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ACD" w:rsidRPr="00720ACD" w:rsidRDefault="00720ACD" w:rsidP="00720ACD">
      <w:pPr>
        <w:rPr>
          <w:rFonts w:cstheme="minorHAnsi"/>
        </w:rPr>
      </w:pPr>
      <w:r>
        <w:rPr>
          <w:rFonts w:cstheme="minorHAnsi"/>
        </w:rPr>
        <w:t xml:space="preserve">СЕМЕНА ГОРЧИЦЫ </w:t>
      </w:r>
      <w:proofErr w:type="spellStart"/>
      <w:r>
        <w:rPr>
          <w:rFonts w:cstheme="minorHAnsi"/>
          <w:lang w:val="en-US"/>
        </w:rPr>
        <w:t>Sinapis</w:t>
      </w:r>
      <w:proofErr w:type="spellEnd"/>
      <w:r w:rsidRPr="00720ACD">
        <w:rPr>
          <w:rFonts w:cstheme="minorHAnsi"/>
        </w:rPr>
        <w:t xml:space="preserve"> </w:t>
      </w:r>
      <w:r>
        <w:rPr>
          <w:rFonts w:cstheme="minorHAnsi"/>
          <w:lang w:val="en-US"/>
        </w:rPr>
        <w:t>L</w:t>
      </w:r>
      <w:r w:rsidRPr="00720ACD">
        <w:rPr>
          <w:rFonts w:cstheme="minorHAnsi"/>
        </w:rPr>
        <w:t xml:space="preserve"> </w:t>
      </w:r>
    </w:p>
    <w:p w:rsidR="00720ACD" w:rsidRDefault="00720ACD" w:rsidP="00720ACD">
      <w:pPr>
        <w:rPr>
          <w:rFonts w:cstheme="minorHAnsi"/>
        </w:rPr>
      </w:pPr>
      <w:r>
        <w:rPr>
          <w:rFonts w:cstheme="minorHAnsi"/>
        </w:rPr>
        <w:t>Технические условия качества.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720ACD" w:rsidTr="00720AC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Характеристики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Условия допустимости</w:t>
            </w:r>
          </w:p>
        </w:tc>
      </w:tr>
      <w:tr w:rsidR="00720ACD" w:rsidTr="00720AC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Внешний вид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Семена с нормальным внешним видом, характерным для данного сорта, здоровый и не заплесневелый</w:t>
            </w:r>
          </w:p>
        </w:tc>
      </w:tr>
      <w:tr w:rsidR="00720ACD" w:rsidTr="00720AC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Цвет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От бело-желтого до темно-желтого</w:t>
            </w:r>
          </w:p>
        </w:tc>
      </w:tr>
      <w:tr w:rsidR="00720ACD" w:rsidTr="00720AC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Запах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Без запаха</w:t>
            </w:r>
          </w:p>
        </w:tc>
      </w:tr>
      <w:tr w:rsidR="00720ACD" w:rsidTr="00720AC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Вкус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Характерный</w:t>
            </w:r>
          </w:p>
        </w:tc>
      </w:tr>
    </w:tbl>
    <w:p w:rsidR="00720ACD" w:rsidRDefault="00720ACD" w:rsidP="00720ACD">
      <w:pPr>
        <w:rPr>
          <w:rFonts w:cstheme="minorHAnsi"/>
        </w:rPr>
      </w:pPr>
    </w:p>
    <w:p w:rsidR="00720ACD" w:rsidRDefault="00720ACD" w:rsidP="00720ACD">
      <w:pPr>
        <w:rPr>
          <w:rFonts w:cstheme="minorHAnsi"/>
        </w:rPr>
      </w:pPr>
      <w:r>
        <w:rPr>
          <w:rFonts w:cstheme="minorHAnsi"/>
        </w:rPr>
        <w:t>Условия чистоты.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720ACD" w:rsidTr="00720AC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Характеристики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Условия приемлемости</w:t>
            </w:r>
          </w:p>
        </w:tc>
      </w:tr>
      <w:tr w:rsidR="00720ACD" w:rsidTr="00720AC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Чистота в % минимум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97</w:t>
            </w:r>
          </w:p>
        </w:tc>
      </w:tr>
      <w:tr w:rsidR="00720ACD" w:rsidTr="00720AC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Общее количество инородных тел, не более %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720ACD" w:rsidTr="00720AC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Инертные минеральные тела (пыль, песок, земля) % максимум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0,2</w:t>
            </w:r>
          </w:p>
        </w:tc>
      </w:tr>
      <w:tr w:rsidR="00720ACD" w:rsidTr="00720AC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Органические инертные тела (части стебля, листья, семена, измельченные, измененные и </w:t>
            </w:r>
            <w:proofErr w:type="spellStart"/>
            <w:r>
              <w:rPr>
                <w:rFonts w:cstheme="minorHAnsi"/>
              </w:rPr>
              <w:t>т.д</w:t>
            </w:r>
            <w:proofErr w:type="spellEnd"/>
            <w:r>
              <w:rPr>
                <w:rFonts w:cstheme="minorHAnsi"/>
              </w:rPr>
              <w:t>) % максимум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0,3</w:t>
            </w:r>
          </w:p>
        </w:tc>
      </w:tr>
      <w:tr w:rsidR="00720ACD" w:rsidTr="00720AC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Семена других культурных или спонтанных растений % не более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2,5</w:t>
            </w:r>
          </w:p>
        </w:tc>
      </w:tr>
      <w:tr w:rsidR="00720ACD" w:rsidTr="00720AC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Семена клещевины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Не допустимо</w:t>
            </w:r>
          </w:p>
        </w:tc>
      </w:tr>
      <w:tr w:rsidR="00720ACD" w:rsidTr="00720AC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Заражение вредителями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Не допустимо</w:t>
            </w:r>
          </w:p>
        </w:tc>
      </w:tr>
    </w:tbl>
    <w:p w:rsidR="00720ACD" w:rsidRDefault="00720ACD" w:rsidP="00720ACD">
      <w:pPr>
        <w:rPr>
          <w:rFonts w:cstheme="minorHAnsi"/>
        </w:rPr>
      </w:pPr>
    </w:p>
    <w:p w:rsidR="00720ACD" w:rsidRDefault="00720ACD" w:rsidP="00720ACD">
      <w:pPr>
        <w:rPr>
          <w:rFonts w:cstheme="minorHAnsi"/>
        </w:rPr>
      </w:pPr>
      <w:r>
        <w:rPr>
          <w:rFonts w:cstheme="minorHAnsi"/>
        </w:rPr>
        <w:t>Физико-химические свойства.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20ACD" w:rsidTr="00720AC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Характеристики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Условия приемлемости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Метод анализа</w:t>
            </w:r>
          </w:p>
        </w:tc>
      </w:tr>
      <w:tr w:rsidR="00720ACD" w:rsidTr="00720AC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Влажность % не более </w:t>
            </w:r>
            <w:proofErr w:type="gramStart"/>
            <w:r>
              <w:rPr>
                <w:rFonts w:cstheme="minorHAnsi"/>
              </w:rPr>
              <w:t xml:space="preserve">максимум  </w:t>
            </w:r>
            <w:r>
              <w:rPr>
                <w:rFonts w:cstheme="minorHAnsi"/>
                <w:vertAlign w:val="superscript"/>
              </w:rPr>
              <w:t>1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SR 110 – 3</w:t>
            </w:r>
            <w:r>
              <w:rPr>
                <w:rFonts w:cstheme="minorHAnsi"/>
              </w:rPr>
              <w:t>:1995</w:t>
            </w:r>
          </w:p>
        </w:tc>
      </w:tr>
      <w:tr w:rsidR="00720ACD" w:rsidTr="00720AC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 xml:space="preserve">Афлатоксин В1 </w:t>
            </w:r>
            <w:r>
              <w:rPr>
                <w:rFonts w:cstheme="minorHAnsi"/>
                <w:lang w:val="en-US"/>
              </w:rPr>
              <w:t>ug</w:t>
            </w:r>
            <w:r>
              <w:rPr>
                <w:rFonts w:cstheme="minorHAnsi"/>
              </w:rPr>
              <w:t>/кг</w:t>
            </w:r>
            <w:r>
              <w:rPr>
                <w:rFonts w:cstheme="minorHAnsi"/>
                <w:vertAlign w:val="superscript"/>
              </w:rPr>
              <w:t xml:space="preserve"> 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Макс 2,0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ISO 16050</w:t>
            </w:r>
            <w:r>
              <w:rPr>
                <w:rFonts w:cstheme="minorHAnsi"/>
              </w:rPr>
              <w:t>:2012</w:t>
            </w:r>
          </w:p>
        </w:tc>
      </w:tr>
      <w:tr w:rsidR="00720ACD" w:rsidTr="00720AC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Свинец мг/кг максимум 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SR EN ISO 14082</w:t>
            </w:r>
            <w:r>
              <w:rPr>
                <w:rFonts w:cstheme="minorHAnsi"/>
              </w:rPr>
              <w:t>:2003</w:t>
            </w:r>
          </w:p>
        </w:tc>
      </w:tr>
      <w:tr w:rsidR="00720ACD" w:rsidTr="00720AC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Кадмий мг/кг максимум 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ISO 14082</w:t>
            </w:r>
            <w:r>
              <w:rPr>
                <w:rFonts w:cstheme="minorHAnsi"/>
              </w:rPr>
              <w:t>:2003</w:t>
            </w:r>
          </w:p>
        </w:tc>
      </w:tr>
    </w:tbl>
    <w:p w:rsidR="00720ACD" w:rsidRDefault="00720ACD" w:rsidP="00720ACD">
      <w:pPr>
        <w:rPr>
          <w:rFonts w:cstheme="minorHAnsi"/>
        </w:rPr>
      </w:pPr>
      <w:r>
        <w:rPr>
          <w:rFonts w:cstheme="minorHAnsi"/>
        </w:rPr>
        <w:t xml:space="preserve">Максимальные уровни загрязняющих </w:t>
      </w:r>
      <w:proofErr w:type="gramStart"/>
      <w:r>
        <w:rPr>
          <w:rFonts w:cstheme="minorHAnsi"/>
        </w:rPr>
        <w:t>веществ :</w:t>
      </w:r>
      <w:proofErr w:type="gramEnd"/>
      <w:r>
        <w:rPr>
          <w:rFonts w:cstheme="minorHAnsi"/>
        </w:rPr>
        <w:t xml:space="preserve"> тяжелых металлов, </w:t>
      </w:r>
      <w:proofErr w:type="spellStart"/>
      <w:r>
        <w:rPr>
          <w:rFonts w:cstheme="minorHAnsi"/>
        </w:rPr>
        <w:t>микотоксинов</w:t>
      </w:r>
      <w:proofErr w:type="spellEnd"/>
      <w:r>
        <w:rPr>
          <w:rFonts w:cstheme="minorHAnsi"/>
        </w:rPr>
        <w:t>, пестицидов, радиоактивных загрязнений, остатков ветеринарных препаратов должны соответствовать конкретным действующим законодательным нормам!!!</w:t>
      </w:r>
    </w:p>
    <w:p w:rsidR="00720ACD" w:rsidRDefault="00720ACD" w:rsidP="00720ACD">
      <w:pPr>
        <w:rPr>
          <w:rFonts w:cstheme="minorHAnsi"/>
        </w:rPr>
      </w:pPr>
    </w:p>
    <w:p w:rsidR="00720ACD" w:rsidRDefault="00720ACD" w:rsidP="00720ACD">
      <w:pPr>
        <w:rPr>
          <w:rFonts w:cstheme="minorHAnsi"/>
        </w:rPr>
      </w:pPr>
      <w:r>
        <w:rPr>
          <w:rFonts w:cstheme="minorHAnsi"/>
        </w:rPr>
        <w:t>Микробиологические свойства.</w:t>
      </w:r>
    </w:p>
    <w:p w:rsidR="00720ACD" w:rsidRDefault="00720ACD" w:rsidP="00720ACD">
      <w:pPr>
        <w:rPr>
          <w:rFonts w:cstheme="minorHAnsi"/>
        </w:rPr>
      </w:pPr>
      <w:r>
        <w:rPr>
          <w:rFonts w:cstheme="minorHAnsi"/>
        </w:rPr>
        <w:t>На изделии не должно быть видимых признаков плесени (невооруженным глазом или через увеличительное стекло) и оно должно соответствовать параметрам, описанным в таблице ниже.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20ACD" w:rsidTr="00720AC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Характерные особенности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Условия допуска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Метод анализа</w:t>
            </w:r>
          </w:p>
        </w:tc>
      </w:tr>
      <w:tr w:rsidR="00720ACD" w:rsidTr="00720AC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  <w:vertAlign w:val="superscript"/>
                <w:lang w:val="en-US"/>
              </w:rPr>
            </w:pPr>
            <w:proofErr w:type="spellStart"/>
            <w:r>
              <w:rPr>
                <w:rFonts w:cstheme="minorHAnsi"/>
              </w:rPr>
              <w:t>Энтеробактерии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cfu</w:t>
            </w:r>
            <w:proofErr w:type="spellEnd"/>
            <w:r>
              <w:rPr>
                <w:rFonts w:cstheme="minorHAnsi"/>
              </w:rPr>
              <w:t>/</w:t>
            </w:r>
            <w:r>
              <w:rPr>
                <w:rFonts w:cstheme="minorHAnsi"/>
                <w:lang w:val="en-US"/>
              </w:rPr>
              <w:t xml:space="preserve">g </w:t>
            </w:r>
            <w:r>
              <w:rPr>
                <w:rFonts w:cstheme="minorHAnsi"/>
                <w:vertAlign w:val="superscript"/>
                <w:lang w:val="en-US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Макс 1000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SR ISO 21527 1 sau2</w:t>
            </w:r>
          </w:p>
        </w:tc>
      </w:tr>
      <w:tr w:rsidR="00720ACD" w:rsidTr="00720AC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Дрожжи и плесень с</w:t>
            </w:r>
            <w:proofErr w:type="spellStart"/>
            <w:r>
              <w:rPr>
                <w:rFonts w:cstheme="minorHAnsi"/>
                <w:lang w:val="en-US"/>
              </w:rPr>
              <w:t>fu</w:t>
            </w:r>
            <w:proofErr w:type="spellEnd"/>
            <w:r>
              <w:rPr>
                <w:rFonts w:cstheme="minorHAnsi"/>
              </w:rPr>
              <w:t>//</w:t>
            </w:r>
            <w:r>
              <w:rPr>
                <w:rFonts w:cstheme="minorHAnsi"/>
                <w:lang w:val="en-US"/>
              </w:rPr>
              <w:t>g</w:t>
            </w:r>
            <w:r w:rsidRPr="00720ACD">
              <w:rPr>
                <w:rFonts w:cstheme="minorHAnsi"/>
              </w:rPr>
              <w:t xml:space="preserve"> 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Макс 10 </w:t>
            </w:r>
            <w:r>
              <w:rPr>
                <w:rFonts w:cstheme="minorHAnsi"/>
                <w:vertAlign w:val="superscript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CD" w:rsidRDefault="00720ACD">
            <w:pPr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ISO 21528 – 1 </w:t>
            </w:r>
            <w:proofErr w:type="spellStart"/>
            <w:r>
              <w:rPr>
                <w:rFonts w:cstheme="minorHAnsi"/>
                <w:lang w:val="en-US"/>
              </w:rPr>
              <w:t>sau</w:t>
            </w:r>
            <w:proofErr w:type="spellEnd"/>
            <w:r>
              <w:rPr>
                <w:rFonts w:cstheme="minorHAnsi"/>
                <w:lang w:val="en-US"/>
              </w:rPr>
              <w:t xml:space="preserve"> 2</w:t>
            </w:r>
          </w:p>
        </w:tc>
      </w:tr>
    </w:tbl>
    <w:p w:rsidR="00720ACD" w:rsidRDefault="00720ACD" w:rsidP="00720ACD">
      <w:pPr>
        <w:rPr>
          <w:rFonts w:cstheme="minorHAnsi"/>
        </w:rPr>
      </w:pPr>
      <w:r>
        <w:rPr>
          <w:rFonts w:cstheme="minorHAnsi"/>
        </w:rPr>
        <w:t>Приказ № 27 от 06.06.2011 об утверждении микробиологических и гигиенических критериев, применимых к пищевым продуктам, кроме тех которое указаны в Регламенте (ЕС) № 2073/2005 года Комиссии от 15 ноября 2005 года по микро-критериям, для групп пищевых продуктов «Специи и смеси специй».</w:t>
      </w:r>
    </w:p>
    <w:p w:rsidR="003D3BDE" w:rsidRDefault="003D3BDE">
      <w:bookmarkStart w:id="0" w:name="_GoBack"/>
      <w:bookmarkEnd w:id="0"/>
    </w:p>
    <w:sectPr w:rsidR="003D3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CD"/>
    <w:rsid w:val="003D3BDE"/>
    <w:rsid w:val="0072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7AE41-B54B-4176-B7EB-1B2F5971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A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A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dcterms:created xsi:type="dcterms:W3CDTF">2022-05-27T13:46:00Z</dcterms:created>
  <dcterms:modified xsi:type="dcterms:W3CDTF">2022-05-27T13:47:00Z</dcterms:modified>
</cp:coreProperties>
</file>