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51" w:tblpY="1"/>
        <w:tblOverlap w:val="never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7164"/>
      </w:tblGrid>
      <w:tr w:rsidR="00104A35" w14:paraId="0A56DB52" w14:textId="77777777" w:rsidTr="00D75561">
        <w:trPr>
          <w:trHeight w:val="2129"/>
        </w:trPr>
        <w:tc>
          <w:tcPr>
            <w:tcW w:w="7164" w:type="dxa"/>
          </w:tcPr>
          <w:p w14:paraId="6FACE981" w14:textId="77777777" w:rsidR="00104A35" w:rsidRPr="005944E5" w:rsidRDefault="00104A35" w:rsidP="00D75561">
            <w:pPr>
              <w:pStyle w:val="1"/>
              <w:jc w:val="center"/>
              <w:rPr>
                <w:sz w:val="24"/>
              </w:rPr>
            </w:pPr>
            <w:r w:rsidRPr="005944E5">
              <w:rPr>
                <w:sz w:val="24"/>
              </w:rPr>
              <w:t>Общество с ограниченной ответственностью</w:t>
            </w:r>
          </w:p>
          <w:p w14:paraId="5786E60F" w14:textId="77777777" w:rsidR="00104A35" w:rsidRPr="005944E5" w:rsidRDefault="00104A35" w:rsidP="00D75561">
            <w:pPr>
              <w:jc w:val="center"/>
              <w:rPr>
                <w:b/>
                <w:bCs/>
                <w:i/>
                <w:iCs/>
                <w:sz w:val="24"/>
              </w:rPr>
            </w:pPr>
            <w:r w:rsidRPr="005944E5">
              <w:rPr>
                <w:b/>
                <w:bCs/>
                <w:i/>
                <w:iCs/>
                <w:sz w:val="24"/>
              </w:rPr>
              <w:t>«Юг-Снаб»</w:t>
            </w:r>
          </w:p>
          <w:p w14:paraId="6D34B260" w14:textId="77777777" w:rsidR="00104A35" w:rsidRPr="005944E5" w:rsidRDefault="00104A35" w:rsidP="00D75561">
            <w:pPr>
              <w:jc w:val="center"/>
              <w:rPr>
                <w:b/>
                <w:bCs/>
                <w:sz w:val="24"/>
              </w:rPr>
            </w:pPr>
            <w:r w:rsidRPr="005944E5">
              <w:rPr>
                <w:b/>
                <w:bCs/>
                <w:sz w:val="24"/>
              </w:rPr>
              <w:t xml:space="preserve">ИНН </w:t>
            </w:r>
            <w:proofErr w:type="gramStart"/>
            <w:r w:rsidRPr="005944E5">
              <w:rPr>
                <w:b/>
                <w:bCs/>
                <w:sz w:val="24"/>
              </w:rPr>
              <w:t>6150026993  КПП</w:t>
            </w:r>
            <w:proofErr w:type="gramEnd"/>
            <w:r w:rsidRPr="005944E5">
              <w:rPr>
                <w:b/>
                <w:bCs/>
                <w:sz w:val="24"/>
              </w:rPr>
              <w:t xml:space="preserve"> 615001001</w:t>
            </w:r>
          </w:p>
          <w:p w14:paraId="19AC006B" w14:textId="77777777" w:rsidR="00104A35" w:rsidRPr="005944E5" w:rsidRDefault="00104A35" w:rsidP="00D75561">
            <w:pPr>
              <w:jc w:val="center"/>
              <w:rPr>
                <w:b/>
                <w:bCs/>
                <w:sz w:val="24"/>
              </w:rPr>
            </w:pPr>
            <w:r w:rsidRPr="005944E5">
              <w:rPr>
                <w:b/>
                <w:bCs/>
                <w:sz w:val="24"/>
              </w:rPr>
              <w:t>ОГРН 1096183001683</w:t>
            </w:r>
          </w:p>
          <w:p w14:paraId="7698BFF1" w14:textId="77777777" w:rsidR="00104A35" w:rsidRPr="005944E5" w:rsidRDefault="00104A35" w:rsidP="00D75561">
            <w:pPr>
              <w:pStyle w:val="2"/>
              <w:rPr>
                <w:b/>
                <w:bCs/>
                <w:sz w:val="24"/>
              </w:rPr>
            </w:pPr>
            <w:r w:rsidRPr="005944E5">
              <w:rPr>
                <w:b/>
                <w:bCs/>
                <w:sz w:val="24"/>
              </w:rPr>
              <w:t>346400 Ростовская область,</w:t>
            </w:r>
          </w:p>
          <w:p w14:paraId="5D086DCB" w14:textId="77777777" w:rsidR="00104A35" w:rsidRPr="005944E5" w:rsidRDefault="00104A35" w:rsidP="00D75561">
            <w:pPr>
              <w:pStyle w:val="2"/>
              <w:rPr>
                <w:b/>
                <w:bCs/>
                <w:sz w:val="24"/>
              </w:rPr>
            </w:pPr>
            <w:r w:rsidRPr="005944E5">
              <w:rPr>
                <w:b/>
                <w:bCs/>
                <w:sz w:val="24"/>
              </w:rPr>
              <w:t>г. Новочеркасск, ул. Первомайская 105, к. 238</w:t>
            </w:r>
          </w:p>
          <w:p w14:paraId="2768FEA8" w14:textId="4ABAAD53" w:rsidR="00104A35" w:rsidRDefault="00104A35" w:rsidP="00D75561">
            <w:pPr>
              <w:pStyle w:val="3"/>
              <w:jc w:val="center"/>
              <w:rPr>
                <w:b/>
                <w:bCs/>
                <w:sz w:val="24"/>
              </w:rPr>
            </w:pPr>
            <w:r w:rsidRPr="005944E5">
              <w:rPr>
                <w:b/>
                <w:bCs/>
                <w:sz w:val="24"/>
              </w:rPr>
              <w:t>Телефон</w:t>
            </w:r>
            <w:r>
              <w:rPr>
                <w:b/>
                <w:bCs/>
                <w:sz w:val="24"/>
              </w:rPr>
              <w:t xml:space="preserve">: </w:t>
            </w:r>
            <w:r w:rsidRPr="005944E5">
              <w:rPr>
                <w:b/>
                <w:bCs/>
                <w:sz w:val="24"/>
              </w:rPr>
              <w:t>8-918-</w:t>
            </w:r>
            <w:r w:rsidR="001A5B09">
              <w:rPr>
                <w:b/>
                <w:bCs/>
                <w:sz w:val="24"/>
              </w:rPr>
              <w:t>357-40-41</w:t>
            </w:r>
            <w:r>
              <w:rPr>
                <w:b/>
                <w:bCs/>
                <w:sz w:val="24"/>
              </w:rPr>
              <w:t xml:space="preserve"> Наталья Григорьевна</w:t>
            </w:r>
          </w:p>
          <w:p w14:paraId="112317DB" w14:textId="23FA3205" w:rsidR="00104A35" w:rsidRPr="005C7AA0" w:rsidRDefault="00104A35" w:rsidP="00D75561">
            <w:pPr>
              <w:pStyle w:val="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  <w:r w:rsidRPr="005944E5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(861</w:t>
            </w:r>
            <w:r w:rsidR="00F97C65">
              <w:rPr>
                <w:b/>
                <w:bCs/>
                <w:sz w:val="24"/>
              </w:rPr>
              <w:t xml:space="preserve">) </w:t>
            </w:r>
            <w:r>
              <w:rPr>
                <w:b/>
                <w:bCs/>
                <w:sz w:val="24"/>
              </w:rPr>
              <w:t>433-06-20</w:t>
            </w:r>
          </w:p>
        </w:tc>
      </w:tr>
    </w:tbl>
    <w:p w14:paraId="1CD389D8" w14:textId="4F430926" w:rsidR="00104A35" w:rsidRPr="00104A35" w:rsidRDefault="00D75561" w:rsidP="00D75561">
      <w:pPr>
        <w:tabs>
          <w:tab w:val="left" w:pos="225"/>
          <w:tab w:val="left" w:pos="2535"/>
        </w:tabs>
        <w:jc w:val="center"/>
      </w:pPr>
      <w:r w:rsidRPr="00D75561">
        <w:rPr>
          <w:b/>
          <w:i/>
          <w:noProof/>
          <w:sz w:val="40"/>
          <w:szCs w:val="28"/>
        </w:rPr>
        <w:drawing>
          <wp:inline distT="0" distB="0" distL="0" distR="0" wp14:anchorId="67A0FFA3" wp14:editId="758D780A">
            <wp:extent cx="1628775" cy="1400175"/>
            <wp:effectExtent l="0" t="0" r="9525" b="9525"/>
            <wp:docPr id="1" name="Рисунок 1" descr="C:\Users\Админ\Desktop\Bez-imeni-300x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Bez-imeni-300x2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4" cy="140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40"/>
          <w:szCs w:val="28"/>
        </w:rPr>
        <w:br w:type="textWrapping" w:clear="all"/>
        <w:t xml:space="preserve">  </w:t>
      </w:r>
      <w:r w:rsidR="00104A35" w:rsidRPr="00104A35">
        <w:rPr>
          <w:b/>
          <w:i/>
          <w:sz w:val="40"/>
          <w:szCs w:val="28"/>
        </w:rPr>
        <w:t>Коммерческое предложение</w:t>
      </w:r>
    </w:p>
    <w:p w14:paraId="7A5BD9CA" w14:textId="77777777" w:rsidR="00104A35" w:rsidRPr="00104A35" w:rsidRDefault="00104A35" w:rsidP="00104A35">
      <w:pPr>
        <w:ind w:left="-993"/>
        <w:jc w:val="both"/>
        <w:rPr>
          <w:sz w:val="24"/>
          <w:szCs w:val="28"/>
        </w:rPr>
      </w:pPr>
      <w:r w:rsidRPr="00104A35">
        <w:rPr>
          <w:sz w:val="24"/>
          <w:szCs w:val="28"/>
        </w:rPr>
        <w:t xml:space="preserve">           </w:t>
      </w:r>
    </w:p>
    <w:p w14:paraId="30BF0EAC" w14:textId="0F552F05" w:rsidR="00104A35" w:rsidRPr="00104A35" w:rsidRDefault="00104A35" w:rsidP="00BD16FB">
      <w:pPr>
        <w:ind w:left="-426" w:hanging="567"/>
        <w:jc w:val="both"/>
        <w:rPr>
          <w:sz w:val="24"/>
          <w:szCs w:val="28"/>
        </w:rPr>
      </w:pPr>
      <w:r w:rsidRPr="00104A35">
        <w:rPr>
          <w:sz w:val="24"/>
          <w:szCs w:val="28"/>
        </w:rPr>
        <w:t xml:space="preserve">         </w:t>
      </w:r>
      <w:r w:rsidR="00C13A0A">
        <w:rPr>
          <w:sz w:val="24"/>
          <w:szCs w:val="28"/>
        </w:rPr>
        <w:t xml:space="preserve"> </w:t>
      </w:r>
      <w:r w:rsidRPr="00104A35">
        <w:rPr>
          <w:sz w:val="24"/>
          <w:szCs w:val="28"/>
        </w:rPr>
        <w:t xml:space="preserve">Производственная компания ООО «Юг-Снаб» предлагает Вам взаимовыгодное сотрудничество.   </w:t>
      </w:r>
      <w:r w:rsidR="00AE761F">
        <w:rPr>
          <w:sz w:val="24"/>
          <w:szCs w:val="28"/>
        </w:rPr>
        <w:t xml:space="preserve">         </w:t>
      </w:r>
      <w:r w:rsidR="005C7AA0">
        <w:rPr>
          <w:sz w:val="24"/>
          <w:szCs w:val="28"/>
        </w:rPr>
        <w:t xml:space="preserve">    </w:t>
      </w:r>
      <w:r w:rsidR="00D75561">
        <w:rPr>
          <w:sz w:val="24"/>
          <w:szCs w:val="28"/>
        </w:rPr>
        <w:t xml:space="preserve">        </w:t>
      </w:r>
      <w:r w:rsidR="00BD16FB">
        <w:rPr>
          <w:sz w:val="24"/>
          <w:szCs w:val="28"/>
        </w:rPr>
        <w:t xml:space="preserve"> </w:t>
      </w:r>
      <w:r w:rsidR="00C13A0A">
        <w:rPr>
          <w:sz w:val="24"/>
          <w:szCs w:val="28"/>
        </w:rPr>
        <w:t xml:space="preserve"> </w:t>
      </w:r>
      <w:r w:rsidRPr="00104A35">
        <w:rPr>
          <w:sz w:val="24"/>
          <w:szCs w:val="28"/>
        </w:rPr>
        <w:t>Безалкогольные напитки ООО «Юг-Снаб» отлично продаются всесезонно.</w:t>
      </w:r>
    </w:p>
    <w:p w14:paraId="2CA2B2BA" w14:textId="4A5E2326" w:rsidR="00104A35" w:rsidRPr="00104A35" w:rsidRDefault="00104A35" w:rsidP="00BD16FB">
      <w:pPr>
        <w:ind w:left="-426" w:hanging="567"/>
        <w:jc w:val="both"/>
        <w:rPr>
          <w:sz w:val="24"/>
          <w:szCs w:val="28"/>
        </w:rPr>
      </w:pPr>
      <w:r w:rsidRPr="00104A35">
        <w:rPr>
          <w:sz w:val="24"/>
          <w:szCs w:val="28"/>
        </w:rPr>
        <w:t xml:space="preserve">          Вы получаете хорошую прибыль при работе с нами. Мы предоставляем Вам напитки высокого </w:t>
      </w:r>
      <w:r w:rsidR="00BD16FB">
        <w:rPr>
          <w:sz w:val="24"/>
          <w:szCs w:val="28"/>
        </w:rPr>
        <w:t xml:space="preserve">     </w:t>
      </w:r>
      <w:r w:rsidRPr="00104A35">
        <w:rPr>
          <w:sz w:val="24"/>
          <w:szCs w:val="28"/>
        </w:rPr>
        <w:t>качества по низким ценам.</w:t>
      </w: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1"/>
        <w:gridCol w:w="850"/>
        <w:gridCol w:w="993"/>
        <w:gridCol w:w="992"/>
        <w:gridCol w:w="850"/>
        <w:gridCol w:w="851"/>
        <w:gridCol w:w="992"/>
        <w:gridCol w:w="1134"/>
      </w:tblGrid>
      <w:tr w:rsidR="00104A35" w:rsidRPr="00104A35" w14:paraId="3357D9FD" w14:textId="77777777" w:rsidTr="005E1E89">
        <w:trPr>
          <w:trHeight w:val="450"/>
        </w:trPr>
        <w:tc>
          <w:tcPr>
            <w:tcW w:w="567" w:type="dxa"/>
            <w:shd w:val="clear" w:color="auto" w:fill="auto"/>
          </w:tcPr>
          <w:p w14:paraId="78AF6607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EA2049" w14:textId="77777777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59990" w14:textId="77777777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Объем, 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410BB2" w14:textId="77777777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 xml:space="preserve">Штук в </w:t>
            </w:r>
            <w:proofErr w:type="spellStart"/>
            <w:r w:rsidRPr="00104A35">
              <w:rPr>
                <w:b/>
                <w:sz w:val="20"/>
                <w:szCs w:val="20"/>
              </w:rPr>
              <w:t>упак</w:t>
            </w:r>
            <w:proofErr w:type="spellEnd"/>
            <w:r w:rsidRPr="00104A3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A721A" w14:textId="5ACCCA1B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Цена за бут</w:t>
            </w:r>
            <w:r w:rsidR="00195EFF">
              <w:rPr>
                <w:b/>
                <w:sz w:val="20"/>
                <w:szCs w:val="20"/>
              </w:rPr>
              <w:t>.</w:t>
            </w:r>
            <w:r w:rsidRPr="00104A35"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7F907" w14:textId="583B5A91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 xml:space="preserve">Цена за </w:t>
            </w:r>
            <w:proofErr w:type="spellStart"/>
            <w:r w:rsidRPr="00104A35">
              <w:rPr>
                <w:b/>
                <w:sz w:val="20"/>
                <w:szCs w:val="20"/>
              </w:rPr>
              <w:t>уп</w:t>
            </w:r>
            <w:r w:rsidR="00195EFF">
              <w:rPr>
                <w:b/>
                <w:sz w:val="20"/>
                <w:szCs w:val="20"/>
              </w:rPr>
              <w:t>ак</w:t>
            </w:r>
            <w:proofErr w:type="spellEnd"/>
            <w:r w:rsidR="00195EFF">
              <w:rPr>
                <w:b/>
                <w:sz w:val="20"/>
                <w:szCs w:val="20"/>
              </w:rPr>
              <w:t>.</w:t>
            </w:r>
            <w:r w:rsidRPr="00104A35"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97A7B" w14:textId="77777777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Объем, 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C7AC0" w14:textId="77777777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 xml:space="preserve">Штук в </w:t>
            </w:r>
            <w:proofErr w:type="spellStart"/>
            <w:r w:rsidRPr="00104A35">
              <w:rPr>
                <w:b/>
                <w:sz w:val="20"/>
                <w:szCs w:val="20"/>
              </w:rPr>
              <w:t>упак</w:t>
            </w:r>
            <w:proofErr w:type="spellEnd"/>
            <w:r w:rsidRPr="00104A3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E0F30" w14:textId="543646B0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Цена за бут</w:t>
            </w:r>
            <w:r w:rsidR="00195EFF">
              <w:rPr>
                <w:b/>
                <w:sz w:val="20"/>
                <w:szCs w:val="20"/>
              </w:rPr>
              <w:t>.</w:t>
            </w:r>
            <w:r w:rsidRPr="00104A35"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96C97" w14:textId="7E498A43" w:rsidR="00104A35" w:rsidRPr="00104A35" w:rsidRDefault="00104A35" w:rsidP="00104A35">
            <w:pPr>
              <w:jc w:val="center"/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Цена за упак</w:t>
            </w:r>
            <w:r w:rsidR="00195EFF">
              <w:rPr>
                <w:b/>
                <w:sz w:val="20"/>
                <w:szCs w:val="20"/>
              </w:rPr>
              <w:t>.</w:t>
            </w:r>
            <w:r w:rsidRPr="00104A35">
              <w:rPr>
                <w:b/>
                <w:sz w:val="20"/>
                <w:szCs w:val="20"/>
              </w:rPr>
              <w:t>, руб.</w:t>
            </w:r>
          </w:p>
        </w:tc>
      </w:tr>
      <w:tr w:rsidR="00104A35" w:rsidRPr="00104A35" w14:paraId="13F4FAE1" w14:textId="77777777" w:rsidTr="005E1E89">
        <w:tc>
          <w:tcPr>
            <w:tcW w:w="11341" w:type="dxa"/>
            <w:gridSpan w:val="10"/>
            <w:shd w:val="clear" w:color="auto" w:fill="C5E0B3"/>
          </w:tcPr>
          <w:p w14:paraId="4C527F93" w14:textId="77777777" w:rsidR="00104A35" w:rsidRPr="00104A35" w:rsidRDefault="00104A35" w:rsidP="00104A35">
            <w:pPr>
              <w:jc w:val="center"/>
              <w:rPr>
                <w:b/>
                <w:i/>
                <w:sz w:val="24"/>
              </w:rPr>
            </w:pPr>
            <w:bookmarkStart w:id="0" w:name="_Hlk488331835"/>
            <w:r w:rsidRPr="00104A35">
              <w:rPr>
                <w:b/>
                <w:i/>
                <w:sz w:val="24"/>
              </w:rPr>
              <w:t xml:space="preserve">Напитки </w:t>
            </w:r>
            <w:proofErr w:type="spellStart"/>
            <w:r w:rsidRPr="00104A35">
              <w:rPr>
                <w:b/>
                <w:i/>
                <w:sz w:val="24"/>
              </w:rPr>
              <w:t>среднегазированные</w:t>
            </w:r>
            <w:proofErr w:type="spellEnd"/>
            <w:r w:rsidRPr="00104A35">
              <w:rPr>
                <w:b/>
                <w:i/>
                <w:sz w:val="24"/>
              </w:rPr>
              <w:t xml:space="preserve"> витаминизированные безалкогольные</w:t>
            </w:r>
          </w:p>
        </w:tc>
      </w:tr>
      <w:bookmarkEnd w:id="0"/>
      <w:tr w:rsidR="00104A35" w:rsidRPr="00104A35" w14:paraId="5601A2BB" w14:textId="77777777" w:rsidTr="005E1E89">
        <w:tc>
          <w:tcPr>
            <w:tcW w:w="567" w:type="dxa"/>
            <w:shd w:val="clear" w:color="auto" w:fill="auto"/>
          </w:tcPr>
          <w:p w14:paraId="3849405D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D36F338" w14:textId="77777777" w:rsidR="00104A35" w:rsidRPr="00104A35" w:rsidRDefault="00104A35" w:rsidP="00104A35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Фейхоа»</w:t>
            </w:r>
          </w:p>
        </w:tc>
        <w:tc>
          <w:tcPr>
            <w:tcW w:w="851" w:type="dxa"/>
            <w:shd w:val="clear" w:color="auto" w:fill="D9D9D9"/>
          </w:tcPr>
          <w:p w14:paraId="701D9776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3A488E44" w14:textId="77777777" w:rsidR="00104A35" w:rsidRPr="00E24395" w:rsidRDefault="00104A35" w:rsidP="00104A35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0C869F0C" w14:textId="06906A0F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7E4C8F">
              <w:rPr>
                <w:sz w:val="20"/>
                <w:szCs w:val="20"/>
              </w:rPr>
              <w:t>6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39048C2" w14:textId="76AF4099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 w:rsidR="007E4C8F">
              <w:rPr>
                <w:sz w:val="20"/>
                <w:szCs w:val="20"/>
              </w:rPr>
              <w:t>6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D9D9D9"/>
          </w:tcPr>
          <w:p w14:paraId="7143F332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56D5B242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5F2479CC" w14:textId="0B3B99BB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C04474">
              <w:rPr>
                <w:sz w:val="20"/>
                <w:szCs w:val="20"/>
              </w:rPr>
              <w:t>2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15616F90" w14:textId="4A657F08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C04474">
              <w:rPr>
                <w:sz w:val="20"/>
                <w:szCs w:val="20"/>
              </w:rPr>
              <w:t>44</w:t>
            </w:r>
            <w:r w:rsidR="00E24395">
              <w:rPr>
                <w:sz w:val="20"/>
                <w:szCs w:val="20"/>
              </w:rPr>
              <w:t>,0</w:t>
            </w:r>
          </w:p>
        </w:tc>
      </w:tr>
      <w:tr w:rsidR="00C04474" w:rsidRPr="00104A35" w14:paraId="02B8BC2E" w14:textId="77777777" w:rsidTr="005E1E89">
        <w:tc>
          <w:tcPr>
            <w:tcW w:w="567" w:type="dxa"/>
            <w:shd w:val="clear" w:color="auto" w:fill="auto"/>
          </w:tcPr>
          <w:p w14:paraId="17CCBB59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243C0FE3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«Мохито»</w:t>
            </w:r>
          </w:p>
        </w:tc>
        <w:tc>
          <w:tcPr>
            <w:tcW w:w="851" w:type="dxa"/>
            <w:shd w:val="clear" w:color="auto" w:fill="D9D9D9"/>
          </w:tcPr>
          <w:p w14:paraId="2F3A470A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69C420B9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24284E19" w14:textId="05AABD31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3948D658" w14:textId="1ACFB15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3A53CFD3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3C58B409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31FF83B4" w14:textId="4388C711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326C6057" w14:textId="2C59DE70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7E5DF63A" w14:textId="77777777" w:rsidTr="005E1E89">
        <w:tc>
          <w:tcPr>
            <w:tcW w:w="567" w:type="dxa"/>
            <w:shd w:val="clear" w:color="auto" w:fill="auto"/>
          </w:tcPr>
          <w:p w14:paraId="0417EAA2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24910BFE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Ананаса»</w:t>
            </w:r>
          </w:p>
        </w:tc>
        <w:tc>
          <w:tcPr>
            <w:tcW w:w="851" w:type="dxa"/>
            <w:shd w:val="clear" w:color="auto" w:fill="D9D9D9"/>
          </w:tcPr>
          <w:p w14:paraId="6B85D026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078F3E4D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D55CED7" w14:textId="7008C8E9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7FECD0CA" w14:textId="3D32B45F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3B12C88C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5AA483BE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745EE48A" w14:textId="30FF304F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77727E23" w14:textId="25B173E2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344F1369" w14:textId="77777777" w:rsidTr="005E1E89">
        <w:tc>
          <w:tcPr>
            <w:tcW w:w="567" w:type="dxa"/>
            <w:shd w:val="clear" w:color="auto" w:fill="auto"/>
          </w:tcPr>
          <w:p w14:paraId="75BC1676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4BB6B5C3" w14:textId="77777777" w:rsidR="00C04474" w:rsidRPr="00E2439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E24395">
              <w:rPr>
                <w:b/>
                <w:i/>
                <w:sz w:val="20"/>
                <w:szCs w:val="20"/>
              </w:rPr>
              <w:t>«Лимонад»</w:t>
            </w:r>
          </w:p>
        </w:tc>
        <w:tc>
          <w:tcPr>
            <w:tcW w:w="851" w:type="dxa"/>
            <w:shd w:val="clear" w:color="auto" w:fill="D9D9D9"/>
          </w:tcPr>
          <w:p w14:paraId="3B67CE49" w14:textId="77777777" w:rsidR="00C04474" w:rsidRPr="00E24395" w:rsidRDefault="00C04474" w:rsidP="00C04474">
            <w:pPr>
              <w:rPr>
                <w:b/>
                <w:sz w:val="20"/>
                <w:szCs w:val="20"/>
              </w:rPr>
            </w:pPr>
            <w:r w:rsidRPr="00E2439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18619532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72A56E5C" w14:textId="3E7D69F2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4F87BF66" w14:textId="3F5ED216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shd w:val="clear" w:color="auto" w:fill="D9D9D9"/>
          </w:tcPr>
          <w:p w14:paraId="25C68F30" w14:textId="77777777" w:rsidR="00C04474" w:rsidRPr="00E24395" w:rsidRDefault="00C04474" w:rsidP="00C04474">
            <w:pPr>
              <w:rPr>
                <w:b/>
                <w:sz w:val="20"/>
                <w:szCs w:val="20"/>
              </w:rPr>
            </w:pPr>
            <w:r w:rsidRPr="00E2439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4D6FE3D4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5884091E" w14:textId="4C791AA2" w:rsidR="00C04474" w:rsidRPr="00E2439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5C5E9A37" w14:textId="50D89D5F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6AD15D4F" w14:textId="77777777" w:rsidTr="005E1E89">
        <w:tc>
          <w:tcPr>
            <w:tcW w:w="567" w:type="dxa"/>
            <w:shd w:val="clear" w:color="auto" w:fill="auto"/>
          </w:tcPr>
          <w:p w14:paraId="58A87E68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53063EC3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«Буратино»</w:t>
            </w:r>
          </w:p>
        </w:tc>
        <w:tc>
          <w:tcPr>
            <w:tcW w:w="851" w:type="dxa"/>
            <w:shd w:val="clear" w:color="auto" w:fill="D9D9D9"/>
          </w:tcPr>
          <w:p w14:paraId="31A296A8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457A8060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079BB872" w14:textId="42436F31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7BFFB185" w14:textId="44530394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1B4A3FCB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0A7E079F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1FF70D12" w14:textId="51E5366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63BD28C1" w14:textId="00CA4189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3402B0DB" w14:textId="77777777" w:rsidTr="005E1E89">
        <w:tc>
          <w:tcPr>
            <w:tcW w:w="567" w:type="dxa"/>
            <w:shd w:val="clear" w:color="auto" w:fill="auto"/>
          </w:tcPr>
          <w:p w14:paraId="7CF5A0CC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7626B11C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«Дюшес»</w:t>
            </w:r>
          </w:p>
        </w:tc>
        <w:tc>
          <w:tcPr>
            <w:tcW w:w="851" w:type="dxa"/>
            <w:shd w:val="clear" w:color="auto" w:fill="D9D9D9"/>
          </w:tcPr>
          <w:p w14:paraId="45657AE1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6127DF61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1B17DAE" w14:textId="14247C8B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212F5634" w14:textId="567F8424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300AC223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27C689DD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06A3B243" w14:textId="7C8EE104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50FA790C" w14:textId="5718FF03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1D46C749" w14:textId="77777777" w:rsidTr="005E1E89">
        <w:tc>
          <w:tcPr>
            <w:tcW w:w="567" w:type="dxa"/>
            <w:shd w:val="clear" w:color="auto" w:fill="auto"/>
          </w:tcPr>
          <w:p w14:paraId="66477FD2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5FFF9951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Тархуна»</w:t>
            </w:r>
          </w:p>
        </w:tc>
        <w:tc>
          <w:tcPr>
            <w:tcW w:w="851" w:type="dxa"/>
            <w:shd w:val="clear" w:color="auto" w:fill="D9D9D9"/>
          </w:tcPr>
          <w:p w14:paraId="6BA9A632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6659A9F9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8DA9F2F" w14:textId="356A7FD2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16198CDE" w14:textId="336E7253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6D3DDC5D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793BD311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071D39FA" w14:textId="1BE173BA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0745D69C" w14:textId="0286343D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381D35B6" w14:textId="77777777" w:rsidTr="005E1E89">
        <w:tc>
          <w:tcPr>
            <w:tcW w:w="567" w:type="dxa"/>
            <w:shd w:val="clear" w:color="auto" w:fill="auto"/>
          </w:tcPr>
          <w:p w14:paraId="3F58003B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2E0DA091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Лимон-Лайм -Мята»</w:t>
            </w:r>
          </w:p>
        </w:tc>
        <w:tc>
          <w:tcPr>
            <w:tcW w:w="851" w:type="dxa"/>
            <w:shd w:val="clear" w:color="auto" w:fill="D9D9D9"/>
          </w:tcPr>
          <w:p w14:paraId="5BD598F1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2C592D38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742884BF" w14:textId="5B6E3610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5179978F" w14:textId="2D05F55D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40B832AC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757CD5A2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511CB04C" w14:textId="254584F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54A4249B" w14:textId="09BBC52C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3C5895CE" w14:textId="77777777" w:rsidTr="005E1E89">
        <w:tc>
          <w:tcPr>
            <w:tcW w:w="567" w:type="dxa"/>
            <w:shd w:val="clear" w:color="auto" w:fill="auto"/>
          </w:tcPr>
          <w:p w14:paraId="53A25411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157FFEEC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«Лесная ягода»</w:t>
            </w:r>
          </w:p>
        </w:tc>
        <w:tc>
          <w:tcPr>
            <w:tcW w:w="851" w:type="dxa"/>
            <w:shd w:val="clear" w:color="auto" w:fill="D9D9D9"/>
          </w:tcPr>
          <w:p w14:paraId="6A63690A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02C1A583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9F75640" w14:textId="24929FCA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00B4AFEB" w14:textId="743F1C1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2ECD8C9C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1E980608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92C1937" w14:textId="7655B15A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3BD02CEF" w14:textId="0DB43175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45027FBD" w14:textId="77777777" w:rsidTr="005E1E89">
        <w:tc>
          <w:tcPr>
            <w:tcW w:w="567" w:type="dxa"/>
            <w:shd w:val="clear" w:color="auto" w:fill="auto"/>
          </w:tcPr>
          <w:p w14:paraId="2D77D688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14:paraId="696DD8F3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Питахайи»</w:t>
            </w:r>
          </w:p>
        </w:tc>
        <w:tc>
          <w:tcPr>
            <w:tcW w:w="851" w:type="dxa"/>
            <w:shd w:val="clear" w:color="auto" w:fill="D9D9D9"/>
          </w:tcPr>
          <w:p w14:paraId="3628CF4D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56A57B76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257E4A71" w14:textId="7620CA4B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78FA8C17" w14:textId="24D00836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3EDD53A7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4BDF0CE7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6FECE96" w14:textId="1E8D09E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38483413" w14:textId="4BFED233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27059269" w14:textId="77777777" w:rsidTr="005E1E89">
        <w:tc>
          <w:tcPr>
            <w:tcW w:w="567" w:type="dxa"/>
            <w:shd w:val="clear" w:color="auto" w:fill="auto"/>
          </w:tcPr>
          <w:p w14:paraId="0BEB5067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14:paraId="5D78319E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Лимона»</w:t>
            </w:r>
          </w:p>
        </w:tc>
        <w:tc>
          <w:tcPr>
            <w:tcW w:w="851" w:type="dxa"/>
            <w:shd w:val="clear" w:color="auto" w:fill="D9D9D9"/>
          </w:tcPr>
          <w:p w14:paraId="67146F0F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15F58B89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07F6CEA1" w14:textId="3428EF90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2261B162" w14:textId="00E3E485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18DECD9A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36824DFC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3FF68980" w14:textId="5D6CEDE0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7005BBE1" w14:textId="770FC7CD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13530F8F" w14:textId="77777777" w:rsidTr="005E1E89">
        <w:tc>
          <w:tcPr>
            <w:tcW w:w="567" w:type="dxa"/>
            <w:shd w:val="clear" w:color="auto" w:fill="auto"/>
          </w:tcPr>
          <w:p w14:paraId="1BCEA0BC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14:paraId="60F916EC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«Колокольчик»</w:t>
            </w:r>
          </w:p>
        </w:tc>
        <w:tc>
          <w:tcPr>
            <w:tcW w:w="851" w:type="dxa"/>
            <w:shd w:val="clear" w:color="auto" w:fill="D9D9D9"/>
          </w:tcPr>
          <w:p w14:paraId="4EF158A4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1BE25D8D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62BB91F" w14:textId="10376A14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6669BE5D" w14:textId="5A87316E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01B8E967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2DDED24F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5836FBE3" w14:textId="7A52811E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506A267B" w14:textId="0DCA0216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146EDC37" w14:textId="77777777" w:rsidTr="005E1E89">
        <w:tc>
          <w:tcPr>
            <w:tcW w:w="567" w:type="dxa"/>
            <w:shd w:val="clear" w:color="auto" w:fill="auto"/>
          </w:tcPr>
          <w:p w14:paraId="74889060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14:paraId="3617B241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Апельсина»</w:t>
            </w:r>
          </w:p>
        </w:tc>
        <w:tc>
          <w:tcPr>
            <w:tcW w:w="851" w:type="dxa"/>
            <w:shd w:val="clear" w:color="auto" w:fill="D9D9D9"/>
          </w:tcPr>
          <w:p w14:paraId="461E395C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108B5EC8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4DBFE8C3" w14:textId="7D2D244A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56514CF7" w14:textId="4236DEF9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08028E8E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6523837F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1E789BE5" w14:textId="3E0D6ED0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1401643B" w14:textId="45931A1E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0EE6F680" w14:textId="77777777" w:rsidTr="005E1E89">
        <w:tc>
          <w:tcPr>
            <w:tcW w:w="567" w:type="dxa"/>
            <w:shd w:val="clear" w:color="auto" w:fill="auto"/>
          </w:tcPr>
          <w:p w14:paraId="7C02E6F8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14:paraId="1663B2C1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«Кола Ахтарская»</w:t>
            </w:r>
          </w:p>
        </w:tc>
        <w:tc>
          <w:tcPr>
            <w:tcW w:w="851" w:type="dxa"/>
            <w:shd w:val="clear" w:color="auto" w:fill="D9D9D9"/>
          </w:tcPr>
          <w:p w14:paraId="09CD56EE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258CA082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EF66FF9" w14:textId="7DD5619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6F3267A4" w14:textId="0DC199B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7BBEE3A7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65307F38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108D636F" w14:textId="384E87F1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1B2C55DE" w14:textId="257C57B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454B29B4" w14:textId="77777777" w:rsidTr="005E1E89">
        <w:tc>
          <w:tcPr>
            <w:tcW w:w="567" w:type="dxa"/>
            <w:shd w:val="clear" w:color="auto" w:fill="auto"/>
          </w:tcPr>
          <w:p w14:paraId="4D8B3F9A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14:paraId="7213CC23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«Мохито клубника»</w:t>
            </w:r>
          </w:p>
        </w:tc>
        <w:tc>
          <w:tcPr>
            <w:tcW w:w="851" w:type="dxa"/>
            <w:shd w:val="clear" w:color="auto" w:fill="D9D9D9"/>
          </w:tcPr>
          <w:p w14:paraId="7C8B48B5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06713A79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40DCEB08" w14:textId="7CAC7F75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763158C9" w14:textId="54DB2D0C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5E2810C7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42188293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1562AE7" w14:textId="2A275963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21B8B02B" w14:textId="1BDC4035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3E25A578" w14:textId="77777777" w:rsidTr="005E1E89">
        <w:tc>
          <w:tcPr>
            <w:tcW w:w="567" w:type="dxa"/>
            <w:shd w:val="clear" w:color="auto" w:fill="auto"/>
          </w:tcPr>
          <w:p w14:paraId="6F8BAE30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14:paraId="5CA6526F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«Лимонад березовый»</w:t>
            </w:r>
          </w:p>
        </w:tc>
        <w:tc>
          <w:tcPr>
            <w:tcW w:w="851" w:type="dxa"/>
            <w:shd w:val="clear" w:color="auto" w:fill="D9D9D9"/>
          </w:tcPr>
          <w:p w14:paraId="73B554D9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0E84F196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D34B893" w14:textId="7843B74C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0A9991E8" w14:textId="20235026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407F3517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6B249BF4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767FCF5B" w14:textId="1BF0CE7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2042CFAB" w14:textId="3EACFA6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6C72F12D" w14:textId="77777777" w:rsidTr="005E1E89">
        <w:tc>
          <w:tcPr>
            <w:tcW w:w="567" w:type="dxa"/>
            <w:shd w:val="clear" w:color="auto" w:fill="auto"/>
          </w:tcPr>
          <w:p w14:paraId="4549B7F9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14:paraId="38239AF5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Кураги»</w:t>
            </w:r>
          </w:p>
        </w:tc>
        <w:tc>
          <w:tcPr>
            <w:tcW w:w="851" w:type="dxa"/>
            <w:shd w:val="clear" w:color="auto" w:fill="D9D9D9"/>
          </w:tcPr>
          <w:p w14:paraId="48FC7821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18995CA3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4E839A1A" w14:textId="028776BD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29BBBCD3" w14:textId="2C3FFDCB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2247BB47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34E8575A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506BF940" w14:textId="6ED52402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5945F91F" w14:textId="1BA05618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1FBBB29E" w14:textId="77777777" w:rsidTr="005E1E89">
        <w:tc>
          <w:tcPr>
            <w:tcW w:w="567" w:type="dxa"/>
            <w:shd w:val="clear" w:color="auto" w:fill="auto"/>
          </w:tcPr>
          <w:p w14:paraId="109B402A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14:paraId="2EF945A1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«Со вкусом Чернослива»</w:t>
            </w:r>
          </w:p>
        </w:tc>
        <w:tc>
          <w:tcPr>
            <w:tcW w:w="851" w:type="dxa"/>
            <w:shd w:val="clear" w:color="auto" w:fill="D9D9D9"/>
          </w:tcPr>
          <w:p w14:paraId="2BF0F813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5669A86C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 w:rsidRPr="00E2439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2E6F27EE" w14:textId="1939FA2D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14:paraId="795B9020" w14:textId="2090F6AC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D9D9D9"/>
          </w:tcPr>
          <w:p w14:paraId="48B52472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FFFFFF"/>
          </w:tcPr>
          <w:p w14:paraId="6843F6F6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12663B7F" w14:textId="23829E4F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FFFFF"/>
          </w:tcPr>
          <w:p w14:paraId="770541D6" w14:textId="177B1CE3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13B76220" w14:textId="77777777" w:rsidTr="005C7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BD0B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11D6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«Со вкусом Вишни»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CF31E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9E76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0989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7933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D78EB7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ADF9E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81C5" w14:textId="4B65A33C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C4673" w14:textId="2506BF6D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0140C1F8" w14:textId="77777777" w:rsidTr="005C7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2FE0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A4CE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«Со вкусом Красного яблока»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03333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067E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D6E1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5E0B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E797B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720FA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8E0A0" w14:textId="0AF3FFF1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30BE" w14:textId="56A1F423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68EB586B" w14:textId="77777777" w:rsidTr="005C7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B83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BEB5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«Со вкусом Зеленого яблока»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40FAFC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73D8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02FA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2509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BA998B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14A14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3C05A" w14:textId="36449DA2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7036E" w14:textId="431B5F0D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1B886534" w14:textId="77777777" w:rsidTr="005C7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E953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D093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«С ароматом Барбариса»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A84C74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C8B2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243C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0E41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BA237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AE036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8555A" w14:textId="5FCD8CC0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4073" w14:textId="6773E41B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0317DEED" w14:textId="77777777" w:rsidTr="005C7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452B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7530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Кола Вишня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581DD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C371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9CD2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E4CE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47755F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A2BD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15B6" w14:textId="142526C9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BB412" w14:textId="58E657F9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C04474" w:rsidRPr="00104A35" w14:paraId="34F20562" w14:textId="77777777" w:rsidTr="005C7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90B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8583" w14:textId="77777777" w:rsidR="00C04474" w:rsidRPr="00104A35" w:rsidRDefault="00C04474" w:rsidP="00C0447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Алоэ-Вера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ECD41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0837" w14:textId="77777777" w:rsidR="00C04474" w:rsidRPr="00E2439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D20A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9BFC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32B78F" w14:textId="77777777" w:rsidR="00C04474" w:rsidRPr="00104A35" w:rsidRDefault="00C04474" w:rsidP="00C04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DED1" w14:textId="77777777" w:rsidR="00C04474" w:rsidRPr="00104A35" w:rsidRDefault="00C04474" w:rsidP="00C0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8A0B1" w14:textId="70AAD06C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95295" w14:textId="35AAE35D" w:rsidR="00C04474" w:rsidRPr="00104A35" w:rsidRDefault="00C04474" w:rsidP="00C04474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44,0</w:t>
            </w:r>
          </w:p>
        </w:tc>
      </w:tr>
      <w:tr w:rsidR="00104A35" w:rsidRPr="00104A35" w14:paraId="40333D4A" w14:textId="77777777" w:rsidTr="005E1E89">
        <w:trPr>
          <w:gridAfter w:val="4"/>
          <w:wAfter w:w="3827" w:type="dxa"/>
        </w:trPr>
        <w:tc>
          <w:tcPr>
            <w:tcW w:w="7514" w:type="dxa"/>
            <w:gridSpan w:val="6"/>
            <w:tcBorders>
              <w:top w:val="nil"/>
              <w:bottom w:val="nil"/>
            </w:tcBorders>
            <w:shd w:val="clear" w:color="auto" w:fill="C5E0B3"/>
          </w:tcPr>
          <w:p w14:paraId="1AFB9296" w14:textId="77777777" w:rsidR="00104A35" w:rsidRPr="00104A35" w:rsidRDefault="00104A35" w:rsidP="00104A35">
            <w:pPr>
              <w:rPr>
                <w:b/>
                <w:sz w:val="24"/>
              </w:rPr>
            </w:pPr>
            <w:bookmarkStart w:id="1" w:name="_Hlk489022727"/>
            <w:r w:rsidRPr="00104A35">
              <w:rPr>
                <w:b/>
                <w:sz w:val="24"/>
              </w:rPr>
              <w:t>Вода питьевая артезианская «ВОДИЦА»</w:t>
            </w:r>
            <w:bookmarkEnd w:id="1"/>
            <w:r w:rsidRPr="00104A35">
              <w:rPr>
                <w:b/>
                <w:sz w:val="24"/>
              </w:rPr>
              <w:t>. г. Приморско-Ахтарск</w:t>
            </w:r>
          </w:p>
        </w:tc>
      </w:tr>
      <w:tr w:rsidR="00104A35" w:rsidRPr="00104A35" w14:paraId="4475FE81" w14:textId="77777777" w:rsidTr="005E1E89">
        <w:tc>
          <w:tcPr>
            <w:tcW w:w="567" w:type="dxa"/>
            <w:shd w:val="clear" w:color="auto" w:fill="auto"/>
          </w:tcPr>
          <w:p w14:paraId="08C30D96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43</w:t>
            </w:r>
          </w:p>
        </w:tc>
        <w:tc>
          <w:tcPr>
            <w:tcW w:w="3261" w:type="dxa"/>
            <w:shd w:val="clear" w:color="auto" w:fill="auto"/>
          </w:tcPr>
          <w:p w14:paraId="3DECF4D5" w14:textId="77777777" w:rsidR="00104A35" w:rsidRPr="00104A35" w:rsidRDefault="00104A35" w:rsidP="00104A35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Вода газ.</w:t>
            </w:r>
          </w:p>
        </w:tc>
        <w:tc>
          <w:tcPr>
            <w:tcW w:w="851" w:type="dxa"/>
            <w:shd w:val="clear" w:color="auto" w:fill="D9D9D9"/>
          </w:tcPr>
          <w:p w14:paraId="467951D7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3745835E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00CD73F6" w14:textId="092B96C9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C04474">
              <w:rPr>
                <w:sz w:val="20"/>
                <w:szCs w:val="20"/>
              </w:rPr>
              <w:t>2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4E64A6E" w14:textId="0AF9CCD3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C04474">
              <w:rPr>
                <w:sz w:val="20"/>
                <w:szCs w:val="20"/>
              </w:rPr>
              <w:t>44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3827" w:type="dxa"/>
            <w:gridSpan w:val="4"/>
            <w:vMerge w:val="restart"/>
            <w:tcBorders>
              <w:top w:val="nil"/>
              <w:right w:val="nil"/>
            </w:tcBorders>
          </w:tcPr>
          <w:p w14:paraId="71C2424A" w14:textId="77777777" w:rsidR="00104A35" w:rsidRPr="00104A35" w:rsidRDefault="00104A35" w:rsidP="00104A35">
            <w:pPr>
              <w:rPr>
                <w:sz w:val="20"/>
                <w:szCs w:val="20"/>
              </w:rPr>
            </w:pPr>
          </w:p>
        </w:tc>
      </w:tr>
      <w:tr w:rsidR="00104A35" w:rsidRPr="00104A35" w14:paraId="7739A822" w14:textId="77777777" w:rsidTr="005E1E89">
        <w:tc>
          <w:tcPr>
            <w:tcW w:w="567" w:type="dxa"/>
            <w:shd w:val="clear" w:color="auto" w:fill="auto"/>
          </w:tcPr>
          <w:p w14:paraId="7DB16ACF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44</w:t>
            </w:r>
          </w:p>
        </w:tc>
        <w:tc>
          <w:tcPr>
            <w:tcW w:w="3261" w:type="dxa"/>
            <w:shd w:val="clear" w:color="auto" w:fill="auto"/>
          </w:tcPr>
          <w:p w14:paraId="1A5B8023" w14:textId="77777777" w:rsidR="00104A35" w:rsidRPr="00104A35" w:rsidRDefault="00104A35" w:rsidP="00104A35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 xml:space="preserve">Вода </w:t>
            </w:r>
            <w:proofErr w:type="spellStart"/>
            <w:r w:rsidRPr="00104A35">
              <w:rPr>
                <w:b/>
                <w:i/>
                <w:sz w:val="20"/>
                <w:szCs w:val="20"/>
              </w:rPr>
              <w:t>негаз</w:t>
            </w:r>
            <w:proofErr w:type="spellEnd"/>
            <w:r w:rsidRPr="00104A35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D9D9D9"/>
          </w:tcPr>
          <w:p w14:paraId="434F78C9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5AD98817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6646C8B9" w14:textId="211B7AF0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C04474">
              <w:rPr>
                <w:sz w:val="20"/>
                <w:szCs w:val="20"/>
              </w:rPr>
              <w:t>2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48F5067" w14:textId="62033590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C04474">
              <w:rPr>
                <w:sz w:val="20"/>
                <w:szCs w:val="20"/>
              </w:rPr>
              <w:t>44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3827" w:type="dxa"/>
            <w:gridSpan w:val="4"/>
            <w:vMerge/>
            <w:tcBorders>
              <w:top w:val="nil"/>
              <w:right w:val="nil"/>
            </w:tcBorders>
          </w:tcPr>
          <w:p w14:paraId="490C482C" w14:textId="77777777" w:rsidR="00104A35" w:rsidRPr="00104A35" w:rsidRDefault="00104A35" w:rsidP="00104A35">
            <w:pPr>
              <w:rPr>
                <w:sz w:val="20"/>
                <w:szCs w:val="20"/>
              </w:rPr>
            </w:pPr>
          </w:p>
        </w:tc>
      </w:tr>
      <w:tr w:rsidR="00104A35" w:rsidRPr="00104A35" w14:paraId="622762FF" w14:textId="77777777" w:rsidTr="005E1E89">
        <w:tc>
          <w:tcPr>
            <w:tcW w:w="567" w:type="dxa"/>
            <w:shd w:val="clear" w:color="auto" w:fill="auto"/>
          </w:tcPr>
          <w:p w14:paraId="0638843B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47</w:t>
            </w:r>
          </w:p>
        </w:tc>
        <w:tc>
          <w:tcPr>
            <w:tcW w:w="3261" w:type="dxa"/>
            <w:shd w:val="clear" w:color="auto" w:fill="auto"/>
          </w:tcPr>
          <w:p w14:paraId="41359158" w14:textId="77777777" w:rsidR="00104A35" w:rsidRPr="00104A35" w:rsidRDefault="00104A35" w:rsidP="00104A35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>Вода газ.</w:t>
            </w:r>
          </w:p>
        </w:tc>
        <w:tc>
          <w:tcPr>
            <w:tcW w:w="851" w:type="dxa"/>
            <w:shd w:val="clear" w:color="auto" w:fill="D9D9D9"/>
          </w:tcPr>
          <w:p w14:paraId="3F15A281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3C07F7EB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8BED009" w14:textId="5FC75AAF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7E4C8F">
              <w:rPr>
                <w:sz w:val="20"/>
                <w:szCs w:val="20"/>
              </w:rPr>
              <w:t>6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B3F9EB1" w14:textId="362CB743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 w:rsidR="007E4C8F">
              <w:rPr>
                <w:sz w:val="20"/>
                <w:szCs w:val="20"/>
              </w:rPr>
              <w:t>6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3827" w:type="dxa"/>
            <w:gridSpan w:val="4"/>
            <w:vMerge/>
            <w:tcBorders>
              <w:top w:val="nil"/>
              <w:right w:val="nil"/>
            </w:tcBorders>
          </w:tcPr>
          <w:p w14:paraId="02B7D9B3" w14:textId="77777777" w:rsidR="00104A35" w:rsidRPr="00104A35" w:rsidRDefault="00104A35" w:rsidP="00104A35">
            <w:pPr>
              <w:rPr>
                <w:sz w:val="20"/>
                <w:szCs w:val="20"/>
              </w:rPr>
            </w:pPr>
          </w:p>
        </w:tc>
      </w:tr>
      <w:tr w:rsidR="00104A35" w:rsidRPr="00104A35" w14:paraId="6B055BC1" w14:textId="77777777" w:rsidTr="005E1E89">
        <w:tc>
          <w:tcPr>
            <w:tcW w:w="567" w:type="dxa"/>
            <w:shd w:val="clear" w:color="auto" w:fill="auto"/>
          </w:tcPr>
          <w:p w14:paraId="1C0DA89B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48</w:t>
            </w:r>
          </w:p>
        </w:tc>
        <w:tc>
          <w:tcPr>
            <w:tcW w:w="3261" w:type="dxa"/>
            <w:shd w:val="clear" w:color="auto" w:fill="auto"/>
          </w:tcPr>
          <w:p w14:paraId="530A163A" w14:textId="77777777" w:rsidR="00104A35" w:rsidRPr="00104A35" w:rsidRDefault="00104A35" w:rsidP="00104A35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 xml:space="preserve">Вода </w:t>
            </w:r>
            <w:proofErr w:type="spellStart"/>
            <w:r w:rsidRPr="00104A35">
              <w:rPr>
                <w:b/>
                <w:i/>
                <w:sz w:val="20"/>
                <w:szCs w:val="20"/>
              </w:rPr>
              <w:t>негаз</w:t>
            </w:r>
            <w:proofErr w:type="spellEnd"/>
            <w:r w:rsidRPr="00104A35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D9D9D9"/>
          </w:tcPr>
          <w:p w14:paraId="450399B1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362C0759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222B853" w14:textId="4CE45BFF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  <w:r w:rsidR="007E4C8F">
              <w:rPr>
                <w:sz w:val="20"/>
                <w:szCs w:val="20"/>
              </w:rPr>
              <w:t>6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9061D93" w14:textId="6CA72290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9</w:t>
            </w:r>
            <w:r w:rsidR="007E4C8F">
              <w:rPr>
                <w:sz w:val="20"/>
                <w:szCs w:val="20"/>
              </w:rPr>
              <w:t>6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3827" w:type="dxa"/>
            <w:gridSpan w:val="4"/>
            <w:vMerge/>
            <w:tcBorders>
              <w:top w:val="nil"/>
              <w:right w:val="nil"/>
            </w:tcBorders>
          </w:tcPr>
          <w:p w14:paraId="1AA94694" w14:textId="77777777" w:rsidR="00104A35" w:rsidRPr="00104A35" w:rsidRDefault="00104A35" w:rsidP="00104A35">
            <w:pPr>
              <w:rPr>
                <w:sz w:val="20"/>
                <w:szCs w:val="20"/>
              </w:rPr>
            </w:pPr>
          </w:p>
        </w:tc>
      </w:tr>
      <w:tr w:rsidR="00104A35" w:rsidRPr="00104A35" w14:paraId="28C6E303" w14:textId="77777777" w:rsidTr="005E1E89">
        <w:tc>
          <w:tcPr>
            <w:tcW w:w="567" w:type="dxa"/>
            <w:shd w:val="clear" w:color="auto" w:fill="auto"/>
          </w:tcPr>
          <w:p w14:paraId="479DD999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49</w:t>
            </w:r>
          </w:p>
        </w:tc>
        <w:tc>
          <w:tcPr>
            <w:tcW w:w="3261" w:type="dxa"/>
            <w:shd w:val="clear" w:color="auto" w:fill="auto"/>
          </w:tcPr>
          <w:p w14:paraId="0DB19E5F" w14:textId="77777777" w:rsidR="00104A35" w:rsidRPr="00104A35" w:rsidRDefault="00104A35" w:rsidP="00104A35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 xml:space="preserve">Вода </w:t>
            </w:r>
            <w:proofErr w:type="spellStart"/>
            <w:r w:rsidRPr="00104A35">
              <w:rPr>
                <w:b/>
                <w:i/>
                <w:sz w:val="20"/>
                <w:szCs w:val="20"/>
              </w:rPr>
              <w:t>негаз</w:t>
            </w:r>
            <w:proofErr w:type="spellEnd"/>
            <w:r w:rsidRPr="00104A35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D9D9D9"/>
          </w:tcPr>
          <w:p w14:paraId="7215698A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A7EDAD4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F9DCF0F" w14:textId="6E3D00C3" w:rsidR="00104A35" w:rsidRPr="00104A35" w:rsidRDefault="00A46DFC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D3A6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41D3655" w14:textId="3591AB79" w:rsidR="00104A35" w:rsidRPr="00104A35" w:rsidRDefault="00A46DFC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7D3A67">
              <w:rPr>
                <w:sz w:val="20"/>
                <w:szCs w:val="20"/>
              </w:rPr>
              <w:t>,0</w:t>
            </w:r>
          </w:p>
        </w:tc>
        <w:tc>
          <w:tcPr>
            <w:tcW w:w="3827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FBA4A72" w14:textId="77777777" w:rsidR="00104A35" w:rsidRPr="00104A35" w:rsidRDefault="00104A35" w:rsidP="00104A35">
            <w:pPr>
              <w:rPr>
                <w:sz w:val="20"/>
                <w:szCs w:val="20"/>
              </w:rPr>
            </w:pPr>
          </w:p>
        </w:tc>
      </w:tr>
      <w:tr w:rsidR="007D3A67" w:rsidRPr="00104A35" w14:paraId="343F91DE" w14:textId="77777777" w:rsidTr="005E1E89">
        <w:tc>
          <w:tcPr>
            <w:tcW w:w="567" w:type="dxa"/>
            <w:shd w:val="clear" w:color="auto" w:fill="auto"/>
          </w:tcPr>
          <w:p w14:paraId="3E056BC6" w14:textId="73730CCC" w:rsidR="007D3A67" w:rsidRPr="00104A35" w:rsidRDefault="007D3A67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61" w:type="dxa"/>
            <w:shd w:val="clear" w:color="auto" w:fill="auto"/>
          </w:tcPr>
          <w:p w14:paraId="71045EC6" w14:textId="5C590F44" w:rsidR="007D3A67" w:rsidRPr="00104A35" w:rsidRDefault="007D3A67" w:rsidP="00104A3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Вода </w:t>
            </w:r>
            <w:proofErr w:type="spellStart"/>
            <w:r>
              <w:rPr>
                <w:b/>
                <w:i/>
                <w:sz w:val="20"/>
                <w:szCs w:val="20"/>
              </w:rPr>
              <w:t>негаз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D9D9D9"/>
          </w:tcPr>
          <w:p w14:paraId="4FB4B595" w14:textId="52607F21" w:rsidR="007D3A67" w:rsidRPr="00104A35" w:rsidRDefault="007D3A67" w:rsidP="00104A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62A70572" w14:textId="5AFA0874" w:rsidR="007D3A67" w:rsidRPr="00104A35" w:rsidRDefault="007D3A67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C88CAF8" w14:textId="74D74E1F" w:rsidR="007D3A67" w:rsidRPr="00104A35" w:rsidRDefault="007D3A67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6DF5CCA" w14:textId="5374F943" w:rsidR="007D3A67" w:rsidRPr="00104A35" w:rsidRDefault="007D3A67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827" w:type="dxa"/>
            <w:gridSpan w:val="4"/>
            <w:tcBorders>
              <w:top w:val="nil"/>
              <w:bottom w:val="nil"/>
              <w:right w:val="nil"/>
            </w:tcBorders>
          </w:tcPr>
          <w:p w14:paraId="21F7A347" w14:textId="77777777" w:rsidR="007D3A67" w:rsidRPr="00104A35" w:rsidRDefault="007D3A67" w:rsidP="00104A35">
            <w:pPr>
              <w:rPr>
                <w:sz w:val="20"/>
                <w:szCs w:val="20"/>
              </w:rPr>
            </w:pPr>
          </w:p>
        </w:tc>
      </w:tr>
      <w:tr w:rsidR="007D3A67" w:rsidRPr="00104A35" w14:paraId="72A79C9B" w14:textId="77777777" w:rsidTr="005E1E89">
        <w:tc>
          <w:tcPr>
            <w:tcW w:w="567" w:type="dxa"/>
            <w:shd w:val="clear" w:color="auto" w:fill="auto"/>
          </w:tcPr>
          <w:p w14:paraId="149AAF2F" w14:textId="7CA0044E" w:rsidR="007D3A67" w:rsidRDefault="007D3A67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261" w:type="dxa"/>
            <w:shd w:val="clear" w:color="auto" w:fill="auto"/>
          </w:tcPr>
          <w:p w14:paraId="0D3F5826" w14:textId="3936F5F3" w:rsidR="007D3A67" w:rsidRDefault="007D3A67" w:rsidP="00104A3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Бутыль 19 л. залоговая цена</w:t>
            </w:r>
          </w:p>
        </w:tc>
        <w:tc>
          <w:tcPr>
            <w:tcW w:w="851" w:type="dxa"/>
            <w:shd w:val="clear" w:color="auto" w:fill="D9D9D9"/>
          </w:tcPr>
          <w:p w14:paraId="52255483" w14:textId="398EFB66" w:rsidR="007D3A67" w:rsidRDefault="007D3A67" w:rsidP="00104A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7D2813F5" w14:textId="3D4F5737" w:rsidR="007D3A67" w:rsidRDefault="007D3A67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5928D34" w14:textId="42F1805E" w:rsidR="007D3A67" w:rsidRDefault="007D3A67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23FA648" w14:textId="7F1DF032" w:rsidR="007D3A67" w:rsidRDefault="007D3A67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3827" w:type="dxa"/>
            <w:gridSpan w:val="4"/>
            <w:tcBorders>
              <w:top w:val="nil"/>
              <w:bottom w:val="nil"/>
              <w:right w:val="nil"/>
            </w:tcBorders>
          </w:tcPr>
          <w:p w14:paraId="3EDB004F" w14:textId="77777777" w:rsidR="007D3A67" w:rsidRPr="00104A35" w:rsidRDefault="007D3A67" w:rsidP="00104A35">
            <w:pPr>
              <w:rPr>
                <w:sz w:val="20"/>
                <w:szCs w:val="20"/>
              </w:rPr>
            </w:pPr>
          </w:p>
        </w:tc>
      </w:tr>
      <w:tr w:rsidR="00104A35" w:rsidRPr="00104A35" w14:paraId="1E1ADE00" w14:textId="77777777" w:rsidTr="005E1E89">
        <w:trPr>
          <w:gridAfter w:val="4"/>
          <w:wAfter w:w="3827" w:type="dxa"/>
        </w:trPr>
        <w:tc>
          <w:tcPr>
            <w:tcW w:w="7514" w:type="dxa"/>
            <w:gridSpan w:val="6"/>
            <w:tcBorders>
              <w:top w:val="nil"/>
              <w:bottom w:val="nil"/>
            </w:tcBorders>
            <w:shd w:val="clear" w:color="auto" w:fill="C5E0B3"/>
          </w:tcPr>
          <w:p w14:paraId="70FFBDA2" w14:textId="77777777" w:rsidR="00104A35" w:rsidRPr="00104A35" w:rsidRDefault="00104A35" w:rsidP="00104A35">
            <w:pPr>
              <w:rPr>
                <w:b/>
                <w:sz w:val="24"/>
              </w:rPr>
            </w:pPr>
            <w:r w:rsidRPr="00104A35">
              <w:rPr>
                <w:b/>
                <w:sz w:val="24"/>
              </w:rPr>
              <w:t xml:space="preserve">Сладкие </w:t>
            </w:r>
            <w:proofErr w:type="spellStart"/>
            <w:r w:rsidRPr="00104A35">
              <w:rPr>
                <w:b/>
                <w:sz w:val="24"/>
              </w:rPr>
              <w:t>среднегазированные</w:t>
            </w:r>
            <w:proofErr w:type="spellEnd"/>
            <w:r w:rsidRPr="00104A35">
              <w:rPr>
                <w:b/>
                <w:sz w:val="24"/>
              </w:rPr>
              <w:t xml:space="preserve"> напитки на розлив (ПЭТ-</w:t>
            </w:r>
            <w:proofErr w:type="spellStart"/>
            <w:r w:rsidRPr="00104A35">
              <w:rPr>
                <w:b/>
                <w:sz w:val="24"/>
              </w:rPr>
              <w:t>кеги</w:t>
            </w:r>
            <w:proofErr w:type="spellEnd"/>
            <w:r w:rsidRPr="00104A35">
              <w:rPr>
                <w:b/>
                <w:sz w:val="24"/>
              </w:rPr>
              <w:t>)</w:t>
            </w:r>
          </w:p>
        </w:tc>
      </w:tr>
      <w:tr w:rsidR="00104A35" w:rsidRPr="00104A35" w14:paraId="21226690" w14:textId="77777777" w:rsidTr="005E1E89">
        <w:trPr>
          <w:gridAfter w:val="4"/>
          <w:wAfter w:w="3827" w:type="dxa"/>
        </w:trPr>
        <w:tc>
          <w:tcPr>
            <w:tcW w:w="567" w:type="dxa"/>
            <w:shd w:val="clear" w:color="auto" w:fill="auto"/>
          </w:tcPr>
          <w:p w14:paraId="6BB16951" w14:textId="557A9773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5</w:t>
            </w:r>
            <w:r w:rsidR="007D3A67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10222B2F" w14:textId="71ADEE08" w:rsidR="00104A35" w:rsidRPr="00104A35" w:rsidRDefault="00104A35" w:rsidP="00104A35">
            <w:pPr>
              <w:rPr>
                <w:b/>
                <w:i/>
                <w:sz w:val="20"/>
                <w:szCs w:val="20"/>
              </w:rPr>
            </w:pPr>
            <w:r w:rsidRPr="00104A35">
              <w:rPr>
                <w:b/>
                <w:i/>
                <w:sz w:val="20"/>
                <w:szCs w:val="20"/>
              </w:rPr>
              <w:t xml:space="preserve">Напиток </w:t>
            </w:r>
            <w:proofErr w:type="spellStart"/>
            <w:r w:rsidRPr="00104A35">
              <w:rPr>
                <w:b/>
                <w:i/>
                <w:sz w:val="20"/>
                <w:szCs w:val="20"/>
              </w:rPr>
              <w:t>среднегаз</w:t>
            </w:r>
            <w:proofErr w:type="spellEnd"/>
            <w:r w:rsidR="00122346">
              <w:rPr>
                <w:b/>
                <w:i/>
                <w:sz w:val="20"/>
                <w:szCs w:val="20"/>
              </w:rPr>
              <w:t xml:space="preserve"> в ассортименте </w:t>
            </w:r>
          </w:p>
        </w:tc>
        <w:tc>
          <w:tcPr>
            <w:tcW w:w="851" w:type="dxa"/>
            <w:shd w:val="clear" w:color="auto" w:fill="D9D9D9"/>
          </w:tcPr>
          <w:p w14:paraId="09DF6D24" w14:textId="77777777" w:rsidR="00104A35" w:rsidRPr="00104A35" w:rsidRDefault="00104A35" w:rsidP="00104A35">
            <w:pPr>
              <w:rPr>
                <w:b/>
                <w:sz w:val="20"/>
                <w:szCs w:val="20"/>
              </w:rPr>
            </w:pPr>
            <w:r w:rsidRPr="00104A3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B6AA0FE" w14:textId="77777777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4AF22D7" w14:textId="017052EB" w:rsidR="00104A35" w:rsidRPr="00104A35" w:rsidRDefault="00104A35" w:rsidP="00104A35">
            <w:pPr>
              <w:rPr>
                <w:sz w:val="20"/>
                <w:szCs w:val="20"/>
              </w:rPr>
            </w:pPr>
            <w:r w:rsidRPr="00104A35">
              <w:rPr>
                <w:sz w:val="20"/>
                <w:szCs w:val="20"/>
              </w:rPr>
              <w:t>2</w:t>
            </w:r>
            <w:r w:rsidR="007E4C8F">
              <w:rPr>
                <w:sz w:val="20"/>
                <w:szCs w:val="20"/>
              </w:rPr>
              <w:t>5</w:t>
            </w:r>
            <w:r w:rsidR="00E2439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DD86187" w14:textId="6474D895" w:rsidR="00104A35" w:rsidRPr="00104A35" w:rsidRDefault="007E4C8F" w:rsidP="00104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E24395">
              <w:rPr>
                <w:sz w:val="20"/>
                <w:szCs w:val="20"/>
              </w:rPr>
              <w:t>,0</w:t>
            </w:r>
          </w:p>
        </w:tc>
        <w:bookmarkStart w:id="2" w:name="_GoBack"/>
        <w:bookmarkEnd w:id="2"/>
      </w:tr>
    </w:tbl>
    <w:p w14:paraId="7385585E" w14:textId="77777777" w:rsidR="00D75561" w:rsidRDefault="00D75561" w:rsidP="00104A35">
      <w:pPr>
        <w:ind w:left="-993" w:firstLine="851"/>
        <w:jc w:val="center"/>
        <w:rPr>
          <w:sz w:val="28"/>
          <w:szCs w:val="28"/>
        </w:rPr>
      </w:pPr>
    </w:p>
    <w:p w14:paraId="4ABF3EBB" w14:textId="47C1DE98" w:rsidR="00104A35" w:rsidRPr="00104A35" w:rsidRDefault="00104A35" w:rsidP="00104A35">
      <w:pPr>
        <w:ind w:left="-993" w:firstLine="851"/>
        <w:jc w:val="center"/>
        <w:rPr>
          <w:sz w:val="28"/>
          <w:szCs w:val="28"/>
        </w:rPr>
      </w:pPr>
      <w:r w:rsidRPr="00104A35">
        <w:rPr>
          <w:sz w:val="28"/>
          <w:szCs w:val="28"/>
        </w:rPr>
        <w:t>Все цены оптовые, продажа осуществляется паллетами!</w:t>
      </w:r>
    </w:p>
    <w:p w14:paraId="141DC09E" w14:textId="77777777" w:rsidR="005C7AA0" w:rsidRDefault="00104A35" w:rsidP="005C7AA0">
      <w:pPr>
        <w:jc w:val="center"/>
        <w:rPr>
          <w:b/>
          <w:i/>
          <w:sz w:val="28"/>
          <w:szCs w:val="20"/>
        </w:rPr>
      </w:pPr>
      <w:r w:rsidRPr="005C7AA0">
        <w:rPr>
          <w:b/>
          <w:i/>
          <w:sz w:val="28"/>
          <w:szCs w:val="20"/>
        </w:rPr>
        <w:t>При покупке в больших количествах, цены подбираются индивидуально!</w:t>
      </w:r>
    </w:p>
    <w:p w14:paraId="6C37A9EE" w14:textId="2F92218C" w:rsidR="00104A35" w:rsidRPr="005C7AA0" w:rsidRDefault="00104A35" w:rsidP="005C7AA0">
      <w:pPr>
        <w:jc w:val="center"/>
        <w:rPr>
          <w:b/>
          <w:i/>
          <w:sz w:val="28"/>
          <w:szCs w:val="20"/>
        </w:rPr>
      </w:pPr>
      <w:r w:rsidRPr="00104A35">
        <w:rPr>
          <w:b/>
          <w:sz w:val="24"/>
          <w:szCs w:val="20"/>
        </w:rPr>
        <w:t>Мы ответим на все интересующие Вас вопросы, с удовольствием посетим Вас и дополнительно проведем дегустацию нашей продукции.</w:t>
      </w:r>
    </w:p>
    <w:sectPr w:rsidR="00104A35" w:rsidRPr="005C7AA0" w:rsidSect="00104A35">
      <w:pgSz w:w="11906" w:h="16838"/>
      <w:pgMar w:top="284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3C"/>
    <w:rsid w:val="000926A8"/>
    <w:rsid w:val="00104A35"/>
    <w:rsid w:val="00122346"/>
    <w:rsid w:val="00131B86"/>
    <w:rsid w:val="00171387"/>
    <w:rsid w:val="00195EFF"/>
    <w:rsid w:val="001A5B09"/>
    <w:rsid w:val="0025497E"/>
    <w:rsid w:val="002B256A"/>
    <w:rsid w:val="005C7AA0"/>
    <w:rsid w:val="007B7F3C"/>
    <w:rsid w:val="007D3A67"/>
    <w:rsid w:val="007E4C8F"/>
    <w:rsid w:val="00A46DFC"/>
    <w:rsid w:val="00AE761F"/>
    <w:rsid w:val="00BA22EA"/>
    <w:rsid w:val="00BD16FB"/>
    <w:rsid w:val="00C04474"/>
    <w:rsid w:val="00C13A0A"/>
    <w:rsid w:val="00D75561"/>
    <w:rsid w:val="00E24395"/>
    <w:rsid w:val="00E55A6A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0387"/>
  <w15:chartTrackingRefBased/>
  <w15:docId w15:val="{300CD33A-FD8F-4AEE-A7CD-3048B033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4A35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35"/>
    <w:pPr>
      <w:keepNext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104A35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104A35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3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4A3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04A3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A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16D6-1444-4A75-95D4-3991BB5D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2019-10-01T12:20:00Z</cp:lastPrinted>
  <dcterms:created xsi:type="dcterms:W3CDTF">2017-11-09T12:13:00Z</dcterms:created>
  <dcterms:modified xsi:type="dcterms:W3CDTF">2019-10-01T12:20:00Z</dcterms:modified>
</cp:coreProperties>
</file>