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6A" w:rsidRPr="008C5474" w:rsidRDefault="00787D6A" w:rsidP="00787D6A">
      <w:pPr>
        <w:pStyle w:val="2"/>
        <w:jc w:val="center"/>
        <w:rPr>
          <w:rStyle w:val="a7"/>
          <w:b/>
          <w:color w:val="auto"/>
          <w:sz w:val="22"/>
          <w:szCs w:val="22"/>
          <w:lang w:val="ru-RU"/>
        </w:rPr>
      </w:pPr>
      <w:r w:rsidRPr="008C5474">
        <w:rPr>
          <w:rStyle w:val="a7"/>
          <w:b/>
          <w:color w:val="auto"/>
          <w:sz w:val="22"/>
          <w:szCs w:val="22"/>
        </w:rPr>
        <w:t>Общество с ограниченной ответственн</w:t>
      </w:r>
      <w:r w:rsidRPr="008C5474">
        <w:rPr>
          <w:rStyle w:val="a7"/>
          <w:b/>
          <w:color w:val="auto"/>
          <w:sz w:val="22"/>
          <w:szCs w:val="22"/>
          <w:lang w:val="ru-RU"/>
        </w:rPr>
        <w:t>остью</w:t>
      </w:r>
    </w:p>
    <w:p w:rsidR="00787D6A" w:rsidRPr="008C5474" w:rsidRDefault="00787D6A" w:rsidP="00787D6A">
      <w:pPr>
        <w:pStyle w:val="2"/>
        <w:jc w:val="center"/>
        <w:rPr>
          <w:rStyle w:val="a7"/>
          <w:b/>
          <w:color w:val="auto"/>
          <w:sz w:val="22"/>
          <w:szCs w:val="22"/>
          <w:lang w:val="ru-RU"/>
        </w:rPr>
      </w:pPr>
      <w:r w:rsidRPr="008C5474">
        <w:rPr>
          <w:rStyle w:val="a7"/>
          <w:b/>
          <w:color w:val="auto"/>
          <w:sz w:val="22"/>
          <w:szCs w:val="22"/>
          <w:lang w:val="ru-RU"/>
        </w:rPr>
        <w:t xml:space="preserve"> </w:t>
      </w:r>
      <w:r w:rsidRPr="008C5474">
        <w:rPr>
          <w:rStyle w:val="a7"/>
          <w:b/>
          <w:color w:val="auto"/>
          <w:sz w:val="22"/>
          <w:szCs w:val="22"/>
        </w:rPr>
        <w:t>«</w:t>
      </w:r>
      <w:r w:rsidRPr="008C5474">
        <w:rPr>
          <w:rStyle w:val="a7"/>
          <w:b/>
          <w:color w:val="auto"/>
          <w:sz w:val="22"/>
          <w:szCs w:val="22"/>
          <w:lang w:val="ru-RU"/>
        </w:rPr>
        <w:t>Группа Компаний Уралремшина</w:t>
      </w:r>
      <w:r w:rsidRPr="008C5474">
        <w:rPr>
          <w:rStyle w:val="a7"/>
          <w:b/>
          <w:color w:val="auto"/>
          <w:sz w:val="22"/>
          <w:szCs w:val="22"/>
        </w:rPr>
        <w:t>»</w:t>
      </w:r>
    </w:p>
    <w:p w:rsidR="00787D6A" w:rsidRPr="008C5474" w:rsidRDefault="00787D6A" w:rsidP="00787D6A">
      <w:pPr>
        <w:jc w:val="right"/>
        <w:rPr>
          <w:b/>
          <w:sz w:val="22"/>
          <w:szCs w:val="22"/>
        </w:rPr>
      </w:pPr>
      <w:r w:rsidRPr="008C5474">
        <w:rPr>
          <w:b/>
          <w:sz w:val="22"/>
          <w:szCs w:val="22"/>
        </w:rPr>
        <w:t>ИНН/КПП 6685089086/668501001</w:t>
      </w:r>
    </w:p>
    <w:p w:rsidR="00787D6A" w:rsidRPr="008C5474" w:rsidRDefault="00E6407E" w:rsidP="00787D6A">
      <w:pPr>
        <w:ind w:left="1980" w:hanging="1980"/>
        <w:jc w:val="right"/>
        <w:rPr>
          <w:b/>
          <w:sz w:val="22"/>
          <w:szCs w:val="22"/>
        </w:rPr>
      </w:pPr>
      <w:r w:rsidRPr="008C5474">
        <w:rPr>
          <w:b/>
          <w:sz w:val="22"/>
          <w:szCs w:val="22"/>
        </w:rPr>
        <w:t xml:space="preserve">   </w:t>
      </w:r>
      <w:r w:rsidR="00787D6A" w:rsidRPr="008C5474">
        <w:rPr>
          <w:b/>
          <w:sz w:val="22"/>
          <w:szCs w:val="22"/>
        </w:rPr>
        <w:t xml:space="preserve">  Юр. адрес: 620025, Свердловская область,  г. Екатеринбург,  переулок Речной, дом 1</w:t>
      </w:r>
    </w:p>
    <w:p w:rsidR="00787D6A" w:rsidRPr="008C5474" w:rsidRDefault="00787D6A" w:rsidP="00787D6A">
      <w:pPr>
        <w:tabs>
          <w:tab w:val="left" w:pos="570"/>
          <w:tab w:val="right" w:pos="11094"/>
        </w:tabs>
        <w:ind w:left="1980" w:hanging="1980"/>
        <w:rPr>
          <w:b/>
          <w:sz w:val="22"/>
          <w:szCs w:val="22"/>
        </w:rPr>
      </w:pPr>
      <w:r w:rsidRPr="008C5474">
        <w:rPr>
          <w:b/>
          <w:sz w:val="22"/>
          <w:szCs w:val="22"/>
        </w:rPr>
        <w:tab/>
      </w:r>
      <w:r w:rsidRPr="008C5474">
        <w:rPr>
          <w:b/>
          <w:sz w:val="22"/>
          <w:szCs w:val="22"/>
        </w:rPr>
        <w:tab/>
      </w:r>
      <w:r w:rsidR="006F1AEE">
        <w:rPr>
          <w:b/>
          <w:noProof/>
          <w:sz w:val="22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-96.2pt;margin-top:4.3pt;width:63pt;height:14.25pt;z-index:251665408;mso-position-horizontal-relative:text;mso-position-vertical-relative:text" adj="276" fillcolor="black">
            <v:shadow color="#868686"/>
            <v:textpath style="font-family:&quot;Times New Roman&quot;;font-size:12pt;v-text-kern:t" trim="t" fitpath="t" string="SERVICE"/>
          </v:shape>
        </w:pict>
      </w:r>
      <w:r w:rsidRPr="008C5474">
        <w:rPr>
          <w:b/>
          <w:sz w:val="22"/>
          <w:szCs w:val="22"/>
        </w:rPr>
        <w:t xml:space="preserve">              </w:t>
      </w:r>
      <w:r w:rsidR="002D2082" w:rsidRPr="008C5474">
        <w:rPr>
          <w:b/>
          <w:sz w:val="22"/>
          <w:szCs w:val="22"/>
        </w:rPr>
        <w:t xml:space="preserve">                </w:t>
      </w:r>
      <w:r w:rsidRPr="008C5474">
        <w:rPr>
          <w:b/>
          <w:sz w:val="22"/>
          <w:szCs w:val="22"/>
        </w:rPr>
        <w:t xml:space="preserve">   Факт</w:t>
      </w:r>
      <w:proofErr w:type="gramStart"/>
      <w:r w:rsidR="002D2082" w:rsidRPr="008C5474">
        <w:rPr>
          <w:b/>
          <w:sz w:val="22"/>
          <w:szCs w:val="22"/>
        </w:rPr>
        <w:t>.</w:t>
      </w:r>
      <w:proofErr w:type="gramEnd"/>
      <w:r w:rsidR="002D2082" w:rsidRPr="008C5474">
        <w:rPr>
          <w:b/>
          <w:sz w:val="22"/>
          <w:szCs w:val="22"/>
        </w:rPr>
        <w:t xml:space="preserve"> </w:t>
      </w:r>
      <w:proofErr w:type="gramStart"/>
      <w:r w:rsidR="002D2082" w:rsidRPr="008C5474">
        <w:rPr>
          <w:b/>
          <w:sz w:val="22"/>
          <w:szCs w:val="22"/>
        </w:rPr>
        <w:t>а</w:t>
      </w:r>
      <w:proofErr w:type="gramEnd"/>
      <w:r w:rsidR="002D2082" w:rsidRPr="008C5474">
        <w:rPr>
          <w:b/>
          <w:sz w:val="22"/>
          <w:szCs w:val="22"/>
        </w:rPr>
        <w:t>дрес: 620025, г. Щелково, ул. Заречная  107, офис 7</w:t>
      </w:r>
      <w:r w:rsidRPr="008C5474">
        <w:rPr>
          <w:b/>
          <w:sz w:val="22"/>
          <w:szCs w:val="22"/>
        </w:rPr>
        <w:t xml:space="preserve">, </w:t>
      </w:r>
      <w:r w:rsidR="002D2082" w:rsidRPr="008C5474">
        <w:rPr>
          <w:b/>
          <w:sz w:val="22"/>
          <w:szCs w:val="22"/>
        </w:rPr>
        <w:t>СК  Армада</w:t>
      </w:r>
    </w:p>
    <w:p w:rsidR="00787D6A" w:rsidRPr="008C5474" w:rsidRDefault="00787D6A" w:rsidP="00787D6A">
      <w:pPr>
        <w:ind w:left="1980" w:hanging="1980"/>
        <w:jc w:val="right"/>
        <w:rPr>
          <w:b/>
          <w:sz w:val="22"/>
          <w:szCs w:val="22"/>
        </w:rPr>
      </w:pPr>
      <w:r w:rsidRPr="008C5474">
        <w:rPr>
          <w:b/>
          <w:sz w:val="22"/>
          <w:szCs w:val="22"/>
        </w:rPr>
        <w:t>тел/факс: 8 (</w:t>
      </w:r>
      <w:r w:rsidR="002D2082" w:rsidRPr="008C5474">
        <w:rPr>
          <w:b/>
          <w:sz w:val="22"/>
          <w:szCs w:val="22"/>
        </w:rPr>
        <w:t>499) 394-62-40</w:t>
      </w:r>
      <w:r w:rsidRPr="008C5474">
        <w:rPr>
          <w:b/>
          <w:sz w:val="22"/>
          <w:szCs w:val="22"/>
        </w:rPr>
        <w:t>, 8 (9</w:t>
      </w:r>
      <w:r w:rsidR="002D2082" w:rsidRPr="008C5474">
        <w:rPr>
          <w:b/>
          <w:sz w:val="22"/>
          <w:szCs w:val="22"/>
        </w:rPr>
        <w:t>25</w:t>
      </w:r>
      <w:r w:rsidRPr="008C5474">
        <w:rPr>
          <w:b/>
          <w:sz w:val="22"/>
          <w:szCs w:val="22"/>
        </w:rPr>
        <w:t xml:space="preserve">) </w:t>
      </w:r>
      <w:r w:rsidR="002D2082" w:rsidRPr="008C5474">
        <w:rPr>
          <w:b/>
          <w:sz w:val="22"/>
          <w:szCs w:val="22"/>
        </w:rPr>
        <w:t>707-43-50</w:t>
      </w:r>
    </w:p>
    <w:p w:rsidR="00787D6A" w:rsidRPr="008C5474" w:rsidRDefault="00787D6A" w:rsidP="00787D6A">
      <w:pPr>
        <w:jc w:val="right"/>
        <w:rPr>
          <w:b/>
          <w:sz w:val="22"/>
          <w:szCs w:val="22"/>
        </w:rPr>
      </w:pPr>
      <w:r w:rsidRPr="008C5474">
        <w:rPr>
          <w:b/>
          <w:sz w:val="22"/>
          <w:szCs w:val="22"/>
        </w:rPr>
        <w:t xml:space="preserve">                                   </w:t>
      </w:r>
      <w:proofErr w:type="gramStart"/>
      <w:r w:rsidRPr="008C5474">
        <w:rPr>
          <w:b/>
          <w:sz w:val="22"/>
          <w:szCs w:val="22"/>
        </w:rPr>
        <w:t>р</w:t>
      </w:r>
      <w:proofErr w:type="gramEnd"/>
      <w:r w:rsidRPr="008C5474">
        <w:rPr>
          <w:b/>
          <w:sz w:val="22"/>
          <w:szCs w:val="22"/>
        </w:rPr>
        <w:t xml:space="preserve">/с 40702810316540020956 </w:t>
      </w:r>
    </w:p>
    <w:p w:rsidR="00787D6A" w:rsidRPr="008C5474" w:rsidRDefault="00787D6A" w:rsidP="00787D6A">
      <w:pPr>
        <w:jc w:val="right"/>
        <w:rPr>
          <w:b/>
          <w:sz w:val="22"/>
          <w:szCs w:val="22"/>
        </w:rPr>
      </w:pPr>
      <w:r w:rsidRPr="008C5474">
        <w:rPr>
          <w:b/>
          <w:sz w:val="22"/>
          <w:szCs w:val="22"/>
        </w:rPr>
        <w:t>в Уральский Банк   (ОАО) «Сбербанк России»</w:t>
      </w:r>
    </w:p>
    <w:p w:rsidR="00787D6A" w:rsidRPr="008C5474" w:rsidRDefault="00787D6A" w:rsidP="00787D6A">
      <w:pPr>
        <w:tabs>
          <w:tab w:val="left" w:pos="2070"/>
        </w:tabs>
        <w:ind w:left="1980" w:hanging="1980"/>
        <w:jc w:val="right"/>
        <w:rPr>
          <w:b/>
          <w:sz w:val="22"/>
          <w:szCs w:val="22"/>
        </w:rPr>
      </w:pPr>
      <w:r w:rsidRPr="008C5474">
        <w:rPr>
          <w:b/>
          <w:sz w:val="22"/>
          <w:szCs w:val="22"/>
        </w:rPr>
        <w:tab/>
        <w:t xml:space="preserve">г. Екатеринбург,  </w:t>
      </w:r>
      <w:proofErr w:type="gramStart"/>
      <w:r w:rsidRPr="008C5474">
        <w:rPr>
          <w:b/>
          <w:sz w:val="22"/>
          <w:szCs w:val="22"/>
        </w:rPr>
        <w:t>к</w:t>
      </w:r>
      <w:proofErr w:type="gramEnd"/>
      <w:r w:rsidRPr="008C5474">
        <w:rPr>
          <w:b/>
          <w:sz w:val="22"/>
          <w:szCs w:val="22"/>
        </w:rPr>
        <w:t xml:space="preserve">/с 30101810500000000674, БИК 6577674 </w:t>
      </w:r>
    </w:p>
    <w:p w:rsidR="0022387A" w:rsidRPr="008C5474" w:rsidRDefault="00525C7D" w:rsidP="00787D6A">
      <w:pPr>
        <w:rPr>
          <w:sz w:val="22"/>
          <w:szCs w:val="22"/>
        </w:rPr>
      </w:pPr>
      <w:r w:rsidRPr="008C54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EDB2D" wp14:editId="69AB14A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972300" cy="0"/>
                <wp:effectExtent l="19050" t="18415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4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p5HgIAADoEAAAOAAAAZHJzL2Uyb0RvYy54bWysU8GO2jAQvVfqP1i+QxIWWIgIqyqBXmiL&#10;tPQDjO0Qax3bsg0BVf33jg1BbH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" strokeweight="2.25pt">
                <v:stroke linestyle="thinThick"/>
              </v:line>
            </w:pict>
          </mc:Fallback>
        </mc:AlternateContent>
      </w:r>
      <w:r w:rsidR="00360E92" w:rsidRPr="008C5474">
        <w:rPr>
          <w:rFonts w:cs="Estrangelo Edessa"/>
          <w:bCs/>
          <w:sz w:val="22"/>
          <w:szCs w:val="22"/>
        </w:rPr>
        <w:tab/>
      </w:r>
      <w:r w:rsidR="00360E92" w:rsidRPr="008C5474">
        <w:rPr>
          <w:rFonts w:cs="Estrangelo Edessa"/>
          <w:bCs/>
          <w:sz w:val="22"/>
          <w:szCs w:val="22"/>
        </w:rPr>
        <w:tab/>
      </w:r>
      <w:r w:rsidR="00360E92" w:rsidRPr="008C5474">
        <w:rPr>
          <w:rFonts w:cs="Estrangelo Edessa"/>
          <w:bCs/>
          <w:sz w:val="22"/>
          <w:szCs w:val="22"/>
        </w:rPr>
        <w:tab/>
      </w:r>
      <w:r w:rsidR="00360E92" w:rsidRPr="008C5474">
        <w:rPr>
          <w:rFonts w:cs="Estrangelo Edessa"/>
          <w:bCs/>
          <w:sz w:val="22"/>
          <w:szCs w:val="22"/>
        </w:rPr>
        <w:tab/>
      </w:r>
      <w:r w:rsidR="00360E92" w:rsidRPr="008C5474">
        <w:rPr>
          <w:rFonts w:cs="Estrangelo Edessa"/>
          <w:bCs/>
          <w:sz w:val="22"/>
          <w:szCs w:val="22"/>
        </w:rPr>
        <w:tab/>
        <w:t xml:space="preserve">  </w:t>
      </w:r>
      <w:r w:rsidR="00BC786F" w:rsidRPr="008C5474">
        <w:rPr>
          <w:rFonts w:cs="Estrangelo Edessa"/>
          <w:bCs/>
          <w:sz w:val="22"/>
          <w:szCs w:val="22"/>
        </w:rPr>
        <w:tab/>
        <w:t xml:space="preserve">        </w:t>
      </w:r>
      <w:r w:rsidR="00C70572" w:rsidRPr="008C5474">
        <w:rPr>
          <w:rFonts w:cs="Estrangelo Edessa"/>
          <w:b/>
          <w:bCs/>
          <w:sz w:val="22"/>
          <w:szCs w:val="22"/>
        </w:rPr>
        <w:t xml:space="preserve">             </w:t>
      </w:r>
      <w:r w:rsidR="001E76FD" w:rsidRPr="008C5474">
        <w:rPr>
          <w:rFonts w:cs="Estrangelo Edessa"/>
          <w:b/>
          <w:bCs/>
          <w:sz w:val="22"/>
          <w:szCs w:val="22"/>
        </w:rPr>
        <w:t xml:space="preserve">             </w:t>
      </w:r>
    </w:p>
    <w:p w:rsidR="00F06ABC" w:rsidRPr="008C5474" w:rsidRDefault="00360E92" w:rsidP="00ED17FC">
      <w:pPr>
        <w:ind w:left="3540" w:right="-365" w:firstLine="2205"/>
        <w:rPr>
          <w:rFonts w:cs="Estrangelo Edessa"/>
          <w:b/>
          <w:bCs/>
          <w:sz w:val="22"/>
          <w:szCs w:val="22"/>
        </w:rPr>
      </w:pPr>
      <w:r w:rsidRPr="008C5474">
        <w:rPr>
          <w:rFonts w:cs="Estrangelo Edessa"/>
          <w:b/>
          <w:sz w:val="22"/>
          <w:szCs w:val="22"/>
        </w:rPr>
        <w:tab/>
      </w:r>
      <w:r w:rsidR="006E5F6E" w:rsidRPr="008C5474">
        <w:rPr>
          <w:rFonts w:cs="Estrangelo Edessa"/>
          <w:b/>
          <w:sz w:val="22"/>
          <w:szCs w:val="22"/>
        </w:rPr>
        <w:t xml:space="preserve">   </w:t>
      </w:r>
      <w:r w:rsidR="00C81273" w:rsidRPr="008C5474">
        <w:rPr>
          <w:rFonts w:cs="Estrangelo Edessa"/>
          <w:b/>
          <w:sz w:val="22"/>
          <w:szCs w:val="22"/>
        </w:rPr>
        <w:tab/>
      </w:r>
    </w:p>
    <w:p w:rsidR="00360E92" w:rsidRPr="008C5474" w:rsidRDefault="00532640" w:rsidP="00532640">
      <w:pPr>
        <w:ind w:left="3540" w:right="-365"/>
        <w:rPr>
          <w:rFonts w:cs="Estrangelo Edessa"/>
          <w:b/>
          <w:sz w:val="22"/>
          <w:szCs w:val="22"/>
        </w:rPr>
      </w:pPr>
      <w:r w:rsidRPr="008C5474">
        <w:rPr>
          <w:rFonts w:cs="Estrangelo Edessa"/>
          <w:b/>
          <w:sz w:val="22"/>
          <w:szCs w:val="22"/>
        </w:rPr>
        <w:t xml:space="preserve">       </w:t>
      </w:r>
      <w:r w:rsidR="00360E92" w:rsidRPr="008C5474">
        <w:rPr>
          <w:rFonts w:cs="Estrangelo Edessa"/>
          <w:b/>
          <w:sz w:val="22"/>
          <w:szCs w:val="22"/>
        </w:rPr>
        <w:t>Коммерческое предложение.</w:t>
      </w:r>
    </w:p>
    <w:p w:rsidR="0022387A" w:rsidRPr="008C5474" w:rsidRDefault="00360E92" w:rsidP="00D54A4A">
      <w:pPr>
        <w:ind w:right="-365"/>
        <w:rPr>
          <w:sz w:val="22"/>
          <w:szCs w:val="22"/>
        </w:rPr>
      </w:pPr>
      <w:r w:rsidRPr="008C5474">
        <w:rPr>
          <w:sz w:val="22"/>
          <w:szCs w:val="22"/>
        </w:rPr>
        <w:t>Уважаем</w:t>
      </w:r>
      <w:r w:rsidR="00065D75" w:rsidRPr="008C5474">
        <w:rPr>
          <w:sz w:val="22"/>
          <w:szCs w:val="22"/>
        </w:rPr>
        <w:t>ы</w:t>
      </w:r>
      <w:r w:rsidR="000E065D" w:rsidRPr="008C5474">
        <w:rPr>
          <w:sz w:val="22"/>
          <w:szCs w:val="22"/>
        </w:rPr>
        <w:t xml:space="preserve">е партнеры, </w:t>
      </w:r>
      <w:r w:rsidRPr="008C5474">
        <w:rPr>
          <w:sz w:val="22"/>
          <w:szCs w:val="22"/>
        </w:rPr>
        <w:t xml:space="preserve">сообщаем Вам о возможности поставки в адрес Вашего предприятия следующих </w:t>
      </w:r>
      <w:r w:rsidR="00D54A4A" w:rsidRPr="008C5474">
        <w:rPr>
          <w:sz w:val="22"/>
          <w:szCs w:val="22"/>
        </w:rPr>
        <w:t>шин:</w:t>
      </w:r>
    </w:p>
    <w:p w:rsidR="00E6407E" w:rsidRPr="008C5474" w:rsidRDefault="00E6407E" w:rsidP="00D54A4A">
      <w:pPr>
        <w:ind w:right="-365"/>
        <w:rPr>
          <w:sz w:val="22"/>
          <w:szCs w:val="22"/>
        </w:rPr>
      </w:pPr>
    </w:p>
    <w:p w:rsidR="00545FEF" w:rsidRPr="008C5474" w:rsidRDefault="008075E1" w:rsidP="00545FEF">
      <w:pPr>
        <w:ind w:right="-185"/>
        <w:rPr>
          <w:sz w:val="22"/>
          <w:szCs w:val="22"/>
        </w:rPr>
      </w:pPr>
      <w:r w:rsidRPr="008C5474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3452E0D" wp14:editId="70049691">
            <wp:simplePos x="0" y="0"/>
            <wp:positionH relativeFrom="column">
              <wp:posOffset>5226235</wp:posOffset>
            </wp:positionH>
            <wp:positionV relativeFrom="paragraph">
              <wp:posOffset>38549</wp:posOffset>
            </wp:positionV>
            <wp:extent cx="1593108" cy="1251321"/>
            <wp:effectExtent l="56515" t="38735" r="45085" b="450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t\Documents\страницы по рисунку протектра(фото)\E3 EV4\17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725" cy="126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08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FEF" w:rsidRPr="008C5474">
        <w:rPr>
          <w:b/>
          <w:sz w:val="22"/>
          <w:szCs w:val="22"/>
        </w:rPr>
        <w:t>1.</w:t>
      </w:r>
      <w:r w:rsidR="00545FEF" w:rsidRPr="008C5474">
        <w:rPr>
          <w:sz w:val="22"/>
          <w:szCs w:val="22"/>
        </w:rPr>
        <w:t xml:space="preserve"> </w:t>
      </w:r>
      <w:r w:rsidR="00ED17FC" w:rsidRPr="008C5474">
        <w:rPr>
          <w:sz w:val="22"/>
          <w:szCs w:val="22"/>
        </w:rPr>
        <w:t>Шинокомплект</w:t>
      </w:r>
      <w:r w:rsidR="00ED17FC" w:rsidRPr="008C5474">
        <w:rPr>
          <w:b/>
          <w:sz w:val="22"/>
          <w:szCs w:val="22"/>
        </w:rPr>
        <w:t xml:space="preserve"> </w:t>
      </w:r>
    </w:p>
    <w:p w:rsidR="00545FEF" w:rsidRPr="008C5474" w:rsidRDefault="00545FEF" w:rsidP="00545FEF">
      <w:pPr>
        <w:ind w:right="-185"/>
        <w:rPr>
          <w:sz w:val="22"/>
          <w:szCs w:val="22"/>
        </w:rPr>
      </w:pPr>
      <w:r w:rsidRPr="008C5474">
        <w:rPr>
          <w:sz w:val="22"/>
          <w:szCs w:val="22"/>
        </w:rPr>
        <w:t xml:space="preserve">   Размер </w:t>
      </w:r>
      <w:r w:rsidRPr="008C5474">
        <w:rPr>
          <w:sz w:val="22"/>
          <w:szCs w:val="22"/>
        </w:rPr>
        <w:tab/>
      </w:r>
      <w:r w:rsidRPr="008C5474">
        <w:rPr>
          <w:sz w:val="22"/>
          <w:szCs w:val="22"/>
        </w:rPr>
        <w:tab/>
        <w:t xml:space="preserve"> </w:t>
      </w:r>
      <w:r w:rsidRPr="008C5474">
        <w:rPr>
          <w:b/>
          <w:sz w:val="22"/>
          <w:szCs w:val="22"/>
        </w:rPr>
        <w:t>23.5</w:t>
      </w:r>
      <w:r w:rsidR="002D2082" w:rsidRPr="008C5474">
        <w:rPr>
          <w:b/>
          <w:sz w:val="22"/>
          <w:szCs w:val="22"/>
        </w:rPr>
        <w:t>-</w:t>
      </w:r>
      <w:r w:rsidR="00787D6A" w:rsidRPr="008C5474">
        <w:rPr>
          <w:b/>
          <w:sz w:val="22"/>
          <w:szCs w:val="22"/>
        </w:rPr>
        <w:t>25</w:t>
      </w:r>
      <w:r w:rsidR="001133EC" w:rsidRPr="008C5474">
        <w:rPr>
          <w:b/>
          <w:sz w:val="22"/>
          <w:szCs w:val="22"/>
        </w:rPr>
        <w:t>(1600-600-685)</w:t>
      </w:r>
    </w:p>
    <w:p w:rsidR="00545FEF" w:rsidRPr="008C5474" w:rsidRDefault="00545FEF" w:rsidP="00545FEF">
      <w:pPr>
        <w:ind w:left="-1080" w:right="-185" w:firstLine="1080"/>
        <w:rPr>
          <w:sz w:val="22"/>
          <w:szCs w:val="22"/>
        </w:rPr>
      </w:pPr>
      <w:r w:rsidRPr="008C5474">
        <w:rPr>
          <w:sz w:val="22"/>
          <w:szCs w:val="22"/>
        </w:rPr>
        <w:t xml:space="preserve">   </w:t>
      </w:r>
      <w:proofErr w:type="spellStart"/>
      <w:r w:rsidR="00787D6A" w:rsidRPr="008C5474">
        <w:rPr>
          <w:sz w:val="22"/>
          <w:szCs w:val="22"/>
        </w:rPr>
        <w:t>Слойность</w:t>
      </w:r>
      <w:proofErr w:type="spellEnd"/>
      <w:r w:rsidR="00787D6A" w:rsidRPr="008C5474">
        <w:rPr>
          <w:sz w:val="22"/>
          <w:szCs w:val="22"/>
        </w:rPr>
        <w:t xml:space="preserve">  </w:t>
      </w:r>
      <w:r w:rsidR="00787D6A" w:rsidRPr="008C5474">
        <w:rPr>
          <w:sz w:val="22"/>
          <w:szCs w:val="22"/>
        </w:rPr>
        <w:tab/>
      </w:r>
      <w:r w:rsidR="00787D6A" w:rsidRPr="008C5474">
        <w:rPr>
          <w:sz w:val="22"/>
          <w:szCs w:val="22"/>
        </w:rPr>
        <w:tab/>
        <w:t xml:space="preserve"> 24</w:t>
      </w:r>
      <w:r w:rsidRPr="008C5474">
        <w:rPr>
          <w:sz w:val="22"/>
          <w:szCs w:val="22"/>
          <w:lang w:val="en-US"/>
        </w:rPr>
        <w:t>PR</w:t>
      </w:r>
      <w:r w:rsidRPr="008C5474">
        <w:rPr>
          <w:sz w:val="22"/>
          <w:szCs w:val="22"/>
        </w:rPr>
        <w:tab/>
        <w:t xml:space="preserve"> </w:t>
      </w:r>
    </w:p>
    <w:p w:rsidR="00AE18A7" w:rsidRPr="008C5474" w:rsidRDefault="00545FEF" w:rsidP="00545FEF">
      <w:pPr>
        <w:ind w:right="-365"/>
        <w:rPr>
          <w:sz w:val="22"/>
          <w:szCs w:val="22"/>
        </w:rPr>
      </w:pPr>
      <w:r w:rsidRPr="008C5474">
        <w:rPr>
          <w:sz w:val="22"/>
          <w:szCs w:val="22"/>
        </w:rPr>
        <w:t xml:space="preserve">   Исполнение             </w:t>
      </w:r>
      <w:r w:rsidR="00C81273" w:rsidRPr="008C5474">
        <w:rPr>
          <w:sz w:val="22"/>
          <w:szCs w:val="22"/>
        </w:rPr>
        <w:t>Шин</w:t>
      </w:r>
      <w:r w:rsidR="00ED17FC" w:rsidRPr="008C5474">
        <w:rPr>
          <w:sz w:val="22"/>
          <w:szCs w:val="22"/>
        </w:rPr>
        <w:t>а</w:t>
      </w:r>
      <w:r w:rsidR="00C81273" w:rsidRPr="008C5474">
        <w:rPr>
          <w:sz w:val="22"/>
          <w:szCs w:val="22"/>
        </w:rPr>
        <w:t xml:space="preserve"> с камерой и ободной лентой.</w:t>
      </w:r>
    </w:p>
    <w:p w:rsidR="00545FEF" w:rsidRPr="008C5474" w:rsidRDefault="00AE18A7" w:rsidP="00545FEF">
      <w:pPr>
        <w:ind w:right="-365"/>
        <w:rPr>
          <w:sz w:val="22"/>
          <w:szCs w:val="22"/>
        </w:rPr>
      </w:pPr>
      <w:r w:rsidRPr="008C5474">
        <w:rPr>
          <w:sz w:val="22"/>
          <w:szCs w:val="22"/>
        </w:rPr>
        <w:t xml:space="preserve">   Макс. Нагрузка       7900кг</w:t>
      </w:r>
    </w:p>
    <w:p w:rsidR="00545FEF" w:rsidRPr="008C5474" w:rsidRDefault="00545FEF" w:rsidP="00545FEF">
      <w:pPr>
        <w:rPr>
          <w:rFonts w:ascii="Arial" w:hAnsi="Arial" w:cs="Arial"/>
          <w:sz w:val="22"/>
          <w:szCs w:val="22"/>
        </w:rPr>
      </w:pPr>
      <w:r w:rsidRPr="008C5474">
        <w:rPr>
          <w:b/>
          <w:sz w:val="22"/>
          <w:szCs w:val="22"/>
        </w:rPr>
        <w:t xml:space="preserve">   Цена              </w:t>
      </w:r>
      <w:r w:rsidRPr="008C5474">
        <w:rPr>
          <w:b/>
          <w:sz w:val="22"/>
          <w:szCs w:val="22"/>
        </w:rPr>
        <w:tab/>
      </w:r>
      <w:r w:rsidR="00AE18A7" w:rsidRPr="008C5474">
        <w:rPr>
          <w:b/>
          <w:sz w:val="22"/>
          <w:szCs w:val="22"/>
        </w:rPr>
        <w:t xml:space="preserve"> </w:t>
      </w:r>
      <w:r w:rsidR="00454AF0">
        <w:rPr>
          <w:b/>
          <w:sz w:val="22"/>
          <w:szCs w:val="22"/>
        </w:rPr>
        <w:t>27</w:t>
      </w:r>
      <w:r w:rsidR="00672412" w:rsidRPr="008C5474">
        <w:rPr>
          <w:b/>
          <w:sz w:val="22"/>
          <w:szCs w:val="22"/>
        </w:rPr>
        <w:t>.</w:t>
      </w:r>
      <w:r w:rsidR="00787D6A" w:rsidRPr="008C5474">
        <w:rPr>
          <w:b/>
          <w:sz w:val="22"/>
          <w:szCs w:val="22"/>
        </w:rPr>
        <w:t>000</w:t>
      </w:r>
      <w:r w:rsidR="00E4325C" w:rsidRPr="008C5474">
        <w:rPr>
          <w:b/>
          <w:sz w:val="22"/>
          <w:szCs w:val="22"/>
        </w:rPr>
        <w:t>руб.00</w:t>
      </w:r>
      <w:r w:rsidRPr="008C5474">
        <w:rPr>
          <w:b/>
          <w:sz w:val="22"/>
          <w:szCs w:val="22"/>
        </w:rPr>
        <w:t xml:space="preserve"> коп.</w:t>
      </w:r>
    </w:p>
    <w:p w:rsidR="00545FEF" w:rsidRPr="008C5474" w:rsidRDefault="00787D6A" w:rsidP="00545FEF">
      <w:pPr>
        <w:ind w:right="-365"/>
        <w:rPr>
          <w:sz w:val="22"/>
          <w:szCs w:val="22"/>
        </w:rPr>
      </w:pPr>
      <w:r w:rsidRPr="008C5474">
        <w:rPr>
          <w:sz w:val="22"/>
          <w:szCs w:val="22"/>
        </w:rPr>
        <w:t xml:space="preserve">   Форма оплаты</w:t>
      </w:r>
      <w:r w:rsidRPr="008C5474">
        <w:rPr>
          <w:sz w:val="22"/>
          <w:szCs w:val="22"/>
        </w:rPr>
        <w:tab/>
        <w:t xml:space="preserve"> </w:t>
      </w:r>
      <w:proofErr w:type="gramStart"/>
      <w:r w:rsidRPr="008C5474">
        <w:rPr>
          <w:sz w:val="22"/>
          <w:szCs w:val="22"/>
        </w:rPr>
        <w:t>наличный</w:t>
      </w:r>
      <w:proofErr w:type="gramEnd"/>
      <w:r w:rsidRPr="008C5474">
        <w:rPr>
          <w:sz w:val="22"/>
          <w:szCs w:val="22"/>
        </w:rPr>
        <w:t xml:space="preserve"> без наличный</w:t>
      </w:r>
    </w:p>
    <w:p w:rsidR="00545FEF" w:rsidRPr="008C5474" w:rsidRDefault="00545FEF" w:rsidP="00545FEF">
      <w:pPr>
        <w:ind w:right="-365"/>
        <w:rPr>
          <w:b/>
          <w:sz w:val="22"/>
          <w:szCs w:val="22"/>
        </w:rPr>
      </w:pPr>
      <w:r w:rsidRPr="008C5474">
        <w:rPr>
          <w:sz w:val="22"/>
          <w:szCs w:val="22"/>
        </w:rPr>
        <w:t xml:space="preserve">   </w:t>
      </w:r>
      <w:r w:rsidRPr="008C5474">
        <w:rPr>
          <w:b/>
          <w:sz w:val="22"/>
          <w:szCs w:val="22"/>
        </w:rPr>
        <w:t>Срок</w:t>
      </w:r>
      <w:r w:rsidRPr="008C5474">
        <w:rPr>
          <w:sz w:val="22"/>
          <w:szCs w:val="22"/>
        </w:rPr>
        <w:t xml:space="preserve"> </w:t>
      </w:r>
      <w:r w:rsidRPr="008C5474">
        <w:rPr>
          <w:b/>
          <w:sz w:val="22"/>
          <w:szCs w:val="22"/>
        </w:rPr>
        <w:t>поставки      в наличии на складе в г.</w:t>
      </w:r>
      <w:r w:rsidR="00787D6A" w:rsidRPr="008C5474">
        <w:rPr>
          <w:b/>
          <w:sz w:val="22"/>
          <w:szCs w:val="22"/>
        </w:rPr>
        <w:t xml:space="preserve"> Щелково</w:t>
      </w:r>
    </w:p>
    <w:p w:rsidR="007463C5" w:rsidRPr="008C5474" w:rsidRDefault="001133EC" w:rsidP="00E4325C">
      <w:pPr>
        <w:ind w:right="-365"/>
        <w:rPr>
          <w:sz w:val="22"/>
          <w:szCs w:val="22"/>
        </w:rPr>
      </w:pPr>
      <w:r w:rsidRPr="008C5474">
        <w:rPr>
          <w:sz w:val="22"/>
          <w:szCs w:val="22"/>
        </w:rPr>
        <w:t xml:space="preserve">  ( Для установки этой шины требуется еще про ставочное </w:t>
      </w:r>
      <w:proofErr w:type="gramStart"/>
      <w:r w:rsidRPr="008C5474">
        <w:rPr>
          <w:sz w:val="22"/>
          <w:szCs w:val="22"/>
        </w:rPr>
        <w:t>кольцо</w:t>
      </w:r>
      <w:proofErr w:type="gramEnd"/>
      <w:r w:rsidRPr="008C5474">
        <w:rPr>
          <w:sz w:val="22"/>
          <w:szCs w:val="22"/>
        </w:rPr>
        <w:t xml:space="preserve"> которое идет в </w:t>
      </w:r>
    </w:p>
    <w:p w:rsidR="001133EC" w:rsidRPr="008C5474" w:rsidRDefault="001133EC" w:rsidP="00E4325C">
      <w:pPr>
        <w:ind w:right="-365"/>
        <w:rPr>
          <w:sz w:val="22"/>
          <w:szCs w:val="22"/>
        </w:rPr>
      </w:pPr>
      <w:r w:rsidRPr="008C5474">
        <w:rPr>
          <w:sz w:val="22"/>
          <w:szCs w:val="22"/>
        </w:rPr>
        <w:t xml:space="preserve">   </w:t>
      </w:r>
      <w:proofErr w:type="gramStart"/>
      <w:r w:rsidRPr="008C5474">
        <w:rPr>
          <w:sz w:val="22"/>
          <w:szCs w:val="22"/>
        </w:rPr>
        <w:t>Комплекте).</w:t>
      </w:r>
      <w:proofErr w:type="gramEnd"/>
    </w:p>
    <w:p w:rsidR="008075E1" w:rsidRPr="008C5474" w:rsidRDefault="008075E1" w:rsidP="00ED17FC">
      <w:pPr>
        <w:ind w:right="-185"/>
        <w:rPr>
          <w:b/>
          <w:sz w:val="22"/>
          <w:szCs w:val="22"/>
        </w:rPr>
      </w:pPr>
    </w:p>
    <w:p w:rsidR="008075E1" w:rsidRPr="008C5474" w:rsidRDefault="00336C31" w:rsidP="00ED17FC">
      <w:pPr>
        <w:ind w:right="-185"/>
        <w:rPr>
          <w:b/>
          <w:sz w:val="22"/>
          <w:szCs w:val="22"/>
        </w:rPr>
      </w:pPr>
      <w:r w:rsidRPr="008C5474">
        <w:rPr>
          <w:b/>
          <w:noProof/>
          <w:sz w:val="22"/>
          <w:szCs w:val="22"/>
        </w:rPr>
        <w:drawing>
          <wp:inline distT="0" distB="0" distL="0" distR="0" wp14:anchorId="7B111D73" wp14:editId="5AA3D0D1">
            <wp:extent cx="1647825" cy="1625003"/>
            <wp:effectExtent l="0" t="0" r="0" b="0"/>
            <wp:docPr id="2" name="Рисунок 2" descr="C:\Users\Алексей\Desktop\рабочая\ком.предложения\кольца\IMG_20160621_09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абочая\ком.предложения\кольца\IMG_20160621_093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04" cy="163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31" w:rsidRPr="008C5474" w:rsidRDefault="00336C31" w:rsidP="00ED17FC">
      <w:pPr>
        <w:ind w:right="-185"/>
        <w:rPr>
          <w:b/>
          <w:sz w:val="22"/>
          <w:szCs w:val="22"/>
        </w:rPr>
      </w:pPr>
    </w:p>
    <w:p w:rsidR="00336C31" w:rsidRPr="008C5474" w:rsidRDefault="00336C31" w:rsidP="00ED17FC">
      <w:pPr>
        <w:ind w:right="-185"/>
        <w:rPr>
          <w:b/>
          <w:sz w:val="22"/>
          <w:szCs w:val="22"/>
        </w:rPr>
      </w:pPr>
    </w:p>
    <w:p w:rsidR="00ED17FC" w:rsidRPr="008C5474" w:rsidRDefault="004C2765" w:rsidP="00ED17FC">
      <w:pPr>
        <w:ind w:right="-185"/>
        <w:rPr>
          <w:sz w:val="22"/>
          <w:szCs w:val="22"/>
        </w:rPr>
      </w:pPr>
      <w:r w:rsidRPr="008C5474"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98ECE7F" wp14:editId="5694BF8B">
            <wp:simplePos x="0" y="0"/>
            <wp:positionH relativeFrom="column">
              <wp:posOffset>5372101</wp:posOffset>
            </wp:positionH>
            <wp:positionV relativeFrom="paragraph">
              <wp:posOffset>1905</wp:posOffset>
            </wp:positionV>
            <wp:extent cx="1314450" cy="16287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\Documents\страницы по рисунку протектра(фото)\ind247\IMG_20150126_164146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FC" w:rsidRPr="008C5474">
        <w:rPr>
          <w:b/>
          <w:sz w:val="22"/>
          <w:szCs w:val="22"/>
        </w:rPr>
        <w:t>2.</w:t>
      </w:r>
      <w:r w:rsidR="00ED17FC" w:rsidRPr="008C5474">
        <w:rPr>
          <w:sz w:val="22"/>
          <w:szCs w:val="22"/>
        </w:rPr>
        <w:t xml:space="preserve"> Шинокомплект</w:t>
      </w:r>
      <w:r w:rsidR="00ED17FC" w:rsidRPr="008C5474">
        <w:rPr>
          <w:b/>
          <w:sz w:val="22"/>
          <w:szCs w:val="22"/>
        </w:rPr>
        <w:t xml:space="preserve"> </w:t>
      </w:r>
    </w:p>
    <w:p w:rsidR="00ED17FC" w:rsidRPr="008C5474" w:rsidRDefault="00ED17FC" w:rsidP="00ED17FC">
      <w:pPr>
        <w:ind w:right="-185"/>
        <w:rPr>
          <w:sz w:val="22"/>
          <w:szCs w:val="22"/>
        </w:rPr>
      </w:pPr>
      <w:r w:rsidRPr="008C5474">
        <w:rPr>
          <w:sz w:val="22"/>
          <w:szCs w:val="22"/>
        </w:rPr>
        <w:t xml:space="preserve">   Размер </w:t>
      </w:r>
      <w:r w:rsidRPr="008C5474">
        <w:rPr>
          <w:sz w:val="22"/>
          <w:szCs w:val="22"/>
        </w:rPr>
        <w:tab/>
      </w:r>
      <w:r w:rsidRPr="008C5474">
        <w:rPr>
          <w:sz w:val="22"/>
          <w:szCs w:val="22"/>
        </w:rPr>
        <w:tab/>
        <w:t xml:space="preserve"> </w:t>
      </w:r>
      <w:r w:rsidR="00AE18A7" w:rsidRPr="008C5474">
        <w:rPr>
          <w:b/>
          <w:sz w:val="22"/>
          <w:szCs w:val="22"/>
        </w:rPr>
        <w:t>17</w:t>
      </w:r>
      <w:r w:rsidR="00787D6A" w:rsidRPr="008C5474">
        <w:rPr>
          <w:b/>
          <w:sz w:val="22"/>
          <w:szCs w:val="22"/>
        </w:rPr>
        <w:t>.5</w:t>
      </w:r>
      <w:r w:rsidR="002D2082" w:rsidRPr="008C5474">
        <w:rPr>
          <w:b/>
          <w:sz w:val="22"/>
          <w:szCs w:val="22"/>
        </w:rPr>
        <w:t>-</w:t>
      </w:r>
      <w:r w:rsidR="00787D6A" w:rsidRPr="008C5474">
        <w:rPr>
          <w:b/>
          <w:sz w:val="22"/>
          <w:szCs w:val="22"/>
        </w:rPr>
        <w:t xml:space="preserve">25 - </w:t>
      </w:r>
      <w:r w:rsidR="00AE18A7" w:rsidRPr="008C5474">
        <w:rPr>
          <w:b/>
          <w:sz w:val="22"/>
          <w:szCs w:val="22"/>
        </w:rPr>
        <w:t>20.5</w:t>
      </w:r>
      <w:r w:rsidR="002D2082" w:rsidRPr="008C5474">
        <w:rPr>
          <w:b/>
          <w:sz w:val="22"/>
          <w:szCs w:val="22"/>
        </w:rPr>
        <w:t>-</w:t>
      </w:r>
      <w:r w:rsidR="00AE18A7" w:rsidRPr="008C5474">
        <w:rPr>
          <w:b/>
          <w:sz w:val="22"/>
          <w:szCs w:val="22"/>
        </w:rPr>
        <w:t>25</w:t>
      </w:r>
      <w:r w:rsidR="001133EC" w:rsidRPr="008C5474">
        <w:rPr>
          <w:b/>
          <w:sz w:val="22"/>
          <w:szCs w:val="22"/>
        </w:rPr>
        <w:t>(1500-600-635)</w:t>
      </w:r>
    </w:p>
    <w:p w:rsidR="00ED17FC" w:rsidRPr="008C5474" w:rsidRDefault="00ED17FC" w:rsidP="00ED17FC">
      <w:pPr>
        <w:ind w:left="-1080" w:right="-185" w:firstLine="1080"/>
        <w:rPr>
          <w:sz w:val="22"/>
          <w:szCs w:val="22"/>
        </w:rPr>
      </w:pPr>
      <w:r w:rsidRPr="008C5474">
        <w:rPr>
          <w:sz w:val="22"/>
          <w:szCs w:val="22"/>
        </w:rPr>
        <w:t xml:space="preserve">   </w:t>
      </w:r>
      <w:r w:rsidR="00787D6A" w:rsidRPr="008C5474">
        <w:rPr>
          <w:sz w:val="22"/>
          <w:szCs w:val="22"/>
        </w:rPr>
        <w:t xml:space="preserve">Слойность  </w:t>
      </w:r>
      <w:r w:rsidR="00787D6A" w:rsidRPr="008C5474">
        <w:rPr>
          <w:sz w:val="22"/>
          <w:szCs w:val="22"/>
        </w:rPr>
        <w:tab/>
      </w:r>
      <w:r w:rsidR="00787D6A" w:rsidRPr="008C5474">
        <w:rPr>
          <w:sz w:val="22"/>
          <w:szCs w:val="22"/>
        </w:rPr>
        <w:tab/>
        <w:t xml:space="preserve"> 14</w:t>
      </w:r>
      <w:r w:rsidRPr="008C5474">
        <w:rPr>
          <w:sz w:val="22"/>
          <w:szCs w:val="22"/>
          <w:lang w:val="en-US"/>
        </w:rPr>
        <w:t>PR</w:t>
      </w:r>
      <w:r w:rsidRPr="008C5474">
        <w:rPr>
          <w:sz w:val="22"/>
          <w:szCs w:val="22"/>
        </w:rPr>
        <w:tab/>
        <w:t xml:space="preserve"> </w:t>
      </w:r>
    </w:p>
    <w:p w:rsidR="00ED17FC" w:rsidRPr="008C5474" w:rsidRDefault="00ED17FC" w:rsidP="00ED17FC">
      <w:pPr>
        <w:ind w:right="-365"/>
        <w:rPr>
          <w:sz w:val="22"/>
          <w:szCs w:val="22"/>
        </w:rPr>
      </w:pPr>
      <w:r w:rsidRPr="008C5474">
        <w:rPr>
          <w:sz w:val="22"/>
          <w:szCs w:val="22"/>
        </w:rPr>
        <w:t xml:space="preserve">   Исполн</w:t>
      </w:r>
      <w:r w:rsidR="00AE18A7" w:rsidRPr="008C5474">
        <w:rPr>
          <w:sz w:val="22"/>
          <w:szCs w:val="22"/>
        </w:rPr>
        <w:t xml:space="preserve">ение             Шина с камерой и обводной лентой </w:t>
      </w:r>
      <w:r w:rsidRPr="008C5474">
        <w:rPr>
          <w:sz w:val="22"/>
          <w:szCs w:val="22"/>
        </w:rPr>
        <w:t xml:space="preserve">   </w:t>
      </w:r>
    </w:p>
    <w:p w:rsidR="00ED17FC" w:rsidRPr="008C5474" w:rsidRDefault="00AE18A7" w:rsidP="00ED17FC">
      <w:pPr>
        <w:ind w:right="-365"/>
        <w:rPr>
          <w:sz w:val="22"/>
          <w:szCs w:val="22"/>
        </w:rPr>
      </w:pPr>
      <w:r w:rsidRPr="008C5474">
        <w:rPr>
          <w:sz w:val="22"/>
          <w:szCs w:val="22"/>
        </w:rPr>
        <w:t xml:space="preserve">   Макс. Нагрузка       6250кг</w:t>
      </w:r>
      <w:r w:rsidR="00ED17FC" w:rsidRPr="008C5474">
        <w:rPr>
          <w:sz w:val="22"/>
          <w:szCs w:val="22"/>
        </w:rPr>
        <w:t xml:space="preserve"> </w:t>
      </w:r>
    </w:p>
    <w:p w:rsidR="002D2082" w:rsidRPr="008C5474" w:rsidRDefault="00ED17FC" w:rsidP="0078168F">
      <w:pPr>
        <w:rPr>
          <w:b/>
          <w:sz w:val="22"/>
          <w:szCs w:val="22"/>
        </w:rPr>
      </w:pPr>
      <w:r w:rsidRPr="008C5474">
        <w:rPr>
          <w:b/>
          <w:sz w:val="22"/>
          <w:szCs w:val="22"/>
        </w:rPr>
        <w:t xml:space="preserve">   </w:t>
      </w:r>
      <w:r w:rsidR="006F1AEE">
        <w:rPr>
          <w:b/>
          <w:sz w:val="22"/>
          <w:szCs w:val="22"/>
        </w:rPr>
        <w:t xml:space="preserve">Цена              </w:t>
      </w:r>
      <w:r w:rsidR="006F1AEE">
        <w:rPr>
          <w:b/>
          <w:sz w:val="22"/>
          <w:szCs w:val="22"/>
        </w:rPr>
        <w:tab/>
        <w:t xml:space="preserve"> 23</w:t>
      </w:r>
      <w:bookmarkStart w:id="0" w:name="_GoBack"/>
      <w:bookmarkEnd w:id="0"/>
      <w:r w:rsidR="00672412" w:rsidRPr="008C5474">
        <w:rPr>
          <w:b/>
          <w:sz w:val="22"/>
          <w:szCs w:val="22"/>
        </w:rPr>
        <w:t>.</w:t>
      </w:r>
      <w:r w:rsidR="0078168F" w:rsidRPr="008C5474">
        <w:rPr>
          <w:b/>
          <w:sz w:val="22"/>
          <w:szCs w:val="22"/>
        </w:rPr>
        <w:t>000</w:t>
      </w:r>
      <w:r w:rsidRPr="008C5474">
        <w:rPr>
          <w:b/>
          <w:sz w:val="22"/>
          <w:szCs w:val="22"/>
        </w:rPr>
        <w:t>руб.00 коп.</w:t>
      </w:r>
    </w:p>
    <w:p w:rsidR="00ED17FC" w:rsidRPr="008C5474" w:rsidRDefault="002D2082" w:rsidP="0078168F">
      <w:pPr>
        <w:rPr>
          <w:rFonts w:ascii="Arial" w:hAnsi="Arial" w:cs="Arial"/>
          <w:sz w:val="22"/>
          <w:szCs w:val="22"/>
        </w:rPr>
      </w:pPr>
      <w:r w:rsidRPr="008C5474">
        <w:rPr>
          <w:sz w:val="22"/>
          <w:szCs w:val="22"/>
        </w:rPr>
        <w:t xml:space="preserve">   Форма оплаты</w:t>
      </w:r>
      <w:r w:rsidRPr="008C5474">
        <w:rPr>
          <w:sz w:val="22"/>
          <w:szCs w:val="22"/>
        </w:rPr>
        <w:tab/>
        <w:t xml:space="preserve"> </w:t>
      </w:r>
      <w:proofErr w:type="gramStart"/>
      <w:r w:rsidRPr="008C5474">
        <w:rPr>
          <w:sz w:val="22"/>
          <w:szCs w:val="22"/>
        </w:rPr>
        <w:t>наличный</w:t>
      </w:r>
      <w:proofErr w:type="gramEnd"/>
      <w:r w:rsidRPr="008C5474">
        <w:rPr>
          <w:sz w:val="22"/>
          <w:szCs w:val="22"/>
        </w:rPr>
        <w:t xml:space="preserve"> без наличный</w:t>
      </w:r>
      <w:r w:rsidR="00ED17FC" w:rsidRPr="008C5474">
        <w:rPr>
          <w:b/>
          <w:sz w:val="22"/>
          <w:szCs w:val="22"/>
        </w:rPr>
        <w:t xml:space="preserve"> </w:t>
      </w:r>
    </w:p>
    <w:p w:rsidR="00ED17FC" w:rsidRPr="008C5474" w:rsidRDefault="00ED17FC" w:rsidP="00ED17FC">
      <w:pPr>
        <w:ind w:right="-365"/>
        <w:rPr>
          <w:b/>
          <w:sz w:val="22"/>
          <w:szCs w:val="22"/>
        </w:rPr>
      </w:pPr>
      <w:r w:rsidRPr="008C5474">
        <w:rPr>
          <w:sz w:val="22"/>
          <w:szCs w:val="22"/>
        </w:rPr>
        <w:t xml:space="preserve">   </w:t>
      </w:r>
      <w:r w:rsidRPr="008C5474">
        <w:rPr>
          <w:b/>
          <w:sz w:val="22"/>
          <w:szCs w:val="22"/>
        </w:rPr>
        <w:t>Срок</w:t>
      </w:r>
      <w:r w:rsidRPr="008C5474">
        <w:rPr>
          <w:sz w:val="22"/>
          <w:szCs w:val="22"/>
        </w:rPr>
        <w:t xml:space="preserve"> </w:t>
      </w:r>
      <w:r w:rsidRPr="008C5474">
        <w:rPr>
          <w:b/>
          <w:sz w:val="22"/>
          <w:szCs w:val="22"/>
        </w:rPr>
        <w:t xml:space="preserve">поставки      в наличии на складе в г. </w:t>
      </w:r>
      <w:r w:rsidR="0078168F" w:rsidRPr="008C5474">
        <w:rPr>
          <w:b/>
          <w:sz w:val="22"/>
          <w:szCs w:val="22"/>
        </w:rPr>
        <w:t>Щелково</w:t>
      </w:r>
    </w:p>
    <w:p w:rsidR="00ED17FC" w:rsidRPr="008C5474" w:rsidRDefault="00ED17FC" w:rsidP="00E4325C">
      <w:pPr>
        <w:ind w:right="-365"/>
        <w:rPr>
          <w:sz w:val="22"/>
          <w:szCs w:val="22"/>
        </w:rPr>
      </w:pPr>
    </w:p>
    <w:p w:rsidR="00C80990" w:rsidRPr="008C5474" w:rsidRDefault="00C80990" w:rsidP="00C81273">
      <w:pPr>
        <w:ind w:right="-365" w:firstLine="142"/>
        <w:jc w:val="both"/>
        <w:rPr>
          <w:rFonts w:asciiTheme="minorHAnsi" w:hAnsiTheme="minorHAnsi" w:cstheme="minorHAnsi"/>
          <w:sz w:val="22"/>
          <w:szCs w:val="22"/>
        </w:rPr>
      </w:pPr>
    </w:p>
    <w:p w:rsidR="008075E1" w:rsidRPr="008C5474" w:rsidRDefault="00E6407E" w:rsidP="008075E1">
      <w:pPr>
        <w:ind w:right="-365" w:firstLine="180"/>
        <w:jc w:val="both"/>
        <w:rPr>
          <w:sz w:val="22"/>
          <w:szCs w:val="22"/>
        </w:rPr>
      </w:pPr>
      <w:r w:rsidRPr="008C5474">
        <w:rPr>
          <w:sz w:val="22"/>
          <w:szCs w:val="22"/>
        </w:rPr>
        <w:t>Мы продаем шины</w:t>
      </w:r>
      <w:r w:rsidR="0078168F" w:rsidRPr="008C5474">
        <w:rPr>
          <w:sz w:val="22"/>
          <w:szCs w:val="22"/>
        </w:rPr>
        <w:t xml:space="preserve"> оптом и в розницу.  Резина многоцелевого назначения подходит как для </w:t>
      </w:r>
      <w:proofErr w:type="gramStart"/>
      <w:r w:rsidR="0078168F" w:rsidRPr="008C5474">
        <w:rPr>
          <w:sz w:val="22"/>
          <w:szCs w:val="22"/>
        </w:rPr>
        <w:t>военной</w:t>
      </w:r>
      <w:proofErr w:type="gramEnd"/>
      <w:r w:rsidR="0078168F" w:rsidRPr="008C5474">
        <w:rPr>
          <w:sz w:val="22"/>
          <w:szCs w:val="22"/>
        </w:rPr>
        <w:t xml:space="preserve"> так и для гражданской техники, включая фронтальные погрузчики грузоподъемностью 3-5 тонн.</w:t>
      </w:r>
      <w:r w:rsidRPr="008C5474">
        <w:rPr>
          <w:sz w:val="22"/>
          <w:szCs w:val="22"/>
        </w:rPr>
        <w:t xml:space="preserve"> Шины имеют более прочный каркас и защиту от порезов и проколов в виду усиленной слойности и военных </w:t>
      </w:r>
      <w:r w:rsidR="00E97A95" w:rsidRPr="008C5474">
        <w:rPr>
          <w:sz w:val="22"/>
          <w:szCs w:val="22"/>
        </w:rPr>
        <w:t>технологий</w:t>
      </w:r>
      <w:r w:rsidRPr="008C5474">
        <w:rPr>
          <w:sz w:val="22"/>
          <w:szCs w:val="22"/>
        </w:rPr>
        <w:t xml:space="preserve"> в резиносмеси. Универсальный протектор вездеходного типа подойдет для эксплуатации на практически любых поверхностях. Протектор имеет самоочищающиеся грунтозацепы и прочные шашки </w:t>
      </w:r>
      <w:proofErr w:type="gramStart"/>
      <w:r w:rsidRPr="008C5474">
        <w:rPr>
          <w:sz w:val="22"/>
          <w:szCs w:val="22"/>
        </w:rPr>
        <w:t>по середине</w:t>
      </w:r>
      <w:proofErr w:type="gramEnd"/>
      <w:r w:rsidRPr="008C5474">
        <w:rPr>
          <w:sz w:val="22"/>
          <w:szCs w:val="22"/>
        </w:rPr>
        <w:t xml:space="preserve"> колеса.</w:t>
      </w:r>
    </w:p>
    <w:p w:rsidR="0078168F" w:rsidRPr="008C5474" w:rsidRDefault="00E6407E" w:rsidP="001133EC">
      <w:pPr>
        <w:ind w:right="-365" w:firstLine="180"/>
        <w:jc w:val="both"/>
        <w:rPr>
          <w:sz w:val="22"/>
          <w:szCs w:val="22"/>
        </w:rPr>
      </w:pPr>
      <w:r w:rsidRPr="008C5474">
        <w:rPr>
          <w:sz w:val="22"/>
          <w:szCs w:val="22"/>
        </w:rPr>
        <w:t xml:space="preserve">За более подробной информацией </w:t>
      </w:r>
      <w:r w:rsidR="00E97A95" w:rsidRPr="008C5474">
        <w:rPr>
          <w:sz w:val="22"/>
          <w:szCs w:val="22"/>
        </w:rPr>
        <w:t>обратиться не сайт компании 23.5-25.</w:t>
      </w:r>
      <w:proofErr w:type="spellStart"/>
      <w:r w:rsidR="00E97A95" w:rsidRPr="008C5474">
        <w:rPr>
          <w:sz w:val="22"/>
          <w:szCs w:val="22"/>
          <w:lang w:val="en-US"/>
        </w:rPr>
        <w:t>ru</w:t>
      </w:r>
      <w:proofErr w:type="spellEnd"/>
      <w:r w:rsidR="007579ED">
        <w:rPr>
          <w:sz w:val="22"/>
          <w:szCs w:val="22"/>
        </w:rPr>
        <w:t xml:space="preserve"> </w:t>
      </w:r>
      <w:r w:rsidR="00E97A95" w:rsidRPr="008C5474">
        <w:rPr>
          <w:sz w:val="22"/>
          <w:szCs w:val="22"/>
        </w:rPr>
        <w:t>и  узнать подробнее у м</w:t>
      </w:r>
      <w:r w:rsidR="008C5474">
        <w:rPr>
          <w:sz w:val="22"/>
          <w:szCs w:val="22"/>
        </w:rPr>
        <w:t>енеджера</w:t>
      </w:r>
      <w:r w:rsidR="00E97A95" w:rsidRPr="008C5474">
        <w:rPr>
          <w:sz w:val="22"/>
          <w:szCs w:val="22"/>
        </w:rPr>
        <w:t>.</w:t>
      </w:r>
    </w:p>
    <w:p w:rsidR="000B3A3F" w:rsidRPr="008C5474" w:rsidRDefault="00AC37FD" w:rsidP="00776A22">
      <w:pPr>
        <w:ind w:right="-365"/>
        <w:rPr>
          <w:bCs/>
          <w:sz w:val="22"/>
          <w:szCs w:val="22"/>
        </w:rPr>
      </w:pPr>
      <w:r w:rsidRPr="008C5474">
        <w:rPr>
          <w:bCs/>
          <w:sz w:val="22"/>
          <w:szCs w:val="22"/>
        </w:rPr>
        <w:t xml:space="preserve">--------------------- </w:t>
      </w:r>
    </w:p>
    <w:p w:rsidR="000B3A3F" w:rsidRPr="008C5474" w:rsidRDefault="000B3A3F" w:rsidP="000B3A3F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C5474">
        <w:rPr>
          <w:rFonts w:ascii="Arial" w:hAnsi="Arial" w:cs="Arial"/>
          <w:b/>
          <w:color w:val="000000"/>
          <w:sz w:val="22"/>
          <w:szCs w:val="22"/>
        </w:rPr>
        <w:t xml:space="preserve">         С уважением,</w:t>
      </w:r>
    </w:p>
    <w:p w:rsidR="001E76FD" w:rsidRPr="008C5474" w:rsidRDefault="001E76FD" w:rsidP="001E76FD">
      <w:pPr>
        <w:pStyle w:val="a4"/>
        <w:spacing w:before="0" w:beforeAutospacing="0" w:after="0" w:afterAutospacing="0"/>
        <w:ind w:left="540"/>
        <w:rPr>
          <w:rFonts w:ascii="Arial" w:hAnsi="Arial" w:cs="Arial"/>
          <w:b/>
          <w:color w:val="000000"/>
          <w:sz w:val="22"/>
          <w:szCs w:val="22"/>
        </w:rPr>
      </w:pPr>
    </w:p>
    <w:p w:rsidR="000B3A3F" w:rsidRPr="008C5474" w:rsidRDefault="00E6407E" w:rsidP="001E76FD">
      <w:pPr>
        <w:pStyle w:val="a4"/>
        <w:spacing w:before="0" w:beforeAutospacing="0" w:after="0" w:afterAutospacing="0"/>
        <w:ind w:left="540"/>
        <w:rPr>
          <w:rFonts w:ascii="Arial" w:hAnsi="Arial" w:cs="Arial"/>
          <w:b/>
          <w:color w:val="000000"/>
          <w:sz w:val="22"/>
          <w:szCs w:val="22"/>
        </w:rPr>
      </w:pPr>
      <w:r w:rsidRPr="008C5474">
        <w:rPr>
          <w:rFonts w:ascii="Arial" w:hAnsi="Arial" w:cs="Arial"/>
          <w:b/>
          <w:color w:val="000000"/>
          <w:sz w:val="22"/>
          <w:szCs w:val="22"/>
        </w:rPr>
        <w:t>ООО "</w:t>
      </w:r>
      <w:proofErr w:type="spellStart"/>
      <w:r w:rsidRPr="008C5474">
        <w:rPr>
          <w:rFonts w:ascii="Arial" w:hAnsi="Arial" w:cs="Arial"/>
          <w:b/>
          <w:color w:val="000000"/>
          <w:sz w:val="22"/>
          <w:szCs w:val="22"/>
        </w:rPr>
        <w:t>Уралремшина</w:t>
      </w:r>
      <w:proofErr w:type="spellEnd"/>
      <w:r w:rsidR="000B3A3F" w:rsidRPr="008C5474">
        <w:rPr>
          <w:rFonts w:ascii="Arial" w:hAnsi="Arial" w:cs="Arial"/>
          <w:b/>
          <w:color w:val="000000"/>
          <w:sz w:val="22"/>
          <w:szCs w:val="22"/>
        </w:rPr>
        <w:t>"</w:t>
      </w:r>
    </w:p>
    <w:p w:rsidR="000B3A3F" w:rsidRPr="008C5474" w:rsidRDefault="000B3A3F" w:rsidP="000B3A3F">
      <w:pPr>
        <w:pStyle w:val="a4"/>
        <w:spacing w:before="0" w:beforeAutospacing="0" w:after="0" w:afterAutospacing="0"/>
        <w:ind w:left="540"/>
        <w:rPr>
          <w:rFonts w:ascii="Arial" w:hAnsi="Arial" w:cs="Arial"/>
          <w:b/>
          <w:color w:val="000000"/>
          <w:sz w:val="22"/>
          <w:szCs w:val="22"/>
        </w:rPr>
      </w:pPr>
      <w:r w:rsidRPr="008C547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6407E" w:rsidRPr="008C5474">
        <w:rPr>
          <w:rFonts w:ascii="Arial" w:hAnsi="Arial" w:cs="Arial"/>
          <w:b/>
          <w:color w:val="000000"/>
          <w:sz w:val="22"/>
          <w:szCs w:val="22"/>
        </w:rPr>
        <w:t>г</w:t>
      </w:r>
      <w:proofErr w:type="gramStart"/>
      <w:r w:rsidR="00E6407E" w:rsidRPr="008C5474">
        <w:rPr>
          <w:rFonts w:ascii="Arial" w:hAnsi="Arial" w:cs="Arial"/>
          <w:b/>
          <w:color w:val="000000"/>
          <w:sz w:val="22"/>
          <w:szCs w:val="22"/>
        </w:rPr>
        <w:t>.Щ</w:t>
      </w:r>
      <w:proofErr w:type="gramEnd"/>
      <w:r w:rsidR="00E6407E" w:rsidRPr="008C5474">
        <w:rPr>
          <w:rFonts w:ascii="Arial" w:hAnsi="Arial" w:cs="Arial"/>
          <w:b/>
          <w:color w:val="000000"/>
          <w:sz w:val="22"/>
          <w:szCs w:val="22"/>
        </w:rPr>
        <w:t>елково</w:t>
      </w:r>
      <w:proofErr w:type="spellEnd"/>
      <w:r w:rsidRPr="008C5474">
        <w:rPr>
          <w:rFonts w:ascii="Arial" w:hAnsi="Arial" w:cs="Arial"/>
          <w:b/>
          <w:color w:val="000000"/>
          <w:sz w:val="22"/>
          <w:szCs w:val="22"/>
        </w:rPr>
        <w:t>,</w:t>
      </w:r>
      <w:r w:rsidR="00D06A60" w:rsidRPr="008C547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E6407E" w:rsidRPr="008C5474">
        <w:rPr>
          <w:rFonts w:ascii="Arial" w:hAnsi="Arial" w:cs="Arial"/>
          <w:b/>
          <w:color w:val="000000"/>
          <w:sz w:val="22"/>
          <w:szCs w:val="22"/>
        </w:rPr>
        <w:t>ул.Заречная</w:t>
      </w:r>
      <w:proofErr w:type="spellEnd"/>
      <w:r w:rsidR="00E6407E" w:rsidRPr="008C5474">
        <w:rPr>
          <w:rFonts w:ascii="Arial" w:hAnsi="Arial" w:cs="Arial"/>
          <w:b/>
          <w:color w:val="000000"/>
          <w:sz w:val="22"/>
          <w:szCs w:val="22"/>
        </w:rPr>
        <w:t xml:space="preserve"> 107</w:t>
      </w:r>
      <w:r w:rsidR="00D06A60" w:rsidRPr="008C5474">
        <w:rPr>
          <w:rFonts w:ascii="Arial" w:hAnsi="Arial" w:cs="Arial"/>
          <w:b/>
          <w:color w:val="000000"/>
          <w:sz w:val="22"/>
          <w:szCs w:val="22"/>
        </w:rPr>
        <w:t xml:space="preserve"> оф.</w:t>
      </w:r>
      <w:r w:rsidR="00E938AB" w:rsidRPr="008C5474">
        <w:rPr>
          <w:rFonts w:ascii="Arial" w:hAnsi="Arial" w:cs="Arial"/>
          <w:b/>
          <w:color w:val="000000"/>
          <w:sz w:val="22"/>
          <w:szCs w:val="22"/>
        </w:rPr>
        <w:t>7</w:t>
      </w:r>
    </w:p>
    <w:p w:rsidR="000B3A3F" w:rsidRPr="008C5474" w:rsidRDefault="000B3A3F" w:rsidP="000B3A3F">
      <w:pPr>
        <w:pStyle w:val="a4"/>
        <w:spacing w:before="0" w:beforeAutospacing="0" w:after="0" w:afterAutospacing="0"/>
        <w:ind w:left="54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8C5474">
        <w:rPr>
          <w:rFonts w:ascii="Arial" w:hAnsi="Arial" w:cs="Arial"/>
          <w:b/>
          <w:color w:val="000000"/>
          <w:sz w:val="22"/>
          <w:szCs w:val="22"/>
        </w:rPr>
        <w:t>сот</w:t>
      </w:r>
      <w:proofErr w:type="gramStart"/>
      <w:r w:rsidRPr="008C5474"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  <w:r w:rsidRPr="008C5474">
        <w:rPr>
          <w:rFonts w:ascii="Arial" w:hAnsi="Arial" w:cs="Arial"/>
          <w:b/>
          <w:color w:val="000000"/>
          <w:sz w:val="22"/>
          <w:szCs w:val="22"/>
        </w:rPr>
        <w:t>т</w:t>
      </w:r>
      <w:proofErr w:type="gramEnd"/>
      <w:r w:rsidRPr="008C5474">
        <w:rPr>
          <w:rFonts w:ascii="Arial" w:hAnsi="Arial" w:cs="Arial"/>
          <w:b/>
          <w:color w:val="000000"/>
          <w:sz w:val="22"/>
          <w:szCs w:val="22"/>
        </w:rPr>
        <w:t>ел</w:t>
      </w:r>
      <w:r w:rsidRPr="008C547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.: </w:t>
      </w:r>
      <w:r w:rsidR="002D2082" w:rsidRPr="008C5474">
        <w:rPr>
          <w:rFonts w:ascii="Arial" w:hAnsi="Arial" w:cs="Arial"/>
          <w:b/>
          <w:color w:val="000000"/>
          <w:sz w:val="22"/>
          <w:szCs w:val="22"/>
          <w:lang w:val="en-US"/>
        </w:rPr>
        <w:t>8-925-707-43-50</w:t>
      </w:r>
    </w:p>
    <w:p w:rsidR="000B3A3F" w:rsidRPr="008C5474" w:rsidRDefault="000B3A3F" w:rsidP="00E938AB">
      <w:pPr>
        <w:pStyle w:val="a4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 w:rsidRPr="008C547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       </w:t>
      </w:r>
      <w:proofErr w:type="gramStart"/>
      <w:r w:rsidRPr="008C5474">
        <w:rPr>
          <w:rFonts w:ascii="Arial" w:hAnsi="Arial" w:cs="Arial"/>
          <w:b/>
          <w:color w:val="000000"/>
          <w:sz w:val="22"/>
          <w:szCs w:val="22"/>
          <w:lang w:val="en-US"/>
        </w:rPr>
        <w:t>e-mail</w:t>
      </w:r>
      <w:proofErr w:type="gramEnd"/>
      <w:r w:rsidRPr="008C5474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  <w:r w:rsidR="00FB64A6" w:rsidRPr="008C5474">
        <w:rPr>
          <w:sz w:val="22"/>
          <w:szCs w:val="22"/>
          <w:lang w:val="en-US"/>
        </w:rPr>
        <w:t xml:space="preserve"> </w:t>
      </w:r>
      <w:r w:rsidR="00FB64A6" w:rsidRPr="008C5474">
        <w:rPr>
          <w:rFonts w:ascii="Arial" w:hAnsi="Arial" w:cs="Arial"/>
          <w:b/>
          <w:color w:val="000000"/>
          <w:sz w:val="22"/>
          <w:szCs w:val="22"/>
          <w:lang w:val="en-US"/>
        </w:rPr>
        <w:t>APural@list.ru</w:t>
      </w:r>
      <w:r w:rsidRPr="008C5474">
        <w:rPr>
          <w:rFonts w:ascii="Arial" w:hAnsi="Arial" w:cs="Arial"/>
          <w:b/>
          <w:color w:val="000000"/>
          <w:sz w:val="22"/>
          <w:szCs w:val="22"/>
          <w:lang w:val="en-US"/>
        </w:rPr>
        <w:t> </w:t>
      </w:r>
      <w:r w:rsidR="000F6169" w:rsidRPr="008C547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</w:t>
      </w:r>
      <w:r w:rsidR="00E938AB" w:rsidRPr="008C5474">
        <w:rPr>
          <w:rFonts w:ascii="Arial" w:hAnsi="Arial" w:cs="Arial"/>
          <w:b/>
          <w:bCs/>
          <w:sz w:val="22"/>
          <w:szCs w:val="22"/>
          <w:lang w:val="en-US"/>
        </w:rPr>
        <w:t>Skype:</w:t>
      </w:r>
      <w:r w:rsidR="002D2082" w:rsidRPr="008C5474">
        <w:rPr>
          <w:rFonts w:ascii="Arial" w:hAnsi="Arial" w:cs="Arial"/>
          <w:b/>
          <w:bCs/>
          <w:sz w:val="22"/>
          <w:szCs w:val="22"/>
          <w:lang w:val="en-US"/>
        </w:rPr>
        <w:t xml:space="preserve"> aleks09371</w:t>
      </w:r>
      <w:r w:rsidR="00E938AB" w:rsidRPr="008C547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1133EC" w:rsidRPr="008C5474">
        <w:rPr>
          <w:rFonts w:ascii="Arial" w:hAnsi="Arial" w:cs="Arial"/>
          <w:b/>
          <w:bCs/>
          <w:sz w:val="22"/>
          <w:szCs w:val="22"/>
          <w:lang w:val="en-US"/>
        </w:rPr>
        <w:t>Viber</w:t>
      </w:r>
      <w:proofErr w:type="spellEnd"/>
      <w:r w:rsidR="001133EC" w:rsidRPr="008C5474">
        <w:rPr>
          <w:rFonts w:ascii="Arial" w:hAnsi="Arial" w:cs="Arial"/>
          <w:b/>
          <w:bCs/>
          <w:sz w:val="22"/>
          <w:szCs w:val="22"/>
          <w:lang w:val="en-US"/>
        </w:rPr>
        <w:t xml:space="preserve">  89257074350</w:t>
      </w:r>
    </w:p>
    <w:p w:rsidR="002B58B1" w:rsidRPr="008C5474" w:rsidRDefault="002B58B1" w:rsidP="00E938AB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sectPr w:rsidR="002B58B1" w:rsidRPr="008C5474" w:rsidSect="006E31E5">
      <w:pgSz w:w="11906" w:h="16838"/>
      <w:pgMar w:top="719" w:right="56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82"/>
    <w:rsid w:val="0004079F"/>
    <w:rsid w:val="00041B37"/>
    <w:rsid w:val="00065558"/>
    <w:rsid w:val="00065D75"/>
    <w:rsid w:val="0007779A"/>
    <w:rsid w:val="000B3A3F"/>
    <w:rsid w:val="000E065D"/>
    <w:rsid w:val="000F6169"/>
    <w:rsid w:val="001133EC"/>
    <w:rsid w:val="0018265C"/>
    <w:rsid w:val="00191AD5"/>
    <w:rsid w:val="001A6B03"/>
    <w:rsid w:val="001E76FD"/>
    <w:rsid w:val="001F4252"/>
    <w:rsid w:val="0022387A"/>
    <w:rsid w:val="00244C42"/>
    <w:rsid w:val="0028056B"/>
    <w:rsid w:val="002A0D30"/>
    <w:rsid w:val="002A414D"/>
    <w:rsid w:val="002A5469"/>
    <w:rsid w:val="002B58B1"/>
    <w:rsid w:val="002D2082"/>
    <w:rsid w:val="002D2730"/>
    <w:rsid w:val="00336C31"/>
    <w:rsid w:val="00360E92"/>
    <w:rsid w:val="00374EE8"/>
    <w:rsid w:val="003B5B08"/>
    <w:rsid w:val="003B5B5C"/>
    <w:rsid w:val="003C7674"/>
    <w:rsid w:val="003D75A2"/>
    <w:rsid w:val="003E7671"/>
    <w:rsid w:val="00412931"/>
    <w:rsid w:val="0041699E"/>
    <w:rsid w:val="0045044A"/>
    <w:rsid w:val="00454AF0"/>
    <w:rsid w:val="004C2765"/>
    <w:rsid w:val="00503444"/>
    <w:rsid w:val="0051225F"/>
    <w:rsid w:val="00525C7D"/>
    <w:rsid w:val="00532640"/>
    <w:rsid w:val="00540162"/>
    <w:rsid w:val="00541EE2"/>
    <w:rsid w:val="00545FEF"/>
    <w:rsid w:val="00574D1E"/>
    <w:rsid w:val="00582CF0"/>
    <w:rsid w:val="005A535F"/>
    <w:rsid w:val="0060768C"/>
    <w:rsid w:val="006229A5"/>
    <w:rsid w:val="0064092D"/>
    <w:rsid w:val="006422EA"/>
    <w:rsid w:val="00672412"/>
    <w:rsid w:val="006E31E5"/>
    <w:rsid w:val="006E5F6E"/>
    <w:rsid w:val="006F1AEE"/>
    <w:rsid w:val="006F7741"/>
    <w:rsid w:val="007005B6"/>
    <w:rsid w:val="00742AFA"/>
    <w:rsid w:val="007463C5"/>
    <w:rsid w:val="00750B54"/>
    <w:rsid w:val="00756515"/>
    <w:rsid w:val="007579ED"/>
    <w:rsid w:val="007631BC"/>
    <w:rsid w:val="0076434D"/>
    <w:rsid w:val="00776A22"/>
    <w:rsid w:val="0078168F"/>
    <w:rsid w:val="00787D6A"/>
    <w:rsid w:val="007B5A38"/>
    <w:rsid w:val="007C7A6E"/>
    <w:rsid w:val="007D5F08"/>
    <w:rsid w:val="008075E1"/>
    <w:rsid w:val="00813286"/>
    <w:rsid w:val="00823E75"/>
    <w:rsid w:val="00852A43"/>
    <w:rsid w:val="0087240A"/>
    <w:rsid w:val="008B4284"/>
    <w:rsid w:val="008C4026"/>
    <w:rsid w:val="008C5474"/>
    <w:rsid w:val="008D196E"/>
    <w:rsid w:val="008F4F5F"/>
    <w:rsid w:val="0094320E"/>
    <w:rsid w:val="00947BDB"/>
    <w:rsid w:val="0095036B"/>
    <w:rsid w:val="009C11DD"/>
    <w:rsid w:val="00A00B72"/>
    <w:rsid w:val="00A07868"/>
    <w:rsid w:val="00A655BA"/>
    <w:rsid w:val="00AA218B"/>
    <w:rsid w:val="00AC37FD"/>
    <w:rsid w:val="00AD5306"/>
    <w:rsid w:val="00AD6612"/>
    <w:rsid w:val="00AE18A7"/>
    <w:rsid w:val="00B11BEE"/>
    <w:rsid w:val="00B15586"/>
    <w:rsid w:val="00B5515B"/>
    <w:rsid w:val="00BB3BD8"/>
    <w:rsid w:val="00BC2A3D"/>
    <w:rsid w:val="00BC30F4"/>
    <w:rsid w:val="00BC786F"/>
    <w:rsid w:val="00BF37EB"/>
    <w:rsid w:val="00C36499"/>
    <w:rsid w:val="00C70572"/>
    <w:rsid w:val="00C80990"/>
    <w:rsid w:val="00C81273"/>
    <w:rsid w:val="00C962B4"/>
    <w:rsid w:val="00CC2812"/>
    <w:rsid w:val="00CC4DF8"/>
    <w:rsid w:val="00D06A60"/>
    <w:rsid w:val="00D22FF7"/>
    <w:rsid w:val="00D24D9A"/>
    <w:rsid w:val="00D54A4A"/>
    <w:rsid w:val="00D725A9"/>
    <w:rsid w:val="00DC7075"/>
    <w:rsid w:val="00DD2C54"/>
    <w:rsid w:val="00E4325C"/>
    <w:rsid w:val="00E47507"/>
    <w:rsid w:val="00E512B9"/>
    <w:rsid w:val="00E6407E"/>
    <w:rsid w:val="00E74E0C"/>
    <w:rsid w:val="00E904B6"/>
    <w:rsid w:val="00E90E5C"/>
    <w:rsid w:val="00E938AB"/>
    <w:rsid w:val="00E941F1"/>
    <w:rsid w:val="00E97A95"/>
    <w:rsid w:val="00EB2B82"/>
    <w:rsid w:val="00ED0421"/>
    <w:rsid w:val="00ED17FC"/>
    <w:rsid w:val="00EE33FE"/>
    <w:rsid w:val="00F06ABC"/>
    <w:rsid w:val="00F26520"/>
    <w:rsid w:val="00F471FE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B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1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3A3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00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0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414D"/>
  </w:style>
  <w:style w:type="character" w:styleId="a7">
    <w:name w:val="Emphasis"/>
    <w:qFormat/>
    <w:rsid w:val="00787D6A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87D6A"/>
    <w:rPr>
      <w:i/>
      <w:iCs/>
      <w:color w:val="000000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787D6A"/>
    <w:rPr>
      <w:i/>
      <w:iCs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B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1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3A3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00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0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414D"/>
  </w:style>
  <w:style w:type="character" w:styleId="a7">
    <w:name w:val="Emphasis"/>
    <w:qFormat/>
    <w:rsid w:val="00787D6A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87D6A"/>
    <w:rPr>
      <w:i/>
      <w:iCs/>
      <w:color w:val="000000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787D6A"/>
    <w:rPr>
      <w:i/>
      <w:i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B4D5-9DC7-4B79-A09B-F2052F6F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MoBIL GROUP</Company>
  <LinksUpToDate>false</LinksUpToDate>
  <CharactersWithSpaces>2195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http://www.pkfst.ru/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mailto:tkarmour@yandex.ru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Admin</dc:creator>
  <cp:lastModifiedBy>Алексей</cp:lastModifiedBy>
  <cp:revision>18</cp:revision>
  <cp:lastPrinted>2013-04-03T10:42:00Z</cp:lastPrinted>
  <dcterms:created xsi:type="dcterms:W3CDTF">2016-06-09T09:02:00Z</dcterms:created>
  <dcterms:modified xsi:type="dcterms:W3CDTF">2016-07-04T07:58:00Z</dcterms:modified>
</cp:coreProperties>
</file>