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885" w:rsidRDefault="00022885" w:rsidP="00022885">
      <w:pPr>
        <w:ind w:left="2832" w:firstLine="708"/>
        <w:rPr>
          <w:b/>
          <w:i/>
        </w:rPr>
      </w:pPr>
      <w:r>
        <w:rPr>
          <w:b/>
          <w:i/>
        </w:rPr>
        <w:t>Уважаемые господа!</w:t>
      </w:r>
    </w:p>
    <w:p w:rsidR="00022885" w:rsidRDefault="00022885" w:rsidP="00022885">
      <w:pPr>
        <w:ind w:left="2832" w:firstLine="708"/>
        <w:rPr>
          <w:b/>
          <w:i/>
        </w:rPr>
      </w:pPr>
    </w:p>
    <w:p w:rsidR="00022885" w:rsidRDefault="00022885" w:rsidP="00022885">
      <w:pPr>
        <w:ind w:firstLine="709"/>
        <w:jc w:val="both"/>
      </w:pPr>
      <w:r>
        <w:t>Наша компа</w:t>
      </w:r>
      <w:r w:rsidR="00A672E0">
        <w:t>ния занимается поставкой дизельных двигателей типа Д</w:t>
      </w:r>
      <w:proofErr w:type="gramStart"/>
      <w:r w:rsidR="00A672E0">
        <w:t>6</w:t>
      </w:r>
      <w:proofErr w:type="gramEnd"/>
      <w:r w:rsidR="00A672E0">
        <w:t>, Д12</w:t>
      </w:r>
      <w:r>
        <w:t xml:space="preserve"> и запасных частей к ним. </w:t>
      </w:r>
      <w:r w:rsidRPr="00E061E8">
        <w:t xml:space="preserve">В зависимости от объема поставки гарантируем скидки в размере </w:t>
      </w:r>
      <w:r>
        <w:t>10-</w:t>
      </w:r>
      <w:r w:rsidRPr="00E061E8">
        <w:t>20-</w:t>
      </w:r>
      <w:r>
        <w:t>3</w:t>
      </w:r>
      <w:r w:rsidRPr="00E061E8">
        <w:t xml:space="preserve">0% от цен завода изготовителя. Для общего представления </w:t>
      </w:r>
      <w:r>
        <w:t>ориентировочный</w:t>
      </w:r>
      <w:r w:rsidRPr="00E061E8">
        <w:t xml:space="preserve"> уровень </w:t>
      </w:r>
      <w:r>
        <w:t xml:space="preserve">цен </w:t>
      </w:r>
      <w:r w:rsidRPr="00E061E8">
        <w:t>на ряд позиций</w:t>
      </w:r>
      <w:r w:rsidR="00A672E0">
        <w:t xml:space="preserve"> при заказе зап</w:t>
      </w:r>
      <w:r>
        <w:t>частей на один дизель</w:t>
      </w:r>
      <w:r w:rsidRPr="00E061E8">
        <w:t>:</w:t>
      </w:r>
    </w:p>
    <w:p w:rsidR="00022885" w:rsidRPr="00E061E8" w:rsidRDefault="00022885" w:rsidP="00022885">
      <w:pPr>
        <w:ind w:firstLine="709"/>
        <w:jc w:val="both"/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20"/>
        <w:gridCol w:w="2160"/>
      </w:tblGrid>
      <w:tr w:rsidR="00022885" w:rsidRPr="000C0F6E" w:rsidTr="00E672E8">
        <w:trPr>
          <w:trHeight w:val="462"/>
        </w:trPr>
        <w:tc>
          <w:tcPr>
            <w:tcW w:w="6120" w:type="dxa"/>
            <w:shd w:val="clear" w:color="auto" w:fill="auto"/>
          </w:tcPr>
          <w:p w:rsidR="00022885" w:rsidRPr="000C0F6E" w:rsidRDefault="00022885" w:rsidP="00E672E8">
            <w:pPr>
              <w:jc w:val="center"/>
              <w:rPr>
                <w:b/>
              </w:rPr>
            </w:pPr>
            <w:proofErr w:type="spellStart"/>
            <w:r w:rsidRPr="000C0F6E">
              <w:rPr>
                <w:b/>
                <w:sz w:val="22"/>
                <w:szCs w:val="22"/>
              </w:rPr>
              <w:t>Номенклатурн</w:t>
            </w:r>
            <w:proofErr w:type="spellEnd"/>
            <w:r w:rsidRPr="000C0F6E">
              <w:rPr>
                <w:b/>
                <w:sz w:val="22"/>
                <w:szCs w:val="22"/>
              </w:rPr>
              <w:t>. №, наименование</w:t>
            </w:r>
          </w:p>
        </w:tc>
        <w:tc>
          <w:tcPr>
            <w:tcW w:w="2160" w:type="dxa"/>
            <w:shd w:val="clear" w:color="auto" w:fill="auto"/>
          </w:tcPr>
          <w:p w:rsidR="00022885" w:rsidRPr="000C0F6E" w:rsidRDefault="00022885" w:rsidP="00E672E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Цена </w:t>
            </w:r>
            <w:r w:rsidRPr="000C0F6E">
              <w:rPr>
                <w:b/>
                <w:sz w:val="22"/>
                <w:szCs w:val="22"/>
              </w:rPr>
              <w:t>с НДС</w:t>
            </w:r>
            <w:r>
              <w:rPr>
                <w:b/>
                <w:sz w:val="22"/>
                <w:szCs w:val="22"/>
              </w:rPr>
              <w:t xml:space="preserve"> "</w:t>
            </w:r>
            <w:proofErr w:type="spellStart"/>
            <w:r>
              <w:rPr>
                <w:b/>
                <w:sz w:val="22"/>
                <w:szCs w:val="22"/>
              </w:rPr>
              <w:t>ТехноДизель</w:t>
            </w:r>
            <w:proofErr w:type="spellEnd"/>
            <w:r w:rsidRPr="000C0F6E">
              <w:rPr>
                <w:b/>
                <w:sz w:val="22"/>
                <w:szCs w:val="22"/>
              </w:rPr>
              <w:t xml:space="preserve">"      </w:t>
            </w:r>
          </w:p>
        </w:tc>
      </w:tr>
      <w:tr w:rsidR="00022885" w:rsidRPr="000C0F6E" w:rsidTr="00E672E8">
        <w:tc>
          <w:tcPr>
            <w:tcW w:w="6120" w:type="dxa"/>
            <w:shd w:val="clear" w:color="auto" w:fill="auto"/>
          </w:tcPr>
          <w:p w:rsidR="00022885" w:rsidRPr="000C0F6E" w:rsidRDefault="00022885" w:rsidP="00E672E8">
            <w:pPr>
              <w:jc w:val="both"/>
            </w:pPr>
            <w:r w:rsidRPr="000C0F6E">
              <w:rPr>
                <w:sz w:val="22"/>
                <w:szCs w:val="22"/>
              </w:rPr>
              <w:t>503-07-2, 503-07-4 Втулка цилиндра (гильза</w:t>
            </w:r>
            <w:r>
              <w:rPr>
                <w:sz w:val="22"/>
                <w:szCs w:val="22"/>
              </w:rPr>
              <w:t xml:space="preserve"> сталь, </w:t>
            </w:r>
            <w:proofErr w:type="spellStart"/>
            <w:r>
              <w:rPr>
                <w:sz w:val="22"/>
                <w:szCs w:val="22"/>
              </w:rPr>
              <w:t>Трансмаш</w:t>
            </w:r>
            <w:proofErr w:type="spellEnd"/>
            <w:r w:rsidRPr="000C0F6E">
              <w:rPr>
                <w:sz w:val="22"/>
                <w:szCs w:val="22"/>
              </w:rPr>
              <w:t>)</w:t>
            </w:r>
          </w:p>
        </w:tc>
        <w:tc>
          <w:tcPr>
            <w:tcW w:w="2160" w:type="dxa"/>
            <w:shd w:val="clear" w:color="auto" w:fill="auto"/>
          </w:tcPr>
          <w:p w:rsidR="00022885" w:rsidRPr="000C0F6E" w:rsidRDefault="00022885" w:rsidP="00E672E8">
            <w:pPr>
              <w:jc w:val="center"/>
            </w:pPr>
            <w:r w:rsidRPr="000C0F6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7</w:t>
            </w:r>
            <w:r w:rsidRPr="000C0F6E">
              <w:rPr>
                <w:sz w:val="22"/>
                <w:szCs w:val="22"/>
              </w:rPr>
              <w:t>00(С</w:t>
            </w:r>
            <w:proofErr w:type="gramStart"/>
            <w:r w:rsidRPr="000C0F6E">
              <w:rPr>
                <w:sz w:val="22"/>
                <w:szCs w:val="22"/>
              </w:rPr>
              <w:t>2</w:t>
            </w:r>
            <w:proofErr w:type="gramEnd"/>
            <w:r w:rsidRPr="000C0F6E">
              <w:rPr>
                <w:sz w:val="22"/>
                <w:szCs w:val="22"/>
              </w:rPr>
              <w:t>)-4</w:t>
            </w:r>
            <w:r>
              <w:rPr>
                <w:sz w:val="22"/>
                <w:szCs w:val="22"/>
              </w:rPr>
              <w:t>9</w:t>
            </w:r>
            <w:r w:rsidRPr="000C0F6E">
              <w:rPr>
                <w:sz w:val="22"/>
                <w:szCs w:val="22"/>
              </w:rPr>
              <w:t>00(С1)</w:t>
            </w:r>
          </w:p>
        </w:tc>
      </w:tr>
      <w:tr w:rsidR="00022885" w:rsidRPr="000C0F6E" w:rsidTr="00E672E8">
        <w:tc>
          <w:tcPr>
            <w:tcW w:w="6120" w:type="dxa"/>
            <w:shd w:val="clear" w:color="auto" w:fill="auto"/>
          </w:tcPr>
          <w:p w:rsidR="00022885" w:rsidRPr="000C0F6E" w:rsidRDefault="00022885" w:rsidP="00E672E8">
            <w:pPr>
              <w:jc w:val="both"/>
            </w:pPr>
            <w:r w:rsidRPr="000C0F6E">
              <w:rPr>
                <w:sz w:val="22"/>
                <w:szCs w:val="22"/>
              </w:rPr>
              <w:t>504-05-18-1, 504-05-18-2  Поршень</w:t>
            </w:r>
          </w:p>
        </w:tc>
        <w:tc>
          <w:tcPr>
            <w:tcW w:w="2160" w:type="dxa"/>
            <w:shd w:val="clear" w:color="auto" w:fill="auto"/>
          </w:tcPr>
          <w:p w:rsidR="00022885" w:rsidRPr="000C0F6E" w:rsidRDefault="00022885" w:rsidP="00E672E8">
            <w:pPr>
              <w:jc w:val="center"/>
            </w:pPr>
            <w:r w:rsidRPr="000C0F6E"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</w:rPr>
              <w:t>85</w:t>
            </w:r>
            <w:r w:rsidRPr="000C0F6E">
              <w:rPr>
                <w:sz w:val="22"/>
                <w:szCs w:val="22"/>
              </w:rPr>
              <w:t>0</w:t>
            </w:r>
          </w:p>
        </w:tc>
      </w:tr>
      <w:tr w:rsidR="00022885" w:rsidRPr="000C0F6E" w:rsidTr="00E672E8">
        <w:tc>
          <w:tcPr>
            <w:tcW w:w="6120" w:type="dxa"/>
            <w:shd w:val="clear" w:color="auto" w:fill="auto"/>
          </w:tcPr>
          <w:p w:rsidR="00022885" w:rsidRPr="000C0F6E" w:rsidRDefault="00022885" w:rsidP="00E672E8">
            <w:pPr>
              <w:jc w:val="both"/>
            </w:pPr>
            <w:r w:rsidRPr="000C0F6E">
              <w:rPr>
                <w:sz w:val="22"/>
                <w:szCs w:val="22"/>
              </w:rPr>
              <w:t>304-10-2 Палец поршневой</w:t>
            </w:r>
          </w:p>
        </w:tc>
        <w:tc>
          <w:tcPr>
            <w:tcW w:w="2160" w:type="dxa"/>
            <w:shd w:val="clear" w:color="auto" w:fill="auto"/>
          </w:tcPr>
          <w:p w:rsidR="00022885" w:rsidRPr="000C0F6E" w:rsidRDefault="00022885" w:rsidP="00E672E8">
            <w:pPr>
              <w:jc w:val="center"/>
            </w:pPr>
            <w:r w:rsidRPr="000C0F6E">
              <w:rPr>
                <w:sz w:val="22"/>
                <w:szCs w:val="22"/>
              </w:rPr>
              <w:t>370</w:t>
            </w:r>
          </w:p>
        </w:tc>
      </w:tr>
      <w:tr w:rsidR="00022885" w:rsidRPr="000C0F6E" w:rsidTr="00E672E8">
        <w:tc>
          <w:tcPr>
            <w:tcW w:w="6120" w:type="dxa"/>
            <w:shd w:val="clear" w:color="auto" w:fill="auto"/>
          </w:tcPr>
          <w:p w:rsidR="00022885" w:rsidRPr="000C0F6E" w:rsidRDefault="00022885" w:rsidP="00E672E8">
            <w:pPr>
              <w:jc w:val="both"/>
            </w:pPr>
            <w:r w:rsidRPr="000C0F6E">
              <w:rPr>
                <w:sz w:val="22"/>
                <w:szCs w:val="22"/>
              </w:rPr>
              <w:t xml:space="preserve">507-06, 507-15 </w:t>
            </w:r>
            <w:proofErr w:type="spellStart"/>
            <w:r w:rsidRPr="000C0F6E">
              <w:rPr>
                <w:sz w:val="22"/>
                <w:szCs w:val="22"/>
              </w:rPr>
              <w:t>Распредвал</w:t>
            </w:r>
            <w:proofErr w:type="spellEnd"/>
            <w:r w:rsidRPr="000C0F6E">
              <w:rPr>
                <w:sz w:val="22"/>
                <w:szCs w:val="22"/>
              </w:rPr>
              <w:t xml:space="preserve"> впуска, выпуска</w:t>
            </w:r>
          </w:p>
        </w:tc>
        <w:tc>
          <w:tcPr>
            <w:tcW w:w="2160" w:type="dxa"/>
            <w:shd w:val="clear" w:color="auto" w:fill="auto"/>
          </w:tcPr>
          <w:p w:rsidR="00022885" w:rsidRPr="000C0F6E" w:rsidRDefault="00022885" w:rsidP="00E672E8">
            <w:pPr>
              <w:jc w:val="center"/>
            </w:pPr>
            <w:r w:rsidRPr="000C0F6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</w:t>
            </w:r>
            <w:r w:rsidRPr="000C0F6E">
              <w:rPr>
                <w:sz w:val="22"/>
                <w:szCs w:val="22"/>
              </w:rPr>
              <w:t>00</w:t>
            </w:r>
          </w:p>
        </w:tc>
      </w:tr>
      <w:tr w:rsidR="00022885" w:rsidRPr="000C0F6E" w:rsidTr="00E672E8">
        <w:tc>
          <w:tcPr>
            <w:tcW w:w="6120" w:type="dxa"/>
            <w:shd w:val="clear" w:color="auto" w:fill="auto"/>
          </w:tcPr>
          <w:p w:rsidR="00022885" w:rsidRPr="000C0F6E" w:rsidRDefault="00022885" w:rsidP="00E672E8">
            <w:pPr>
              <w:jc w:val="both"/>
            </w:pPr>
            <w:r w:rsidRPr="000C0F6E">
              <w:rPr>
                <w:sz w:val="22"/>
                <w:szCs w:val="22"/>
              </w:rPr>
              <w:t>Сб.20-04-08-6  Кольцо поршневое маслосъемное с эспандером</w:t>
            </w:r>
          </w:p>
        </w:tc>
        <w:tc>
          <w:tcPr>
            <w:tcW w:w="2160" w:type="dxa"/>
            <w:shd w:val="clear" w:color="auto" w:fill="auto"/>
          </w:tcPr>
          <w:p w:rsidR="00022885" w:rsidRPr="000C0F6E" w:rsidRDefault="00022885" w:rsidP="00E672E8">
            <w:pPr>
              <w:jc w:val="center"/>
            </w:pPr>
            <w:r w:rsidRPr="000C0F6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2</w:t>
            </w:r>
            <w:r w:rsidRPr="000C0F6E">
              <w:rPr>
                <w:sz w:val="22"/>
                <w:szCs w:val="22"/>
              </w:rPr>
              <w:t>0</w:t>
            </w:r>
          </w:p>
        </w:tc>
      </w:tr>
      <w:tr w:rsidR="00022885" w:rsidRPr="000C0F6E" w:rsidTr="00E672E8">
        <w:tc>
          <w:tcPr>
            <w:tcW w:w="6120" w:type="dxa"/>
            <w:shd w:val="clear" w:color="auto" w:fill="auto"/>
          </w:tcPr>
          <w:p w:rsidR="00022885" w:rsidRPr="000C0F6E" w:rsidRDefault="00022885" w:rsidP="00E672E8">
            <w:pPr>
              <w:jc w:val="both"/>
            </w:pPr>
            <w:r w:rsidRPr="000C0F6E">
              <w:rPr>
                <w:sz w:val="22"/>
                <w:szCs w:val="22"/>
              </w:rPr>
              <w:t xml:space="preserve">20-04-06-1 Кольцо </w:t>
            </w:r>
            <w:proofErr w:type="spellStart"/>
            <w:r w:rsidRPr="000C0F6E">
              <w:rPr>
                <w:sz w:val="22"/>
                <w:szCs w:val="22"/>
              </w:rPr>
              <w:t>поршн</w:t>
            </w:r>
            <w:proofErr w:type="spellEnd"/>
            <w:r w:rsidRPr="000C0F6E">
              <w:rPr>
                <w:sz w:val="22"/>
                <w:szCs w:val="22"/>
              </w:rPr>
              <w:t>. компрессионное</w:t>
            </w:r>
          </w:p>
        </w:tc>
        <w:tc>
          <w:tcPr>
            <w:tcW w:w="2160" w:type="dxa"/>
            <w:shd w:val="clear" w:color="auto" w:fill="auto"/>
          </w:tcPr>
          <w:p w:rsidR="00022885" w:rsidRPr="000C0F6E" w:rsidRDefault="00022885" w:rsidP="00E672E8">
            <w:pPr>
              <w:jc w:val="center"/>
            </w:pPr>
            <w:r w:rsidRPr="000C0F6E">
              <w:rPr>
                <w:sz w:val="22"/>
                <w:szCs w:val="22"/>
              </w:rPr>
              <w:t>340</w:t>
            </w:r>
          </w:p>
        </w:tc>
      </w:tr>
      <w:tr w:rsidR="00022885" w:rsidRPr="000C0F6E" w:rsidTr="00E672E8">
        <w:tc>
          <w:tcPr>
            <w:tcW w:w="6120" w:type="dxa"/>
            <w:shd w:val="clear" w:color="auto" w:fill="auto"/>
          </w:tcPr>
          <w:p w:rsidR="00022885" w:rsidRPr="000C0F6E" w:rsidRDefault="00022885" w:rsidP="00E672E8">
            <w:pPr>
              <w:jc w:val="both"/>
            </w:pPr>
            <w:r w:rsidRPr="000C0F6E">
              <w:rPr>
                <w:sz w:val="22"/>
                <w:szCs w:val="22"/>
              </w:rPr>
              <w:t>3303-08-1  Прокладка под головку</w:t>
            </w:r>
          </w:p>
        </w:tc>
        <w:tc>
          <w:tcPr>
            <w:tcW w:w="2160" w:type="dxa"/>
            <w:shd w:val="clear" w:color="auto" w:fill="auto"/>
          </w:tcPr>
          <w:p w:rsidR="00022885" w:rsidRPr="000C0F6E" w:rsidRDefault="00022885" w:rsidP="00E672E8">
            <w:pPr>
              <w:jc w:val="center"/>
            </w:pPr>
            <w:r w:rsidRPr="000C0F6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0C0F6E">
              <w:rPr>
                <w:sz w:val="22"/>
                <w:szCs w:val="22"/>
              </w:rPr>
              <w:t>00</w:t>
            </w:r>
          </w:p>
        </w:tc>
      </w:tr>
      <w:tr w:rsidR="00022885" w:rsidRPr="000C0F6E" w:rsidTr="00E672E8">
        <w:tc>
          <w:tcPr>
            <w:tcW w:w="6120" w:type="dxa"/>
            <w:shd w:val="clear" w:color="auto" w:fill="auto"/>
          </w:tcPr>
          <w:p w:rsidR="00022885" w:rsidRPr="000C0F6E" w:rsidRDefault="00022885" w:rsidP="00E672E8">
            <w:pPr>
              <w:jc w:val="both"/>
            </w:pPr>
            <w:r w:rsidRPr="000C0F6E">
              <w:rPr>
                <w:sz w:val="22"/>
                <w:szCs w:val="22"/>
              </w:rPr>
              <w:t>Сб.303-03-</w:t>
            </w:r>
            <w:r>
              <w:rPr>
                <w:sz w:val="22"/>
                <w:szCs w:val="22"/>
              </w:rPr>
              <w:t>21</w:t>
            </w:r>
            <w:r w:rsidRPr="000C0F6E">
              <w:rPr>
                <w:sz w:val="22"/>
                <w:szCs w:val="22"/>
              </w:rPr>
              <w:t xml:space="preserve"> Рубашка блока</w:t>
            </w:r>
          </w:p>
        </w:tc>
        <w:tc>
          <w:tcPr>
            <w:tcW w:w="2160" w:type="dxa"/>
            <w:shd w:val="clear" w:color="auto" w:fill="auto"/>
          </w:tcPr>
          <w:p w:rsidR="00022885" w:rsidRPr="000C0F6E" w:rsidRDefault="00022885" w:rsidP="00E672E8">
            <w:pPr>
              <w:jc w:val="center"/>
            </w:pPr>
            <w:r w:rsidRPr="000C0F6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0C0F6E">
              <w:rPr>
                <w:sz w:val="22"/>
                <w:szCs w:val="22"/>
              </w:rPr>
              <w:t>000</w:t>
            </w:r>
          </w:p>
        </w:tc>
      </w:tr>
      <w:tr w:rsidR="00022885" w:rsidRPr="000C0F6E" w:rsidTr="00E672E8">
        <w:tc>
          <w:tcPr>
            <w:tcW w:w="6120" w:type="dxa"/>
            <w:shd w:val="clear" w:color="auto" w:fill="auto"/>
          </w:tcPr>
          <w:p w:rsidR="00022885" w:rsidRPr="000C0F6E" w:rsidRDefault="00022885" w:rsidP="00E672E8">
            <w:pPr>
              <w:jc w:val="both"/>
            </w:pPr>
            <w:r w:rsidRPr="000C0F6E">
              <w:rPr>
                <w:sz w:val="22"/>
                <w:szCs w:val="22"/>
              </w:rPr>
              <w:t>Сб.327-07-1, сб.527-07-2 Плунжерная пара</w:t>
            </w:r>
          </w:p>
        </w:tc>
        <w:tc>
          <w:tcPr>
            <w:tcW w:w="2160" w:type="dxa"/>
            <w:shd w:val="clear" w:color="auto" w:fill="auto"/>
          </w:tcPr>
          <w:p w:rsidR="00022885" w:rsidRPr="000C0F6E" w:rsidRDefault="00022885" w:rsidP="00E672E8">
            <w:pPr>
              <w:jc w:val="center"/>
            </w:pPr>
            <w:r>
              <w:rPr>
                <w:sz w:val="22"/>
                <w:szCs w:val="22"/>
              </w:rPr>
              <w:t>40</w:t>
            </w:r>
            <w:r w:rsidRPr="000C0F6E">
              <w:rPr>
                <w:sz w:val="22"/>
                <w:szCs w:val="22"/>
              </w:rPr>
              <w:t>0</w:t>
            </w:r>
          </w:p>
        </w:tc>
      </w:tr>
      <w:tr w:rsidR="00022885" w:rsidRPr="000C0F6E" w:rsidTr="00E672E8">
        <w:tc>
          <w:tcPr>
            <w:tcW w:w="6120" w:type="dxa"/>
            <w:shd w:val="clear" w:color="auto" w:fill="auto"/>
          </w:tcPr>
          <w:p w:rsidR="00022885" w:rsidRPr="000C0F6E" w:rsidRDefault="00022885" w:rsidP="00E672E8">
            <w:r w:rsidRPr="000C0F6E">
              <w:rPr>
                <w:sz w:val="22"/>
                <w:szCs w:val="22"/>
              </w:rPr>
              <w:t>Сб.506-06-2, сб.506-07-2 Клапан впуска (выпуска)</w:t>
            </w:r>
          </w:p>
        </w:tc>
        <w:tc>
          <w:tcPr>
            <w:tcW w:w="2160" w:type="dxa"/>
            <w:shd w:val="clear" w:color="auto" w:fill="auto"/>
          </w:tcPr>
          <w:p w:rsidR="00022885" w:rsidRPr="000C0F6E" w:rsidRDefault="00022885" w:rsidP="00E672E8">
            <w:pPr>
              <w:jc w:val="center"/>
            </w:pPr>
            <w:r w:rsidRPr="000C0F6E">
              <w:rPr>
                <w:sz w:val="22"/>
                <w:szCs w:val="22"/>
              </w:rPr>
              <w:t>450-400(350</w:t>
            </w:r>
            <w:r>
              <w:rPr>
                <w:sz w:val="22"/>
                <w:szCs w:val="22"/>
              </w:rPr>
              <w:t xml:space="preserve"> С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 w:rsidRPr="000C0F6E">
              <w:rPr>
                <w:sz w:val="22"/>
                <w:szCs w:val="22"/>
              </w:rPr>
              <w:t>)</w:t>
            </w:r>
          </w:p>
        </w:tc>
      </w:tr>
      <w:tr w:rsidR="00022885" w:rsidRPr="000C0F6E" w:rsidTr="00E672E8">
        <w:tc>
          <w:tcPr>
            <w:tcW w:w="6120" w:type="dxa"/>
            <w:shd w:val="clear" w:color="auto" w:fill="auto"/>
          </w:tcPr>
          <w:p w:rsidR="00022885" w:rsidRPr="000C0F6E" w:rsidRDefault="00022885" w:rsidP="00E672E8">
            <w:pPr>
              <w:jc w:val="both"/>
            </w:pPr>
            <w:r w:rsidRPr="000C0F6E">
              <w:rPr>
                <w:sz w:val="22"/>
                <w:szCs w:val="22"/>
              </w:rPr>
              <w:t>506-17-7 Направляющая клапана</w:t>
            </w:r>
          </w:p>
        </w:tc>
        <w:tc>
          <w:tcPr>
            <w:tcW w:w="2160" w:type="dxa"/>
            <w:shd w:val="clear" w:color="auto" w:fill="auto"/>
          </w:tcPr>
          <w:p w:rsidR="00022885" w:rsidRPr="000C0F6E" w:rsidRDefault="00022885" w:rsidP="00E672E8">
            <w:pPr>
              <w:jc w:val="center"/>
            </w:pPr>
            <w:r w:rsidRPr="000C0F6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  <w:r w:rsidRPr="000C0F6E">
              <w:rPr>
                <w:sz w:val="22"/>
                <w:szCs w:val="22"/>
              </w:rPr>
              <w:t>0</w:t>
            </w:r>
          </w:p>
        </w:tc>
      </w:tr>
      <w:tr w:rsidR="00022885" w:rsidRPr="000C0F6E" w:rsidTr="00E672E8">
        <w:tc>
          <w:tcPr>
            <w:tcW w:w="6120" w:type="dxa"/>
            <w:shd w:val="clear" w:color="auto" w:fill="auto"/>
          </w:tcPr>
          <w:p w:rsidR="00022885" w:rsidRPr="000C0F6E" w:rsidRDefault="00022885" w:rsidP="00E672E8">
            <w:pPr>
              <w:jc w:val="both"/>
            </w:pPr>
            <w:r w:rsidRPr="000C0F6E">
              <w:rPr>
                <w:sz w:val="22"/>
                <w:szCs w:val="22"/>
              </w:rPr>
              <w:t>Сб.527-00-3, сб.527-00-8 Топливные насосы Д</w:t>
            </w:r>
            <w:proofErr w:type="gramStart"/>
            <w:r w:rsidRPr="000C0F6E">
              <w:rPr>
                <w:sz w:val="22"/>
                <w:szCs w:val="22"/>
              </w:rPr>
              <w:t>6</w:t>
            </w:r>
            <w:proofErr w:type="gramEnd"/>
          </w:p>
        </w:tc>
        <w:tc>
          <w:tcPr>
            <w:tcW w:w="2160" w:type="dxa"/>
            <w:shd w:val="clear" w:color="auto" w:fill="auto"/>
          </w:tcPr>
          <w:p w:rsidR="00022885" w:rsidRPr="000C0F6E" w:rsidRDefault="00022885" w:rsidP="00E672E8">
            <w:pPr>
              <w:jc w:val="center"/>
            </w:pPr>
            <w:r w:rsidRPr="000C0F6E">
              <w:rPr>
                <w:sz w:val="22"/>
                <w:szCs w:val="22"/>
              </w:rPr>
              <w:t>18000</w:t>
            </w:r>
          </w:p>
        </w:tc>
      </w:tr>
      <w:tr w:rsidR="00022885" w:rsidRPr="000C0F6E" w:rsidTr="00E672E8">
        <w:tc>
          <w:tcPr>
            <w:tcW w:w="6120" w:type="dxa"/>
            <w:shd w:val="clear" w:color="auto" w:fill="auto"/>
          </w:tcPr>
          <w:p w:rsidR="00022885" w:rsidRPr="000C0F6E" w:rsidRDefault="00022885" w:rsidP="00E672E8">
            <w:pPr>
              <w:jc w:val="both"/>
            </w:pPr>
            <w:r w:rsidRPr="000C0F6E">
              <w:rPr>
                <w:sz w:val="22"/>
                <w:szCs w:val="22"/>
              </w:rPr>
              <w:t>Сб.1227-00-6, сб.1227-00-12 Топливные насосы Д12</w:t>
            </w:r>
          </w:p>
        </w:tc>
        <w:tc>
          <w:tcPr>
            <w:tcW w:w="2160" w:type="dxa"/>
            <w:shd w:val="clear" w:color="auto" w:fill="auto"/>
          </w:tcPr>
          <w:p w:rsidR="00022885" w:rsidRPr="000C0F6E" w:rsidRDefault="00022885" w:rsidP="00E672E8">
            <w:pPr>
              <w:jc w:val="center"/>
            </w:pPr>
            <w:r w:rsidRPr="000C0F6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7 </w:t>
            </w:r>
            <w:r w:rsidRPr="000C0F6E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 xml:space="preserve">, </w:t>
            </w:r>
            <w:r w:rsidRPr="000C0F6E">
              <w:rPr>
                <w:sz w:val="22"/>
                <w:szCs w:val="22"/>
              </w:rPr>
              <w:t>30 000</w:t>
            </w:r>
          </w:p>
        </w:tc>
      </w:tr>
      <w:tr w:rsidR="00022885" w:rsidRPr="000C0F6E" w:rsidTr="00E672E8">
        <w:trPr>
          <w:trHeight w:val="276"/>
        </w:trPr>
        <w:tc>
          <w:tcPr>
            <w:tcW w:w="6120" w:type="dxa"/>
            <w:shd w:val="clear" w:color="auto" w:fill="auto"/>
          </w:tcPr>
          <w:p w:rsidR="00022885" w:rsidRPr="000C0F6E" w:rsidRDefault="00022885" w:rsidP="00E672E8">
            <w:pPr>
              <w:jc w:val="both"/>
            </w:pPr>
            <w:r w:rsidRPr="000C0F6E">
              <w:rPr>
                <w:sz w:val="22"/>
                <w:szCs w:val="22"/>
              </w:rPr>
              <w:t>Сб.532-00  Топливоподкачивающий насос (БНК-12ТК, 12У)</w:t>
            </w:r>
          </w:p>
        </w:tc>
        <w:tc>
          <w:tcPr>
            <w:tcW w:w="2160" w:type="dxa"/>
            <w:shd w:val="clear" w:color="auto" w:fill="auto"/>
          </w:tcPr>
          <w:p w:rsidR="00022885" w:rsidRPr="000C0F6E" w:rsidRDefault="00022885" w:rsidP="00E672E8">
            <w:pPr>
              <w:jc w:val="center"/>
            </w:pPr>
            <w:r w:rsidRPr="000C0F6E">
              <w:rPr>
                <w:sz w:val="22"/>
                <w:szCs w:val="22"/>
              </w:rPr>
              <w:t>6000</w:t>
            </w:r>
            <w:r>
              <w:rPr>
                <w:sz w:val="22"/>
                <w:szCs w:val="22"/>
              </w:rPr>
              <w:t xml:space="preserve">, </w:t>
            </w:r>
            <w:r w:rsidRPr="000C0F6E">
              <w:rPr>
                <w:sz w:val="22"/>
                <w:szCs w:val="22"/>
              </w:rPr>
              <w:t>7000</w:t>
            </w:r>
          </w:p>
        </w:tc>
      </w:tr>
      <w:tr w:rsidR="00022885" w:rsidRPr="000C0F6E" w:rsidTr="00E672E8">
        <w:trPr>
          <w:trHeight w:val="276"/>
        </w:trPr>
        <w:tc>
          <w:tcPr>
            <w:tcW w:w="6120" w:type="dxa"/>
            <w:shd w:val="clear" w:color="auto" w:fill="auto"/>
          </w:tcPr>
          <w:p w:rsidR="00022885" w:rsidRPr="000C0F6E" w:rsidRDefault="00022885" w:rsidP="00E672E8">
            <w:pPr>
              <w:jc w:val="both"/>
            </w:pPr>
            <w:r w:rsidRPr="000C0F6E">
              <w:rPr>
                <w:sz w:val="22"/>
                <w:szCs w:val="22"/>
              </w:rPr>
              <w:t xml:space="preserve">Сб.546М-00-1 (МЗН-2) </w:t>
            </w:r>
            <w:proofErr w:type="spellStart"/>
            <w:r w:rsidRPr="000C0F6E">
              <w:rPr>
                <w:sz w:val="22"/>
                <w:szCs w:val="22"/>
              </w:rPr>
              <w:t>Маслозакачивающий</w:t>
            </w:r>
            <w:proofErr w:type="spellEnd"/>
            <w:r w:rsidRPr="000C0F6E">
              <w:rPr>
                <w:sz w:val="22"/>
                <w:szCs w:val="22"/>
              </w:rPr>
              <w:t xml:space="preserve"> насос</w:t>
            </w:r>
          </w:p>
        </w:tc>
        <w:tc>
          <w:tcPr>
            <w:tcW w:w="2160" w:type="dxa"/>
            <w:shd w:val="clear" w:color="auto" w:fill="auto"/>
          </w:tcPr>
          <w:p w:rsidR="00022885" w:rsidRPr="000C0F6E" w:rsidRDefault="00022885" w:rsidP="00E672E8">
            <w:pPr>
              <w:jc w:val="center"/>
            </w:pPr>
            <w:r w:rsidRPr="000C0F6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0C0F6E">
              <w:rPr>
                <w:sz w:val="22"/>
                <w:szCs w:val="22"/>
              </w:rPr>
              <w:t>500</w:t>
            </w:r>
          </w:p>
        </w:tc>
      </w:tr>
      <w:tr w:rsidR="00022885" w:rsidRPr="000C0F6E" w:rsidTr="00E672E8">
        <w:trPr>
          <w:trHeight w:val="276"/>
        </w:trPr>
        <w:tc>
          <w:tcPr>
            <w:tcW w:w="6120" w:type="dxa"/>
            <w:shd w:val="clear" w:color="auto" w:fill="auto"/>
          </w:tcPr>
          <w:p w:rsidR="00022885" w:rsidRPr="000C0F6E" w:rsidRDefault="00022885" w:rsidP="00E672E8">
            <w:pPr>
              <w:jc w:val="both"/>
            </w:pPr>
            <w:r w:rsidRPr="000C0F6E">
              <w:rPr>
                <w:sz w:val="22"/>
                <w:szCs w:val="22"/>
              </w:rPr>
              <w:t>Сб.1206-01-</w:t>
            </w:r>
            <w:r>
              <w:rPr>
                <w:sz w:val="22"/>
                <w:szCs w:val="22"/>
              </w:rPr>
              <w:t>5</w:t>
            </w:r>
            <w:r w:rsidRPr="000C0F6E">
              <w:rPr>
                <w:sz w:val="22"/>
                <w:szCs w:val="22"/>
              </w:rPr>
              <w:t xml:space="preserve"> Головка блока правая С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2160" w:type="dxa"/>
            <w:shd w:val="clear" w:color="auto" w:fill="auto"/>
          </w:tcPr>
          <w:p w:rsidR="00022885" w:rsidRPr="000C0F6E" w:rsidRDefault="00022885" w:rsidP="00E672E8">
            <w:pPr>
              <w:jc w:val="center"/>
            </w:pPr>
            <w:r w:rsidRPr="000C0F6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8 </w:t>
            </w:r>
            <w:r w:rsidRPr="000C0F6E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 36 000(С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</w:tr>
      <w:tr w:rsidR="00022885" w:rsidRPr="000C0F6E" w:rsidTr="00E672E8">
        <w:trPr>
          <w:trHeight w:val="276"/>
        </w:trPr>
        <w:tc>
          <w:tcPr>
            <w:tcW w:w="6120" w:type="dxa"/>
            <w:shd w:val="clear" w:color="auto" w:fill="auto"/>
          </w:tcPr>
          <w:p w:rsidR="00022885" w:rsidRPr="000C0F6E" w:rsidRDefault="00022885" w:rsidP="00E672E8">
            <w:pPr>
              <w:jc w:val="both"/>
            </w:pPr>
            <w:r w:rsidRPr="000C0F6E">
              <w:rPr>
                <w:sz w:val="22"/>
                <w:szCs w:val="22"/>
              </w:rPr>
              <w:t xml:space="preserve">Сб.575-00-10-1 Охладитель в/водяной, </w:t>
            </w:r>
            <w:proofErr w:type="gramStart"/>
            <w:r w:rsidRPr="000C0F6E">
              <w:rPr>
                <w:sz w:val="22"/>
                <w:szCs w:val="22"/>
              </w:rPr>
              <w:t>в</w:t>
            </w:r>
            <w:proofErr w:type="gramEnd"/>
            <w:r w:rsidRPr="000C0F6E">
              <w:rPr>
                <w:sz w:val="22"/>
                <w:szCs w:val="22"/>
              </w:rPr>
              <w:t>/масляный</w:t>
            </w:r>
          </w:p>
        </w:tc>
        <w:tc>
          <w:tcPr>
            <w:tcW w:w="2160" w:type="dxa"/>
            <w:shd w:val="clear" w:color="auto" w:fill="auto"/>
          </w:tcPr>
          <w:p w:rsidR="00022885" w:rsidRPr="000C0F6E" w:rsidRDefault="00022885" w:rsidP="00E672E8">
            <w:pPr>
              <w:jc w:val="center"/>
            </w:pPr>
            <w:r w:rsidRPr="000C0F6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9</w:t>
            </w:r>
            <w:r w:rsidRPr="000C0F6E">
              <w:rPr>
                <w:sz w:val="22"/>
                <w:szCs w:val="22"/>
              </w:rPr>
              <w:t xml:space="preserve"> 000</w:t>
            </w:r>
          </w:p>
        </w:tc>
      </w:tr>
      <w:tr w:rsidR="00022885" w:rsidRPr="000C0F6E" w:rsidTr="00E672E8">
        <w:tc>
          <w:tcPr>
            <w:tcW w:w="6120" w:type="dxa"/>
            <w:shd w:val="clear" w:color="auto" w:fill="auto"/>
          </w:tcPr>
          <w:p w:rsidR="00022885" w:rsidRPr="000C0F6E" w:rsidRDefault="00022885" w:rsidP="00E672E8">
            <w:pPr>
              <w:jc w:val="both"/>
            </w:pPr>
            <w:r w:rsidRPr="000C0F6E">
              <w:rPr>
                <w:sz w:val="22"/>
                <w:szCs w:val="22"/>
              </w:rPr>
              <w:t xml:space="preserve">Сб.1275-00-10-1 Охладитель в/водяной, </w:t>
            </w:r>
            <w:proofErr w:type="gramStart"/>
            <w:r w:rsidRPr="000C0F6E">
              <w:rPr>
                <w:sz w:val="22"/>
                <w:szCs w:val="22"/>
              </w:rPr>
              <w:t>в</w:t>
            </w:r>
            <w:proofErr w:type="gramEnd"/>
            <w:r w:rsidRPr="000C0F6E">
              <w:rPr>
                <w:sz w:val="22"/>
                <w:szCs w:val="22"/>
              </w:rPr>
              <w:t>/масляный</w:t>
            </w:r>
          </w:p>
        </w:tc>
        <w:tc>
          <w:tcPr>
            <w:tcW w:w="2160" w:type="dxa"/>
            <w:shd w:val="clear" w:color="auto" w:fill="auto"/>
          </w:tcPr>
          <w:p w:rsidR="00022885" w:rsidRPr="000C0F6E" w:rsidRDefault="00022885" w:rsidP="00E672E8">
            <w:pPr>
              <w:jc w:val="center"/>
            </w:pPr>
            <w:r>
              <w:rPr>
                <w:sz w:val="22"/>
                <w:szCs w:val="22"/>
              </w:rPr>
              <w:t>30</w:t>
            </w:r>
            <w:r w:rsidRPr="000C0F6E">
              <w:rPr>
                <w:sz w:val="22"/>
                <w:szCs w:val="22"/>
              </w:rPr>
              <w:t xml:space="preserve"> 000</w:t>
            </w:r>
          </w:p>
        </w:tc>
      </w:tr>
      <w:tr w:rsidR="00022885" w:rsidRPr="000C0F6E" w:rsidTr="00E672E8">
        <w:tc>
          <w:tcPr>
            <w:tcW w:w="6120" w:type="dxa"/>
            <w:shd w:val="clear" w:color="auto" w:fill="auto"/>
          </w:tcPr>
          <w:p w:rsidR="00022885" w:rsidRPr="000C0F6E" w:rsidRDefault="00022885" w:rsidP="00E672E8">
            <w:pPr>
              <w:jc w:val="both"/>
            </w:pPr>
            <w:r w:rsidRPr="000C0F6E">
              <w:rPr>
                <w:sz w:val="22"/>
                <w:szCs w:val="22"/>
              </w:rPr>
              <w:t>СТ-721, 722, 724 Стартер</w:t>
            </w:r>
          </w:p>
        </w:tc>
        <w:tc>
          <w:tcPr>
            <w:tcW w:w="2160" w:type="dxa"/>
            <w:shd w:val="clear" w:color="auto" w:fill="auto"/>
          </w:tcPr>
          <w:p w:rsidR="00022885" w:rsidRPr="000C0F6E" w:rsidRDefault="00022885" w:rsidP="00E672E8">
            <w:pPr>
              <w:jc w:val="center"/>
            </w:pPr>
            <w:r w:rsidRPr="000C0F6E">
              <w:rPr>
                <w:sz w:val="22"/>
                <w:szCs w:val="22"/>
              </w:rPr>
              <w:t>19 500</w:t>
            </w:r>
          </w:p>
        </w:tc>
      </w:tr>
      <w:tr w:rsidR="00022885" w:rsidRPr="000C0F6E" w:rsidTr="00E672E8">
        <w:tc>
          <w:tcPr>
            <w:tcW w:w="6120" w:type="dxa"/>
            <w:shd w:val="clear" w:color="auto" w:fill="auto"/>
          </w:tcPr>
          <w:p w:rsidR="00022885" w:rsidRPr="000C0F6E" w:rsidRDefault="00022885" w:rsidP="00E672E8">
            <w:pPr>
              <w:jc w:val="both"/>
            </w:pPr>
            <w:r>
              <w:rPr>
                <w:sz w:val="22"/>
                <w:szCs w:val="22"/>
              </w:rPr>
              <w:t>Сб.523-08/09-1 Трубки высокого давления</w:t>
            </w:r>
          </w:p>
        </w:tc>
        <w:tc>
          <w:tcPr>
            <w:tcW w:w="2160" w:type="dxa"/>
            <w:shd w:val="clear" w:color="auto" w:fill="auto"/>
          </w:tcPr>
          <w:p w:rsidR="00022885" w:rsidRPr="000C0F6E" w:rsidRDefault="00022885" w:rsidP="00E672E8">
            <w:pPr>
              <w:jc w:val="center"/>
            </w:pPr>
            <w:r w:rsidRPr="000C0F6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5</w:t>
            </w:r>
            <w:r w:rsidRPr="000C0F6E">
              <w:rPr>
                <w:sz w:val="22"/>
                <w:szCs w:val="22"/>
              </w:rPr>
              <w:t>00</w:t>
            </w:r>
          </w:p>
        </w:tc>
      </w:tr>
      <w:tr w:rsidR="00022885" w:rsidRPr="000C0F6E" w:rsidTr="00E672E8">
        <w:tc>
          <w:tcPr>
            <w:tcW w:w="6120" w:type="dxa"/>
            <w:shd w:val="clear" w:color="auto" w:fill="auto"/>
          </w:tcPr>
          <w:p w:rsidR="00022885" w:rsidRPr="000C0F6E" w:rsidRDefault="00022885" w:rsidP="00E672E8">
            <w:pPr>
              <w:jc w:val="both"/>
            </w:pPr>
            <w:r w:rsidRPr="000C0F6E">
              <w:rPr>
                <w:sz w:val="22"/>
                <w:szCs w:val="22"/>
              </w:rPr>
              <w:t>сб.</w:t>
            </w:r>
            <w:r>
              <w:rPr>
                <w:sz w:val="22"/>
                <w:szCs w:val="22"/>
              </w:rPr>
              <w:t>5</w:t>
            </w:r>
            <w:r w:rsidRPr="000C0F6E">
              <w:rPr>
                <w:sz w:val="22"/>
                <w:szCs w:val="22"/>
              </w:rPr>
              <w:t xml:space="preserve">11-00-55 Насос водяной </w:t>
            </w:r>
          </w:p>
        </w:tc>
        <w:tc>
          <w:tcPr>
            <w:tcW w:w="2160" w:type="dxa"/>
            <w:shd w:val="clear" w:color="auto" w:fill="auto"/>
          </w:tcPr>
          <w:p w:rsidR="00022885" w:rsidRPr="000C0F6E" w:rsidRDefault="00022885" w:rsidP="00E672E8">
            <w:pPr>
              <w:jc w:val="center"/>
            </w:pPr>
            <w:r w:rsidRPr="000C0F6E">
              <w:rPr>
                <w:sz w:val="22"/>
                <w:szCs w:val="22"/>
              </w:rPr>
              <w:t>8 000</w:t>
            </w:r>
          </w:p>
        </w:tc>
      </w:tr>
      <w:tr w:rsidR="00022885" w:rsidRPr="000C0F6E" w:rsidTr="00E672E8">
        <w:tc>
          <w:tcPr>
            <w:tcW w:w="6120" w:type="dxa"/>
            <w:shd w:val="clear" w:color="auto" w:fill="auto"/>
          </w:tcPr>
          <w:p w:rsidR="00022885" w:rsidRPr="000C0F6E" w:rsidRDefault="00022885" w:rsidP="00E672E8">
            <w:pPr>
              <w:jc w:val="both"/>
            </w:pPr>
            <w:r w:rsidRPr="000C0F6E">
              <w:rPr>
                <w:sz w:val="22"/>
                <w:szCs w:val="22"/>
              </w:rPr>
              <w:t>Сб.512-00-6-01  Насос масляный</w:t>
            </w:r>
          </w:p>
        </w:tc>
        <w:tc>
          <w:tcPr>
            <w:tcW w:w="2160" w:type="dxa"/>
            <w:shd w:val="clear" w:color="auto" w:fill="auto"/>
          </w:tcPr>
          <w:p w:rsidR="00022885" w:rsidRPr="000C0F6E" w:rsidRDefault="00022885" w:rsidP="00E672E8">
            <w:pPr>
              <w:jc w:val="center"/>
            </w:pPr>
            <w:r w:rsidRPr="000C0F6E">
              <w:rPr>
                <w:sz w:val="22"/>
                <w:szCs w:val="22"/>
              </w:rPr>
              <w:t>9 000</w:t>
            </w:r>
          </w:p>
        </w:tc>
      </w:tr>
      <w:tr w:rsidR="00022885" w:rsidRPr="000C0F6E" w:rsidTr="00E672E8">
        <w:tc>
          <w:tcPr>
            <w:tcW w:w="6120" w:type="dxa"/>
            <w:shd w:val="clear" w:color="auto" w:fill="auto"/>
          </w:tcPr>
          <w:p w:rsidR="00022885" w:rsidRPr="000C0F6E" w:rsidRDefault="00022885" w:rsidP="00E672E8">
            <w:pPr>
              <w:jc w:val="both"/>
            </w:pPr>
            <w:r>
              <w:rPr>
                <w:sz w:val="22"/>
                <w:szCs w:val="22"/>
              </w:rPr>
              <w:t>Сб.584-01-25 Насос забортной воды</w:t>
            </w:r>
          </w:p>
        </w:tc>
        <w:tc>
          <w:tcPr>
            <w:tcW w:w="2160" w:type="dxa"/>
            <w:shd w:val="clear" w:color="auto" w:fill="auto"/>
          </w:tcPr>
          <w:p w:rsidR="00022885" w:rsidRPr="000C0F6E" w:rsidRDefault="00022885" w:rsidP="00E672E8">
            <w:pPr>
              <w:jc w:val="center"/>
            </w:pPr>
            <w:r>
              <w:rPr>
                <w:sz w:val="22"/>
                <w:szCs w:val="22"/>
              </w:rPr>
              <w:t>27000</w:t>
            </w:r>
          </w:p>
        </w:tc>
      </w:tr>
      <w:tr w:rsidR="00022885" w:rsidRPr="000C0F6E" w:rsidTr="00E672E8">
        <w:tc>
          <w:tcPr>
            <w:tcW w:w="6120" w:type="dxa"/>
            <w:shd w:val="clear" w:color="auto" w:fill="auto"/>
          </w:tcPr>
          <w:p w:rsidR="00022885" w:rsidRPr="000C0F6E" w:rsidRDefault="00022885" w:rsidP="00E672E8">
            <w:pPr>
              <w:jc w:val="both"/>
            </w:pPr>
            <w:r w:rsidRPr="000C0F6E">
              <w:rPr>
                <w:sz w:val="22"/>
                <w:szCs w:val="22"/>
              </w:rPr>
              <w:t>Сб.525-04-1 Диск трения</w:t>
            </w:r>
          </w:p>
        </w:tc>
        <w:tc>
          <w:tcPr>
            <w:tcW w:w="2160" w:type="dxa"/>
            <w:shd w:val="clear" w:color="auto" w:fill="auto"/>
          </w:tcPr>
          <w:p w:rsidR="00022885" w:rsidRPr="000C0F6E" w:rsidRDefault="00022885" w:rsidP="00E672E8">
            <w:pPr>
              <w:jc w:val="center"/>
            </w:pPr>
            <w:r w:rsidRPr="000C0F6E">
              <w:rPr>
                <w:sz w:val="22"/>
                <w:szCs w:val="22"/>
              </w:rPr>
              <w:t xml:space="preserve"> 6 200</w:t>
            </w:r>
          </w:p>
        </w:tc>
      </w:tr>
      <w:tr w:rsidR="00022885" w:rsidRPr="000C0F6E" w:rsidTr="00E672E8">
        <w:tc>
          <w:tcPr>
            <w:tcW w:w="6120" w:type="dxa"/>
            <w:shd w:val="clear" w:color="auto" w:fill="auto"/>
          </w:tcPr>
          <w:p w:rsidR="00022885" w:rsidRPr="000C0F6E" w:rsidRDefault="00022885" w:rsidP="00E672E8">
            <w:pPr>
              <w:jc w:val="both"/>
            </w:pPr>
            <w:r w:rsidRPr="00DE6912">
              <w:rPr>
                <w:sz w:val="22"/>
                <w:szCs w:val="22"/>
              </w:rPr>
              <w:t>Сб.525-156-2А Вал заднего хода</w:t>
            </w:r>
            <w:r>
              <w:rPr>
                <w:sz w:val="22"/>
                <w:szCs w:val="22"/>
              </w:rPr>
              <w:t xml:space="preserve"> Д</w:t>
            </w:r>
            <w:proofErr w:type="gramStart"/>
            <w:r>
              <w:rPr>
                <w:sz w:val="22"/>
                <w:szCs w:val="22"/>
              </w:rPr>
              <w:t>6</w:t>
            </w:r>
            <w:proofErr w:type="gramEnd"/>
          </w:p>
        </w:tc>
        <w:tc>
          <w:tcPr>
            <w:tcW w:w="2160" w:type="dxa"/>
            <w:shd w:val="clear" w:color="auto" w:fill="auto"/>
          </w:tcPr>
          <w:p w:rsidR="00022885" w:rsidRPr="000C0F6E" w:rsidRDefault="00022885" w:rsidP="00E672E8">
            <w:pPr>
              <w:jc w:val="center"/>
            </w:pPr>
            <w:r>
              <w:rPr>
                <w:sz w:val="22"/>
                <w:szCs w:val="22"/>
              </w:rPr>
              <w:t>13000</w:t>
            </w:r>
          </w:p>
        </w:tc>
      </w:tr>
    </w:tbl>
    <w:p w:rsidR="00022885" w:rsidRDefault="00022885" w:rsidP="00022885">
      <w:pPr>
        <w:ind w:firstLine="709"/>
        <w:jc w:val="both"/>
      </w:pPr>
    </w:p>
    <w:p w:rsidR="00022885" w:rsidRPr="00C1794E" w:rsidRDefault="00022885" w:rsidP="00022885">
      <w:pPr>
        <w:ind w:firstLine="709"/>
        <w:jc w:val="both"/>
        <w:rPr>
          <w:b/>
          <w:i/>
        </w:rPr>
      </w:pPr>
      <w:r w:rsidRPr="00C1794E">
        <w:t>А также любые запасные части на дизели Д</w:t>
      </w:r>
      <w:proofErr w:type="gramStart"/>
      <w:r w:rsidRPr="00C1794E">
        <w:t>6</w:t>
      </w:r>
      <w:proofErr w:type="gramEnd"/>
      <w:r w:rsidRPr="00C1794E">
        <w:t>, Д12</w:t>
      </w:r>
      <w:r w:rsidR="00A672E0">
        <w:t>,</w:t>
      </w:r>
      <w:r w:rsidRPr="00C1794E">
        <w:t xml:space="preserve"> </w:t>
      </w:r>
      <w:r w:rsidR="00A672E0" w:rsidRPr="00A672E0">
        <w:t>У1Д6 и В2-450</w:t>
      </w:r>
      <w:r w:rsidR="00A672E0">
        <w:t xml:space="preserve">, </w:t>
      </w:r>
      <w:r w:rsidRPr="00C1794E">
        <w:t>от завода изготовителя</w:t>
      </w:r>
      <w:r w:rsidRPr="00A672E0">
        <w:t xml:space="preserve"> </w:t>
      </w:r>
      <w:r>
        <w:t>ОАО «</w:t>
      </w:r>
      <w:proofErr w:type="spellStart"/>
      <w:r>
        <w:t>Барнаултрансмаш</w:t>
      </w:r>
      <w:proofErr w:type="spellEnd"/>
      <w:r>
        <w:t xml:space="preserve">» и ОАО «Уральский дизель–моторный завод». </w:t>
      </w:r>
      <w:r w:rsidRPr="00C1794E">
        <w:t xml:space="preserve">При Вашей заинтересованности обеспечим сжатые сроки </w:t>
      </w:r>
      <w:r>
        <w:t>поставки. Предлагаем использовать</w:t>
      </w:r>
      <w:proofErr w:type="gramStart"/>
      <w:r>
        <w:t xml:space="preserve"> Н</w:t>
      </w:r>
      <w:proofErr w:type="gramEnd"/>
      <w:r w:rsidRPr="00C1794E">
        <w:t>аши возможности в Ваше</w:t>
      </w:r>
      <w:r>
        <w:t>й работе. Надеемся на взаимовыгодное</w:t>
      </w:r>
      <w:r w:rsidRPr="00C1794E">
        <w:t xml:space="preserve"> сотрудничество.</w:t>
      </w:r>
    </w:p>
    <w:p w:rsidR="00022885" w:rsidRDefault="00022885" w:rsidP="00022885">
      <w:pPr>
        <w:spacing w:before="240" w:line="480" w:lineRule="auto"/>
        <w:jc w:val="both"/>
        <w:rPr>
          <w:b/>
          <w:i/>
          <w:sz w:val="26"/>
          <w:szCs w:val="26"/>
        </w:rPr>
      </w:pPr>
    </w:p>
    <w:p w:rsidR="00A7146E" w:rsidRPr="00022885" w:rsidRDefault="00022885" w:rsidP="00022885">
      <w:pPr>
        <w:spacing w:before="240" w:line="480" w:lineRule="auto"/>
        <w:jc w:val="both"/>
        <w:rPr>
          <w:b/>
          <w:i/>
          <w:sz w:val="26"/>
          <w:szCs w:val="26"/>
          <w:lang w:val="en-US"/>
        </w:rPr>
      </w:pPr>
      <w:r>
        <w:rPr>
          <w:b/>
          <w:i/>
          <w:sz w:val="26"/>
          <w:szCs w:val="26"/>
        </w:rPr>
        <w:tab/>
        <w:t>Директор</w:t>
      </w:r>
      <w:r>
        <w:rPr>
          <w:b/>
          <w:i/>
          <w:sz w:val="26"/>
          <w:szCs w:val="26"/>
        </w:rPr>
        <w:tab/>
      </w:r>
      <w:r>
        <w:rPr>
          <w:b/>
          <w:i/>
          <w:sz w:val="26"/>
          <w:szCs w:val="26"/>
        </w:rPr>
        <w:tab/>
      </w:r>
      <w:r>
        <w:rPr>
          <w:b/>
          <w:i/>
          <w:sz w:val="26"/>
          <w:szCs w:val="26"/>
        </w:rPr>
        <w:tab/>
      </w:r>
      <w:r>
        <w:rPr>
          <w:b/>
          <w:i/>
          <w:sz w:val="26"/>
          <w:szCs w:val="26"/>
        </w:rPr>
        <w:tab/>
      </w:r>
      <w:r>
        <w:rPr>
          <w:b/>
          <w:i/>
          <w:sz w:val="26"/>
          <w:szCs w:val="26"/>
        </w:rPr>
        <w:tab/>
      </w:r>
      <w:r>
        <w:rPr>
          <w:b/>
          <w:i/>
          <w:sz w:val="26"/>
          <w:szCs w:val="26"/>
        </w:rPr>
        <w:tab/>
      </w:r>
      <w:r>
        <w:rPr>
          <w:b/>
          <w:i/>
          <w:sz w:val="26"/>
          <w:szCs w:val="26"/>
        </w:rPr>
        <w:tab/>
      </w:r>
      <w:r>
        <w:rPr>
          <w:b/>
          <w:i/>
          <w:sz w:val="26"/>
          <w:szCs w:val="26"/>
        </w:rPr>
        <w:tab/>
        <w:t>А.Б. Щербаков</w:t>
      </w:r>
    </w:p>
    <w:sectPr w:rsidR="00A7146E" w:rsidRPr="00022885" w:rsidSect="00A7146E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946" w:rsidRDefault="002F3946" w:rsidP="008B5CFA">
      <w:r>
        <w:separator/>
      </w:r>
    </w:p>
  </w:endnote>
  <w:endnote w:type="continuationSeparator" w:id="0">
    <w:p w:rsidR="002F3946" w:rsidRDefault="002F3946" w:rsidP="008B5C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946" w:rsidRDefault="002F3946" w:rsidP="008B5CFA">
      <w:r>
        <w:separator/>
      </w:r>
    </w:p>
  </w:footnote>
  <w:footnote w:type="continuationSeparator" w:id="0">
    <w:p w:rsidR="002F3946" w:rsidRDefault="002F3946" w:rsidP="008B5C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CFA" w:rsidRPr="004E2AD4" w:rsidRDefault="00F83E95" w:rsidP="004E2AD4">
    <w:pPr>
      <w:pStyle w:val="a3"/>
      <w:ind w:left="1416"/>
      <w:rPr>
        <w:rFonts w:ascii="Bookman Old Style" w:hAnsi="Bookman Old Style"/>
        <w:b/>
        <w:sz w:val="72"/>
        <w:szCs w:val="72"/>
      </w:rPr>
    </w:pPr>
    <w:r w:rsidRPr="00F83E95">
      <w:rPr>
        <w:rFonts w:asciiTheme="minorHAnsi" w:hAnsiTheme="minorHAnsi"/>
        <w:b/>
        <w:noProof/>
      </w:rPr>
      <w:pict>
        <v:group id="_x0000_s2053" style="position:absolute;left:0;text-align:left;margin-left:-51.85pt;margin-top:5.55pt;width:81pt;height:69pt;z-index:251658240" coordorigin="1632,1248" coordsize="2682,2286">
          <o:lock v:ext="edit" aspectratio="t"/>
          <v:shape id="Gear" o:spid="_x0000_s2054" style="position:absolute;left:3119;top:1248;width:1195;height:1048" coordsize="21600,21600" o:spt="100" adj="-11796480,,5400" path="m9689,1725l10304,85r1333,l12303,1777r769,154l14303,598r1230,512l15584,2905r821,615l17891,2751r1026,923l18199,5314r564,769l20403,6032r462,1179l19737,8185r359,1538l21634,10287r-52,1333l20147,12184r-205,974l21070,14234r-462,1128l19019,15465r-615,974l19122,17925r-1026,872l16763,18284r-1332,718l15277,20848r-1128,307l13021,19925r-769,256l11739,21668r-1538,l9740,20130,8253,19771,7125,21001,5895,20489r51,-1897l5177,18131r-1794,717l2614,17874r769,-1692l2922,15465r-2000,51l512,14234,1948,12901r-52,-717l,11415,51,10031,1948,9313r153,-718l615,7160,1127,5878r2051,103l3588,5417,2819,3520r923,-923l5536,3417r513,-359l6100,1264,7228,700,8510,2033,9689,1725xm10817,14422r358,-34l11534,14354r359,-86l12218,14166r290,-171l12816,13807r290,-205l13329,13380r239,-274l13790,12850r171,-290l14115,12269r102,-342l14320,11568r68,-358l14388,10851r,-359l14320,10133r-103,-325l14115,9467r-154,-325l13790,8851r-222,-256l13329,8322r-223,-222l12816,7894r-308,-153l12218,7570r-325,-137l11534,7382r-359,-69l10817,7313r-376,l10082,7382r-325,51l9432,7570r-290,171l8834,7894r-290,206l8287,8322r-239,273l7860,8851r-171,291l7536,9467r-137,341l7331,10133r-69,359l7262,10851r,359l7331,11568r68,359l7536,12269r153,291l7860,12850r188,256l8287,13380r257,222l8834,13807r308,188l9432,14166r325,102l10082,14354r359,34l10817,14422xe" fillcolor="silver">
            <v:fill color2="fill darken(118)" rotate="t" method="linear sigma" focus="100%" type="gradient"/>
            <v:stroke joinstyle="miter"/>
            <o:extrusion v:ext="view" on="t" rotationangle="25,25" viewpoint="0,0" viewpointorigin="0,0" skewangle="0" skewamt="0" lightposition=",-50000" type="perspective"/>
            <v:formulas/>
            <v:path o:connecttype="custom" o:connectlocs="10800,0;21600,10800;10800,21600;0,10800" textboxrect="4374,3964,17841,17635"/>
            <o:lock v:ext="edit" aspectratio="t" verticies="t"/>
          </v:shape>
          <v:shape id="_x0000_s2055" style="position:absolute;left:1632;top:1680;width:1429;height:1253" coordsize="21600,21600" o:spt="100" adj="-11796480,,5400" path="m9689,1725l10304,85r1333,l12303,1777r769,154l14303,598r1230,512l15584,2905r821,615l17891,2751r1026,923l18199,5314r564,769l20403,6032r462,1179l19737,8185r359,1538l21634,10287r-52,1333l20147,12184r-205,974l21070,14234r-462,1128l19019,15465r-615,974l19122,17925r-1026,872l16763,18284r-1332,718l15277,20848r-1128,307l13021,19925r-769,256l11739,21668r-1538,l9740,20130,8253,19771,7125,21001,5895,20489r51,-1897l5177,18131r-1794,717l2614,17874r769,-1692l2922,15465r-2000,51l512,14234,1948,12901r-52,-717l,11415,51,10031,1948,9313r153,-718l615,7160,1127,5878r2051,103l3588,5417,2819,3520r923,-923l5536,3417r513,-359l6100,1264,7228,700,8510,2033,9689,1725xm10817,14422r358,-34l11534,14354r359,-86l12218,14166r290,-171l12816,13807r290,-205l13329,13380r239,-274l13790,12850r171,-290l14115,12269r102,-342l14320,11568r68,-358l14388,10851r,-359l14320,10133r-103,-325l14115,9467r-154,-325l13790,8851r-222,-256l13329,8322r-223,-222l12816,7894r-308,-153l12218,7570r-325,-137l11534,7382r-359,-69l10817,7313r-376,l10082,7382r-325,51l9432,7570r-290,171l8834,7894r-290,206l8287,8322r-239,273l7860,8851r-171,291l7536,9467r-137,341l7331,10133r-69,359l7262,10851r,359l7331,11568r68,359l7536,12269r153,291l7860,12850r188,256l8287,13380r257,222l8834,13807r308,188l9432,14166r325,102l10082,14354r359,34l10817,14422xe" fillcolor="silver">
            <v:fill color2="fill darken(118)" rotate="t" method="linear sigma" focus="100%" type="gradient"/>
            <v:stroke joinstyle="miter"/>
            <o:extrusion v:ext="view" on="t" rotationangle="25,25" viewpoint="0,0" viewpointorigin="0,0" skewangle="0" skewamt="0" lightposition=",-50000" type="perspective"/>
            <v:formulas/>
            <v:path o:connecttype="custom" o:connectlocs="10800,0;21600,10800;10800,21600;0,10800" textboxrect="4374,3964,17841,17635"/>
            <o:lock v:ext="edit" aspectratio="t" verticies="t"/>
          </v:shape>
          <v:shape id="_x0000_s2056" style="position:absolute;left:2559;top:2142;width:1588;height:1392" coordsize="21600,21600" o:spt="100" adj="-11796480,,5400" path="m9689,1725l10304,85r1333,l12303,1777r769,154l14303,598r1230,512l15584,2905r821,615l17891,2751r1026,923l18199,5314r564,769l20403,6032r462,1179l19737,8185r359,1538l21634,10287r-52,1333l20147,12184r-205,974l21070,14234r-462,1128l19019,15465r-615,974l19122,17925r-1026,872l16763,18284r-1332,718l15277,20848r-1128,307l13021,19925r-769,256l11739,21668r-1538,l9740,20130,8253,19771,7125,21001,5895,20489r51,-1897l5177,18131r-1794,717l2614,17874r769,-1692l2922,15465r-2000,51l512,14234,1948,12901r-52,-717l,11415,51,10031,1948,9313r153,-718l615,7160,1127,5878r2051,103l3588,5417,2819,3520r923,-923l5536,3417r513,-359l6100,1264,7228,700,8510,2033,9689,1725xm10817,14422r358,-34l11534,14354r359,-86l12218,14166r290,-171l12816,13807r290,-205l13329,13380r239,-274l13790,12850r171,-290l14115,12269r102,-342l14320,11568r68,-358l14388,10851r,-359l14320,10133r-103,-325l14115,9467r-154,-325l13790,8851r-222,-256l13329,8322r-223,-222l12816,7894r-308,-153l12218,7570r-325,-137l11534,7382r-359,-69l10817,7313r-376,l10082,7382r-325,51l9432,7570r-290,171l8834,7894r-290,206l8287,8322r-239,273l7860,8851r-171,291l7536,9467r-137,341l7331,10133r-69,359l7262,10851r,359l7331,11568r68,359l7536,12269r153,291l7860,12850r188,256l8287,13380r257,222l8834,13807r308,188l9432,14166r325,102l10082,14354r359,34l10817,14422xe" fillcolor="silver">
            <v:fill color2="fill darken(118)" rotate="t" method="linear sigma" focus="100%" type="gradient"/>
            <v:stroke joinstyle="miter"/>
            <o:extrusion v:ext="view" on="t" rotationangle="25,25" viewpoint="0,0" viewpointorigin="0,0" skewangle="0" skewamt="0" lightposition=",-50000" type="perspective"/>
            <v:formulas/>
            <v:path o:connecttype="custom" o:connectlocs="10800,0;21600,10800;10800,21600;0,10800" textboxrect="4374,3964,17841,17635"/>
            <o:lock v:ext="edit" aspectratio="t" verticies="t"/>
          </v:shape>
        </v:group>
      </w:pict>
    </w:r>
    <w:r w:rsidR="000F315A" w:rsidRPr="004E2AD4">
      <w:rPr>
        <w:rFonts w:ascii="Bookman Old Style" w:hAnsi="Bookman Old Style"/>
        <w:b/>
        <w:sz w:val="72"/>
        <w:szCs w:val="72"/>
      </w:rPr>
      <w:t>ООО «</w:t>
    </w:r>
    <w:proofErr w:type="spellStart"/>
    <w:r w:rsidR="000F315A" w:rsidRPr="004E2AD4">
      <w:rPr>
        <w:rFonts w:ascii="Bookman Old Style" w:hAnsi="Bookman Old Style"/>
        <w:b/>
        <w:sz w:val="72"/>
        <w:szCs w:val="72"/>
      </w:rPr>
      <w:t>ТехноДизель</w:t>
    </w:r>
    <w:proofErr w:type="spellEnd"/>
    <w:r w:rsidR="000F315A" w:rsidRPr="004E2AD4">
      <w:rPr>
        <w:rFonts w:ascii="Bookman Old Style" w:hAnsi="Bookman Old Style"/>
        <w:b/>
        <w:sz w:val="72"/>
        <w:szCs w:val="72"/>
      </w:rPr>
      <w:t>»</w:t>
    </w:r>
  </w:p>
  <w:p w:rsidR="004E2AD4" w:rsidRPr="004E2AD4" w:rsidRDefault="004E2AD4" w:rsidP="004E2AD4">
    <w:pPr>
      <w:pStyle w:val="a3"/>
      <w:ind w:left="708"/>
      <w:jc w:val="center"/>
      <w:rPr>
        <w:b/>
      </w:rPr>
    </w:pPr>
    <w:r w:rsidRPr="004E2AD4">
      <w:rPr>
        <w:b/>
      </w:rPr>
      <w:t>ОГРН: 1142223014163 ИНН: 2222830006, КПП222201001</w:t>
    </w:r>
  </w:p>
  <w:p w:rsidR="004E2AD4" w:rsidRPr="004E2AD4" w:rsidRDefault="004E2AD4" w:rsidP="004E2AD4">
    <w:pPr>
      <w:pStyle w:val="a3"/>
      <w:ind w:left="708"/>
      <w:jc w:val="center"/>
      <w:rPr>
        <w:b/>
      </w:rPr>
    </w:pPr>
    <w:r w:rsidRPr="004E2AD4">
      <w:rPr>
        <w:b/>
      </w:rPr>
      <w:t xml:space="preserve">656064, г. Барнаул, Павловский тракт д. 74, </w:t>
    </w:r>
    <w:proofErr w:type="spellStart"/>
    <w:r w:rsidRPr="004E2AD4">
      <w:rPr>
        <w:b/>
      </w:rPr>
      <w:t>оф</w:t>
    </w:r>
    <w:proofErr w:type="spellEnd"/>
    <w:r w:rsidRPr="004E2AD4">
      <w:rPr>
        <w:b/>
      </w:rPr>
      <w:t>. 50</w:t>
    </w:r>
  </w:p>
  <w:p w:rsidR="004E2AD4" w:rsidRPr="00A672E0" w:rsidRDefault="004E2AD4" w:rsidP="004E2AD4">
    <w:pPr>
      <w:pStyle w:val="a3"/>
      <w:ind w:left="708"/>
      <w:jc w:val="center"/>
      <w:rPr>
        <w:b/>
      </w:rPr>
    </w:pPr>
    <w:proofErr w:type="spellStart"/>
    <w:r w:rsidRPr="004E2AD4">
      <w:rPr>
        <w:b/>
      </w:rPr>
      <w:t>Моб</w:t>
    </w:r>
    <w:proofErr w:type="spellEnd"/>
    <w:r w:rsidRPr="004E2AD4">
      <w:rPr>
        <w:b/>
      </w:rPr>
      <w:t>. 8-913-217-67-20   Тел</w:t>
    </w:r>
    <w:proofErr w:type="gramStart"/>
    <w:r w:rsidRPr="004E2AD4">
      <w:rPr>
        <w:b/>
      </w:rPr>
      <w:t>.ф</w:t>
    </w:r>
    <w:proofErr w:type="gramEnd"/>
    <w:r w:rsidRPr="004E2AD4">
      <w:rPr>
        <w:b/>
      </w:rPr>
      <w:t>акс (3852) 50-63-81</w:t>
    </w:r>
  </w:p>
  <w:p w:rsidR="008B5CFA" w:rsidRPr="00A672E0" w:rsidRDefault="004E2AD4" w:rsidP="004E2AD4">
    <w:pPr>
      <w:pStyle w:val="a3"/>
      <w:ind w:left="708"/>
      <w:jc w:val="center"/>
      <w:rPr>
        <w:b/>
      </w:rPr>
    </w:pPr>
    <w:proofErr w:type="spellStart"/>
    <w:r w:rsidRPr="004E2AD4">
      <w:rPr>
        <w:b/>
      </w:rPr>
      <w:t>e-mail</w:t>
    </w:r>
    <w:proofErr w:type="spellEnd"/>
    <w:r w:rsidRPr="004E2AD4">
      <w:rPr>
        <w:b/>
      </w:rPr>
      <w:t xml:space="preserve">: </w:t>
    </w:r>
    <w:hyperlink r:id="rId1" w:history="1">
      <w:r w:rsidRPr="0097592E">
        <w:rPr>
          <w:rStyle w:val="a9"/>
          <w:b/>
        </w:rPr>
        <w:t>tehnodizel@bk.ru</w:t>
      </w:r>
    </w:hyperlink>
    <w:r>
      <w:rPr>
        <w:b/>
      </w:rPr>
      <w:t xml:space="preserve"> </w:t>
    </w:r>
    <w:r w:rsidR="00E85A1F">
      <w:rPr>
        <w:b/>
      </w:rPr>
      <w:t xml:space="preserve"> сайт:</w:t>
    </w:r>
    <w:r w:rsidR="00E85A1F" w:rsidRPr="00A672E0">
      <w:rPr>
        <w:b/>
      </w:rPr>
      <w:t xml:space="preserve"> </w:t>
    </w:r>
    <w:hyperlink r:id="rId2" w:history="1">
      <w:r w:rsidR="00E85A1F" w:rsidRPr="00A10DE0">
        <w:rPr>
          <w:rStyle w:val="a9"/>
          <w:b/>
          <w:lang w:val="en-US"/>
        </w:rPr>
        <w:t>http</w:t>
      </w:r>
      <w:r w:rsidR="00E85A1F" w:rsidRPr="00A672E0">
        <w:rPr>
          <w:rStyle w:val="a9"/>
          <w:b/>
        </w:rPr>
        <w:t>://</w:t>
      </w:r>
      <w:r w:rsidR="00E85A1F" w:rsidRPr="00A10DE0">
        <w:rPr>
          <w:rStyle w:val="a9"/>
          <w:b/>
          <w:lang w:val="en-US"/>
        </w:rPr>
        <w:t>tehnodiz</w:t>
      </w:r>
      <w:r w:rsidR="00E85A1F" w:rsidRPr="00A672E0">
        <w:rPr>
          <w:rStyle w:val="a9"/>
          <w:b/>
        </w:rPr>
        <w:t>.</w:t>
      </w:r>
      <w:r w:rsidR="00E85A1F" w:rsidRPr="00A10DE0">
        <w:rPr>
          <w:rStyle w:val="a9"/>
          <w:b/>
          <w:lang w:val="en-US"/>
        </w:rPr>
        <w:t>ru</w:t>
      </w:r>
      <w:r w:rsidR="00E85A1F" w:rsidRPr="00A672E0">
        <w:rPr>
          <w:rStyle w:val="a9"/>
          <w:b/>
        </w:rPr>
        <w:t>/</w:t>
      </w:r>
    </w:hyperlink>
  </w:p>
  <w:p w:rsidR="004E2AD4" w:rsidRPr="00A672E0" w:rsidRDefault="004E2AD4" w:rsidP="00E85A1F">
    <w:pPr>
      <w:pStyle w:val="a3"/>
      <w:pBdr>
        <w:bottom w:val="single" w:sz="12" w:space="1" w:color="auto"/>
      </w:pBdr>
      <w:rPr>
        <w:b/>
      </w:rPr>
    </w:pPr>
  </w:p>
  <w:p w:rsidR="004E2AD4" w:rsidRDefault="004E2AD4" w:rsidP="004E2AD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B5CFA"/>
    <w:rsid w:val="00022885"/>
    <w:rsid w:val="0004076F"/>
    <w:rsid w:val="000F315A"/>
    <w:rsid w:val="002F3946"/>
    <w:rsid w:val="003777E6"/>
    <w:rsid w:val="004E2AD4"/>
    <w:rsid w:val="005741FB"/>
    <w:rsid w:val="008A4A7E"/>
    <w:rsid w:val="008B5CFA"/>
    <w:rsid w:val="00A672E0"/>
    <w:rsid w:val="00A7146E"/>
    <w:rsid w:val="00E85A1F"/>
    <w:rsid w:val="00F0507D"/>
    <w:rsid w:val="00F83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C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B5CFA"/>
  </w:style>
  <w:style w:type="paragraph" w:styleId="a5">
    <w:name w:val="footer"/>
    <w:basedOn w:val="a"/>
    <w:link w:val="a6"/>
    <w:uiPriority w:val="99"/>
    <w:semiHidden/>
    <w:unhideWhenUsed/>
    <w:rsid w:val="008B5C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B5CFA"/>
  </w:style>
  <w:style w:type="paragraph" w:styleId="a7">
    <w:name w:val="Balloon Text"/>
    <w:basedOn w:val="a"/>
    <w:link w:val="a8"/>
    <w:uiPriority w:val="99"/>
    <w:semiHidden/>
    <w:unhideWhenUsed/>
    <w:rsid w:val="008B5CF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5CFA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0F31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tehnodiz.ru/" TargetMode="External"/><Relationship Id="rId1" Type="http://schemas.openxmlformats.org/officeDocument/2006/relationships/hyperlink" Target="mailto:tehnodizel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2014-11-24T08:26:00Z</dcterms:created>
  <dcterms:modified xsi:type="dcterms:W3CDTF">2014-12-02T04:00:00Z</dcterms:modified>
</cp:coreProperties>
</file>