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1277"/>
        <w:gridCol w:w="1417"/>
        <w:gridCol w:w="2268"/>
        <w:gridCol w:w="709"/>
        <w:gridCol w:w="567"/>
        <w:gridCol w:w="1276"/>
        <w:gridCol w:w="1276"/>
        <w:gridCol w:w="1275"/>
      </w:tblGrid>
      <w:tr w:rsidR="006F3CD1" w:rsidTr="00F8358F">
        <w:trPr>
          <w:trHeight w:val="2116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CD1" w:rsidRDefault="006F3CD1">
            <w:r w:rsidRPr="006F3CD1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594360</wp:posOffset>
                  </wp:positionV>
                  <wp:extent cx="6553200" cy="1438275"/>
                  <wp:effectExtent l="19050" t="0" r="0" b="0"/>
                  <wp:wrapTopAndBottom/>
                  <wp:docPr id="1" name="Рисунок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107CE9-A28E-4A03-B641-E646609D63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0107CE9-A28E-4A03-B641-E646609D63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3CD1" w:rsidTr="00F8358F"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6F3CD1" w:rsidRPr="00976265" w:rsidRDefault="006F3CD1" w:rsidP="00F8358F">
            <w:pPr>
              <w:jc w:val="center"/>
              <w:rPr>
                <w:b/>
              </w:rPr>
            </w:pPr>
            <w:r w:rsidRPr="00976265">
              <w:rPr>
                <w:b/>
              </w:rPr>
              <w:t>Коммерческое предложение от</w:t>
            </w:r>
            <w:r w:rsidR="000D69BB" w:rsidRPr="00976265">
              <w:rPr>
                <w:b/>
              </w:rPr>
              <w:t xml:space="preserve">                </w:t>
            </w:r>
            <w:r w:rsidRPr="00976265">
              <w:rPr>
                <w:b/>
              </w:rPr>
              <w:t xml:space="preserve"> 2021 г.</w:t>
            </w:r>
          </w:p>
        </w:tc>
      </w:tr>
      <w:tr w:rsidR="000D69BB" w:rsidTr="00F8358F">
        <w:trPr>
          <w:trHeight w:val="566"/>
        </w:trPr>
        <w:tc>
          <w:tcPr>
            <w:tcW w:w="1844" w:type="dxa"/>
            <w:gridSpan w:val="2"/>
          </w:tcPr>
          <w:p w:rsidR="000D69BB" w:rsidRPr="00976265" w:rsidRDefault="000D69BB">
            <w:pPr>
              <w:rPr>
                <w:b/>
              </w:rPr>
            </w:pPr>
            <w:r w:rsidRPr="00976265">
              <w:rPr>
                <w:b/>
              </w:rPr>
              <w:t>Исполнитель:</w:t>
            </w:r>
          </w:p>
          <w:p w:rsidR="000D69BB" w:rsidRPr="006F3CD1" w:rsidRDefault="000D69BB" w:rsidP="000D69BB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8788" w:type="dxa"/>
            <w:gridSpan w:val="7"/>
          </w:tcPr>
          <w:p w:rsidR="000D69BB" w:rsidRPr="00976265" w:rsidRDefault="000D69BB" w:rsidP="00F24ABE">
            <w:pPr>
              <w:rPr>
                <w:b/>
              </w:rPr>
            </w:pPr>
            <w:r w:rsidRPr="00976265">
              <w:rPr>
                <w:b/>
              </w:rPr>
              <w:t xml:space="preserve">ИП </w:t>
            </w:r>
            <w:proofErr w:type="spellStart"/>
            <w:r w:rsidRPr="00976265">
              <w:rPr>
                <w:b/>
              </w:rPr>
              <w:t>Тарасенко</w:t>
            </w:r>
            <w:proofErr w:type="spellEnd"/>
            <w:r w:rsidRPr="00976265">
              <w:rPr>
                <w:b/>
              </w:rPr>
              <w:t xml:space="preserve"> Валентин Александрович, ИНН 230211064618 Адрес: 352910 Краснодарский край, </w:t>
            </w:r>
            <w:proofErr w:type="gramStart"/>
            <w:r w:rsidRPr="00976265">
              <w:rPr>
                <w:b/>
              </w:rPr>
              <w:t>г</w:t>
            </w:r>
            <w:proofErr w:type="gramEnd"/>
            <w:r w:rsidRPr="00976265">
              <w:rPr>
                <w:b/>
              </w:rPr>
              <w:t>. Армавир</w:t>
            </w:r>
          </w:p>
        </w:tc>
      </w:tr>
      <w:tr w:rsidR="000D69BB" w:rsidTr="00F8358F">
        <w:trPr>
          <w:trHeight w:val="566"/>
        </w:trPr>
        <w:tc>
          <w:tcPr>
            <w:tcW w:w="1844" w:type="dxa"/>
            <w:gridSpan w:val="2"/>
          </w:tcPr>
          <w:p w:rsidR="000D69BB" w:rsidRPr="00976265" w:rsidRDefault="000D69BB">
            <w:pPr>
              <w:rPr>
                <w:b/>
              </w:rPr>
            </w:pPr>
            <w:r w:rsidRPr="00976265">
              <w:rPr>
                <w:b/>
              </w:rPr>
              <w:t>Заказчик:</w:t>
            </w:r>
          </w:p>
        </w:tc>
        <w:tc>
          <w:tcPr>
            <w:tcW w:w="8788" w:type="dxa"/>
            <w:gridSpan w:val="7"/>
          </w:tcPr>
          <w:p w:rsidR="000D69BB" w:rsidRPr="000D69BB" w:rsidRDefault="000D69BB" w:rsidP="00F24ABE"/>
        </w:tc>
      </w:tr>
      <w:tr w:rsidR="00462992" w:rsidTr="00976265">
        <w:trPr>
          <w:trHeight w:val="270"/>
        </w:trPr>
        <w:tc>
          <w:tcPr>
            <w:tcW w:w="567" w:type="dxa"/>
            <w:vMerge w:val="restart"/>
          </w:tcPr>
          <w:p w:rsidR="00462992" w:rsidRDefault="00462992"/>
          <w:p w:rsidR="00462992" w:rsidRPr="00976265" w:rsidRDefault="00462992">
            <w:pPr>
              <w:rPr>
                <w:b/>
              </w:rPr>
            </w:pPr>
            <w:r w:rsidRPr="00976265">
              <w:rPr>
                <w:b/>
              </w:rPr>
              <w:t>№</w:t>
            </w:r>
          </w:p>
          <w:p w:rsidR="00462992" w:rsidRDefault="00462992"/>
        </w:tc>
        <w:tc>
          <w:tcPr>
            <w:tcW w:w="2694" w:type="dxa"/>
            <w:gridSpan w:val="2"/>
            <w:vMerge w:val="restart"/>
            <w:vAlign w:val="center"/>
          </w:tcPr>
          <w:p w:rsidR="00462992" w:rsidRPr="00976265" w:rsidRDefault="00462992" w:rsidP="000D69BB">
            <w:pPr>
              <w:jc w:val="center"/>
              <w:rPr>
                <w:b/>
                <w:sz w:val="28"/>
                <w:szCs w:val="28"/>
              </w:rPr>
            </w:pPr>
            <w:r w:rsidRPr="00976265">
              <w:rPr>
                <w:b/>
                <w:sz w:val="28"/>
                <w:szCs w:val="28"/>
              </w:rPr>
              <w:t>ФОТО</w:t>
            </w:r>
          </w:p>
        </w:tc>
        <w:tc>
          <w:tcPr>
            <w:tcW w:w="2268" w:type="dxa"/>
            <w:vMerge w:val="restart"/>
            <w:vAlign w:val="center"/>
          </w:tcPr>
          <w:p w:rsidR="00462992" w:rsidRPr="00976265" w:rsidRDefault="00462992" w:rsidP="000D69BB">
            <w:pPr>
              <w:jc w:val="center"/>
              <w:rPr>
                <w:b/>
                <w:sz w:val="28"/>
                <w:szCs w:val="28"/>
              </w:rPr>
            </w:pPr>
            <w:r w:rsidRPr="00976265">
              <w:rPr>
                <w:b/>
                <w:sz w:val="28"/>
                <w:szCs w:val="28"/>
              </w:rPr>
              <w:t>Товары (работы</w:t>
            </w:r>
            <w:proofErr w:type="gramStart"/>
            <w:r w:rsidRPr="00976265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976265">
              <w:rPr>
                <w:b/>
                <w:sz w:val="28"/>
                <w:szCs w:val="28"/>
              </w:rPr>
              <w:t>услуги)</w:t>
            </w:r>
          </w:p>
        </w:tc>
        <w:tc>
          <w:tcPr>
            <w:tcW w:w="709" w:type="dxa"/>
            <w:vMerge w:val="restart"/>
            <w:vAlign w:val="center"/>
          </w:tcPr>
          <w:p w:rsidR="00462992" w:rsidRPr="00976265" w:rsidRDefault="00462992" w:rsidP="000D69BB">
            <w:pPr>
              <w:jc w:val="center"/>
              <w:rPr>
                <w:b/>
                <w:sz w:val="24"/>
                <w:szCs w:val="24"/>
              </w:rPr>
            </w:pPr>
            <w:r w:rsidRPr="00976265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  <w:vAlign w:val="center"/>
          </w:tcPr>
          <w:p w:rsidR="00462992" w:rsidRPr="00976265" w:rsidRDefault="00462992" w:rsidP="000D69BB">
            <w:pPr>
              <w:jc w:val="center"/>
              <w:rPr>
                <w:b/>
              </w:rPr>
            </w:pPr>
            <w:r w:rsidRPr="00976265">
              <w:rPr>
                <w:b/>
              </w:rPr>
              <w:t>Ед.</w:t>
            </w:r>
          </w:p>
        </w:tc>
        <w:tc>
          <w:tcPr>
            <w:tcW w:w="1276" w:type="dxa"/>
            <w:vMerge w:val="restart"/>
            <w:vAlign w:val="center"/>
          </w:tcPr>
          <w:p w:rsidR="00462992" w:rsidRPr="00976265" w:rsidRDefault="00462992" w:rsidP="000D69BB">
            <w:pPr>
              <w:jc w:val="center"/>
              <w:rPr>
                <w:b/>
                <w:sz w:val="28"/>
                <w:szCs w:val="28"/>
              </w:rPr>
            </w:pPr>
            <w:r w:rsidRPr="00976265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2551" w:type="dxa"/>
            <w:gridSpan w:val="2"/>
            <w:vAlign w:val="center"/>
          </w:tcPr>
          <w:p w:rsidR="00462992" w:rsidRPr="00976265" w:rsidRDefault="00462992" w:rsidP="000D69BB">
            <w:pPr>
              <w:jc w:val="center"/>
              <w:rPr>
                <w:b/>
                <w:color w:val="FF0000"/>
              </w:rPr>
            </w:pPr>
            <w:r w:rsidRPr="00976265">
              <w:rPr>
                <w:b/>
                <w:color w:val="FF0000"/>
              </w:rPr>
              <w:t>СКИДКА</w:t>
            </w:r>
          </w:p>
        </w:tc>
      </w:tr>
      <w:tr w:rsidR="00462992" w:rsidTr="00976265">
        <w:trPr>
          <w:trHeight w:val="270"/>
        </w:trPr>
        <w:tc>
          <w:tcPr>
            <w:tcW w:w="567" w:type="dxa"/>
            <w:vMerge/>
          </w:tcPr>
          <w:p w:rsidR="00462992" w:rsidRDefault="00462992"/>
        </w:tc>
        <w:tc>
          <w:tcPr>
            <w:tcW w:w="2694" w:type="dxa"/>
            <w:gridSpan w:val="2"/>
            <w:vMerge/>
            <w:vAlign w:val="center"/>
          </w:tcPr>
          <w:p w:rsidR="00462992" w:rsidRDefault="00462992" w:rsidP="000D69B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62992" w:rsidRDefault="00462992" w:rsidP="000D69B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62992" w:rsidRDefault="00462992" w:rsidP="000D69BB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62992" w:rsidRDefault="00462992" w:rsidP="000D69B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62992" w:rsidRDefault="00462992" w:rsidP="000D69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2992" w:rsidRDefault="00462992" w:rsidP="00F8358F">
            <w:pPr>
              <w:jc w:val="center"/>
            </w:pPr>
            <w:r w:rsidRPr="00976265">
              <w:rPr>
                <w:b/>
                <w:color w:val="FF0000"/>
                <w:sz w:val="24"/>
                <w:szCs w:val="24"/>
              </w:rPr>
              <w:t>10</w:t>
            </w:r>
            <w:r w:rsidRPr="00976265">
              <w:rPr>
                <w:b/>
                <w:i/>
                <w:color w:val="FF0000"/>
                <w:sz w:val="24"/>
                <w:szCs w:val="24"/>
              </w:rPr>
              <w:t>%</w:t>
            </w:r>
            <w:r w:rsidR="00976265" w:rsidRPr="00976265">
              <w:rPr>
                <w:b/>
                <w:i/>
              </w:rPr>
              <w:t xml:space="preserve"> </w:t>
            </w:r>
            <w:r w:rsidRPr="00976265">
              <w:rPr>
                <w:b/>
                <w:i/>
              </w:rPr>
              <w:t xml:space="preserve"> </w:t>
            </w:r>
            <w:r w:rsidRPr="00976265">
              <w:rPr>
                <w:b/>
              </w:rPr>
              <w:t>(от 1</w:t>
            </w:r>
            <w:r w:rsidR="00F8358F" w:rsidRPr="00976265">
              <w:rPr>
                <w:b/>
              </w:rPr>
              <w:t xml:space="preserve"> </w:t>
            </w:r>
            <w:proofErr w:type="spellStart"/>
            <w:r w:rsidRPr="00976265">
              <w:rPr>
                <w:b/>
              </w:rPr>
              <w:t>м</w:t>
            </w:r>
            <w:r w:rsidR="00F8358F" w:rsidRPr="00976265">
              <w:rPr>
                <w:b/>
              </w:rPr>
              <w:t>иллиона</w:t>
            </w:r>
            <w:proofErr w:type="gramStart"/>
            <w:r w:rsidRPr="00976265">
              <w:rPr>
                <w:b/>
              </w:rPr>
              <w:t>.р</w:t>
            </w:r>
            <w:proofErr w:type="gramEnd"/>
            <w:r w:rsidR="00976265" w:rsidRPr="00976265">
              <w:rPr>
                <w:b/>
              </w:rPr>
              <w:t>уб</w:t>
            </w:r>
            <w:proofErr w:type="spellEnd"/>
            <w:r w:rsidR="00976265" w:rsidRPr="00976265">
              <w:rPr>
                <w:b/>
              </w:rPr>
              <w:t>.</w:t>
            </w:r>
            <w:r w:rsidRPr="00976265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462992" w:rsidRDefault="00462992" w:rsidP="00F8358F">
            <w:pPr>
              <w:jc w:val="center"/>
            </w:pPr>
            <w:proofErr w:type="gramStart"/>
            <w:r w:rsidRPr="00976265">
              <w:rPr>
                <w:b/>
                <w:color w:val="FF0000"/>
                <w:sz w:val="24"/>
                <w:szCs w:val="24"/>
              </w:rPr>
              <w:t>15%</w:t>
            </w:r>
            <w:r>
              <w:t xml:space="preserve"> </w:t>
            </w:r>
            <w:r w:rsidR="00976265">
              <w:t xml:space="preserve"> </w:t>
            </w:r>
            <w:r w:rsidRPr="00976265">
              <w:rPr>
                <w:b/>
              </w:rPr>
              <w:t>(от 5</w:t>
            </w:r>
            <w:r w:rsidR="008A3BAB" w:rsidRPr="00976265">
              <w:rPr>
                <w:b/>
              </w:rPr>
              <w:t xml:space="preserve"> </w:t>
            </w:r>
            <w:r w:rsidR="00F8358F" w:rsidRPr="00976265">
              <w:rPr>
                <w:b/>
              </w:rPr>
              <w:t>шт</w:t>
            </w:r>
            <w:r w:rsidR="00976265" w:rsidRPr="00976265">
              <w:rPr>
                <w:b/>
              </w:rPr>
              <w:t>.</w:t>
            </w:r>
            <w:r w:rsidR="00F8358F" w:rsidRPr="00976265">
              <w:rPr>
                <w:b/>
              </w:rPr>
              <w:t xml:space="preserve"> одного вида</w:t>
            </w:r>
            <w:proofErr w:type="gramEnd"/>
          </w:p>
        </w:tc>
      </w:tr>
      <w:tr w:rsidR="00215148" w:rsidTr="00976265">
        <w:trPr>
          <w:trHeight w:val="3127"/>
        </w:trPr>
        <w:tc>
          <w:tcPr>
            <w:tcW w:w="567" w:type="dxa"/>
          </w:tcPr>
          <w:p w:rsidR="00215148" w:rsidRDefault="00215148" w:rsidP="00AF5FD1">
            <w:pPr>
              <w:jc w:val="center"/>
            </w:pPr>
          </w:p>
          <w:p w:rsidR="00215148" w:rsidRPr="00F46BB1" w:rsidRDefault="00215148" w:rsidP="00AF5FD1">
            <w:pPr>
              <w:jc w:val="center"/>
            </w:pPr>
          </w:p>
          <w:p w:rsidR="00F24ABE" w:rsidRDefault="00F24ABE" w:rsidP="00AF5FD1">
            <w:pPr>
              <w:jc w:val="center"/>
              <w:rPr>
                <w:lang w:val="en-US"/>
              </w:rPr>
            </w:pPr>
          </w:p>
          <w:p w:rsidR="00F24ABE" w:rsidRP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215148" w:rsidRPr="00771E64" w:rsidRDefault="00F24ABE" w:rsidP="00F24ABE">
            <w:pPr>
              <w:rPr>
                <w:color w:val="000000" w:themeColor="text1"/>
              </w:rPr>
            </w:pPr>
            <w:r w:rsidRPr="00771E64">
              <w:rPr>
                <w:color w:val="000000" w:themeColor="text1"/>
              </w:rPr>
              <w:t>11</w:t>
            </w:r>
          </w:p>
        </w:tc>
        <w:tc>
          <w:tcPr>
            <w:tcW w:w="2694" w:type="dxa"/>
            <w:gridSpan w:val="2"/>
          </w:tcPr>
          <w:p w:rsidR="00215148" w:rsidRDefault="003D0975">
            <w:r w:rsidRPr="003D0975"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178435</wp:posOffset>
                  </wp:positionV>
                  <wp:extent cx="1439545" cy="1800225"/>
                  <wp:effectExtent l="19050" t="0" r="8255" b="0"/>
                  <wp:wrapSquare wrapText="bothSides"/>
                  <wp:docPr id="7" name="Рисунок 6" descr="хаммер без фон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хаммер без фона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954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215148" w:rsidRPr="00976265" w:rsidRDefault="00215148" w:rsidP="00FA1761">
            <w:pPr>
              <w:jc w:val="center"/>
              <w:rPr>
                <w:b/>
                <w:sz w:val="24"/>
                <w:szCs w:val="24"/>
              </w:rPr>
            </w:pPr>
            <w:r w:rsidRPr="00976265">
              <w:rPr>
                <w:b/>
                <w:sz w:val="24"/>
                <w:szCs w:val="24"/>
              </w:rPr>
              <w:t>Тренажер Универсальный ХАММЕР</w:t>
            </w:r>
          </w:p>
        </w:tc>
        <w:tc>
          <w:tcPr>
            <w:tcW w:w="709" w:type="dxa"/>
            <w:vAlign w:val="center"/>
          </w:tcPr>
          <w:p w:rsidR="00215148" w:rsidRPr="00976265" w:rsidRDefault="00215148" w:rsidP="00176B86">
            <w:pPr>
              <w:jc w:val="center"/>
              <w:rPr>
                <w:b/>
              </w:rPr>
            </w:pPr>
            <w:r w:rsidRPr="0097626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215148" w:rsidRPr="00976265" w:rsidRDefault="00215148">
            <w:pPr>
              <w:rPr>
                <w:b/>
              </w:rPr>
            </w:pPr>
            <w:r w:rsidRPr="00976265">
              <w:rPr>
                <w:b/>
              </w:rPr>
              <w:t>шт.</w:t>
            </w:r>
          </w:p>
        </w:tc>
        <w:tc>
          <w:tcPr>
            <w:tcW w:w="1276" w:type="dxa"/>
            <w:vAlign w:val="center"/>
          </w:tcPr>
          <w:p w:rsidR="00215148" w:rsidRPr="00976265" w:rsidRDefault="00215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55 000,00</w:t>
            </w:r>
          </w:p>
        </w:tc>
        <w:tc>
          <w:tcPr>
            <w:tcW w:w="1276" w:type="dxa"/>
            <w:vAlign w:val="center"/>
          </w:tcPr>
          <w:p w:rsidR="00215148" w:rsidRPr="00976265" w:rsidRDefault="00215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49 500,00</w:t>
            </w:r>
          </w:p>
        </w:tc>
        <w:tc>
          <w:tcPr>
            <w:tcW w:w="1275" w:type="dxa"/>
            <w:vAlign w:val="center"/>
          </w:tcPr>
          <w:p w:rsidR="00215148" w:rsidRPr="00976265" w:rsidRDefault="002151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46 750,00</w:t>
            </w:r>
          </w:p>
        </w:tc>
      </w:tr>
      <w:tr w:rsidR="00643FF1" w:rsidTr="00976265">
        <w:trPr>
          <w:trHeight w:val="3127"/>
        </w:trPr>
        <w:tc>
          <w:tcPr>
            <w:tcW w:w="567" w:type="dxa"/>
          </w:tcPr>
          <w:p w:rsidR="00F24ABE" w:rsidRDefault="00F24ABE" w:rsidP="00AF5FD1">
            <w:pPr>
              <w:jc w:val="center"/>
              <w:rPr>
                <w:lang w:val="en-US"/>
              </w:rPr>
            </w:pPr>
          </w:p>
          <w:p w:rsidR="00F24ABE" w:rsidRP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643FF1" w:rsidRPr="00771E64" w:rsidRDefault="00F24ABE" w:rsidP="00F24ABE">
            <w:pPr>
              <w:rPr>
                <w:color w:val="000000" w:themeColor="text1"/>
              </w:rPr>
            </w:pPr>
            <w:r w:rsidRPr="00771E64">
              <w:rPr>
                <w:color w:val="000000" w:themeColor="text1"/>
              </w:rPr>
              <w:t>14</w:t>
            </w:r>
          </w:p>
        </w:tc>
        <w:tc>
          <w:tcPr>
            <w:tcW w:w="2694" w:type="dxa"/>
            <w:gridSpan w:val="2"/>
          </w:tcPr>
          <w:p w:rsidR="00643FF1" w:rsidRDefault="00804B62"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428750" cy="1724025"/>
                  <wp:effectExtent l="19050" t="0" r="0" b="0"/>
                  <wp:wrapTight wrapText="bothSides">
                    <wp:wrapPolygon edited="0">
                      <wp:start x="-288" y="0"/>
                      <wp:lineTo x="-288" y="21481"/>
                      <wp:lineTo x="21600" y="21481"/>
                      <wp:lineTo x="21600" y="0"/>
                      <wp:lineTo x="-288" y="0"/>
                    </wp:wrapPolygon>
                  </wp:wrapTight>
                  <wp:docPr id="20" name="Рисунок 19" descr="смитт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итт копия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643FF1" w:rsidRPr="00976265" w:rsidRDefault="00643FF1" w:rsidP="00FA1761">
            <w:pPr>
              <w:jc w:val="center"/>
              <w:rPr>
                <w:b/>
                <w:sz w:val="24"/>
                <w:szCs w:val="24"/>
              </w:rPr>
            </w:pPr>
            <w:r w:rsidRPr="00976265">
              <w:rPr>
                <w:b/>
                <w:sz w:val="24"/>
                <w:szCs w:val="24"/>
              </w:rPr>
              <w:t>Тренажер машина Смита без противовесов (нагрузка до 400 кг)</w:t>
            </w:r>
          </w:p>
        </w:tc>
        <w:tc>
          <w:tcPr>
            <w:tcW w:w="709" w:type="dxa"/>
            <w:vAlign w:val="center"/>
          </w:tcPr>
          <w:p w:rsidR="00643FF1" w:rsidRPr="00976265" w:rsidRDefault="00643FF1" w:rsidP="00176B86">
            <w:pPr>
              <w:jc w:val="center"/>
              <w:rPr>
                <w:b/>
              </w:rPr>
            </w:pPr>
            <w:r w:rsidRPr="0097626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43FF1" w:rsidRPr="00976265" w:rsidRDefault="00643FF1">
            <w:pPr>
              <w:rPr>
                <w:b/>
              </w:rPr>
            </w:pPr>
            <w:r w:rsidRPr="00976265">
              <w:rPr>
                <w:b/>
              </w:rPr>
              <w:t>шт.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77 000,00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69 300,00</w:t>
            </w:r>
          </w:p>
        </w:tc>
        <w:tc>
          <w:tcPr>
            <w:tcW w:w="1275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65 450,00</w:t>
            </w:r>
          </w:p>
        </w:tc>
      </w:tr>
      <w:tr w:rsidR="00643FF1" w:rsidTr="00976265">
        <w:trPr>
          <w:trHeight w:val="3127"/>
        </w:trPr>
        <w:tc>
          <w:tcPr>
            <w:tcW w:w="567" w:type="dxa"/>
          </w:tcPr>
          <w:p w:rsidR="00F24ABE" w:rsidRDefault="00F24ABE" w:rsidP="00AF5FD1">
            <w:pPr>
              <w:jc w:val="center"/>
              <w:rPr>
                <w:lang w:val="en-US"/>
              </w:rPr>
            </w:pPr>
          </w:p>
          <w:p w:rsidR="00F24ABE" w:rsidRP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643FF1" w:rsidRPr="00771E64" w:rsidRDefault="00F24ABE" w:rsidP="00F24ABE">
            <w:pPr>
              <w:rPr>
                <w:color w:val="000000" w:themeColor="text1"/>
              </w:rPr>
            </w:pPr>
            <w:r w:rsidRPr="00771E64">
              <w:rPr>
                <w:color w:val="000000" w:themeColor="text1"/>
              </w:rPr>
              <w:t>17</w:t>
            </w:r>
          </w:p>
        </w:tc>
        <w:tc>
          <w:tcPr>
            <w:tcW w:w="2694" w:type="dxa"/>
            <w:gridSpan w:val="2"/>
          </w:tcPr>
          <w:p w:rsidR="00643FF1" w:rsidRDefault="00B96E71"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235585</wp:posOffset>
                  </wp:positionV>
                  <wp:extent cx="1594485" cy="1581150"/>
                  <wp:effectExtent l="19050" t="0" r="5715" b="0"/>
                  <wp:wrapSquare wrapText="bothSides"/>
                  <wp:docPr id="38" name="Рисунок 37" descr="ягодичный мо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годичный мос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643FF1" w:rsidRPr="00976265" w:rsidRDefault="00643FF1" w:rsidP="00FA1761">
            <w:pPr>
              <w:jc w:val="center"/>
              <w:rPr>
                <w:b/>
                <w:sz w:val="24"/>
                <w:szCs w:val="24"/>
              </w:rPr>
            </w:pPr>
            <w:r w:rsidRPr="00976265">
              <w:rPr>
                <w:b/>
                <w:sz w:val="24"/>
                <w:szCs w:val="24"/>
              </w:rPr>
              <w:t>Тренажер Ягодичный мост</w:t>
            </w:r>
          </w:p>
        </w:tc>
        <w:tc>
          <w:tcPr>
            <w:tcW w:w="709" w:type="dxa"/>
            <w:vAlign w:val="center"/>
          </w:tcPr>
          <w:p w:rsidR="00643FF1" w:rsidRPr="00976265" w:rsidRDefault="00643FF1" w:rsidP="00176B86">
            <w:pPr>
              <w:jc w:val="center"/>
              <w:rPr>
                <w:b/>
              </w:rPr>
            </w:pPr>
            <w:r w:rsidRPr="0097626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43FF1" w:rsidRPr="00976265" w:rsidRDefault="00643FF1">
            <w:pPr>
              <w:rPr>
                <w:b/>
              </w:rPr>
            </w:pPr>
            <w:r w:rsidRPr="00976265">
              <w:rPr>
                <w:b/>
              </w:rPr>
              <w:t>шт.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82 500,00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74 250,00</w:t>
            </w:r>
          </w:p>
        </w:tc>
        <w:tc>
          <w:tcPr>
            <w:tcW w:w="1275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70 125,00</w:t>
            </w:r>
          </w:p>
        </w:tc>
      </w:tr>
      <w:tr w:rsidR="00643FF1" w:rsidTr="00976265">
        <w:trPr>
          <w:trHeight w:val="3127"/>
        </w:trPr>
        <w:tc>
          <w:tcPr>
            <w:tcW w:w="567" w:type="dxa"/>
          </w:tcPr>
          <w:p w:rsidR="00F24ABE" w:rsidRDefault="00F24ABE" w:rsidP="008A3BAB">
            <w:pPr>
              <w:rPr>
                <w:lang w:val="en-US"/>
              </w:rPr>
            </w:pPr>
          </w:p>
          <w:p w:rsidR="00F24ABE" w:rsidRP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643FF1" w:rsidRPr="00771E64" w:rsidRDefault="00F24ABE" w:rsidP="00F24ABE">
            <w:pPr>
              <w:rPr>
                <w:color w:val="000000" w:themeColor="text1"/>
              </w:rPr>
            </w:pPr>
            <w:r w:rsidRPr="00771E64">
              <w:rPr>
                <w:color w:val="000000" w:themeColor="text1"/>
              </w:rPr>
              <w:t>28</w:t>
            </w:r>
          </w:p>
        </w:tc>
        <w:tc>
          <w:tcPr>
            <w:tcW w:w="2694" w:type="dxa"/>
            <w:gridSpan w:val="2"/>
          </w:tcPr>
          <w:p w:rsidR="00643FF1" w:rsidRDefault="00565945"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289560</wp:posOffset>
                  </wp:positionV>
                  <wp:extent cx="1600200" cy="1438275"/>
                  <wp:effectExtent l="19050" t="0" r="0" b="0"/>
                  <wp:wrapTight wrapText="bothSides">
                    <wp:wrapPolygon edited="0">
                      <wp:start x="-257" y="0"/>
                      <wp:lineTo x="-257" y="21457"/>
                      <wp:lineTo x="21600" y="21457"/>
                      <wp:lineTo x="21600" y="0"/>
                      <wp:lineTo x="-257" y="0"/>
                    </wp:wrapPolygon>
                  </wp:wrapTight>
                  <wp:docPr id="40" name="Рисунок 39" descr="Гиперэкстензия наклонная..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перэкстензия наклонная.....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643FF1" w:rsidRPr="00976265" w:rsidRDefault="00643FF1" w:rsidP="00FA176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6265">
              <w:rPr>
                <w:b/>
                <w:sz w:val="24"/>
                <w:szCs w:val="24"/>
                <w:lang w:val="en-US"/>
              </w:rPr>
              <w:t>Гиперэкстензия</w:t>
            </w:r>
            <w:proofErr w:type="spellEnd"/>
            <w:r w:rsidRPr="0097626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265">
              <w:rPr>
                <w:b/>
                <w:sz w:val="24"/>
                <w:szCs w:val="24"/>
                <w:lang w:val="en-US"/>
              </w:rPr>
              <w:t>наклонная</w:t>
            </w:r>
            <w:proofErr w:type="spellEnd"/>
            <w:r w:rsidRPr="00976265">
              <w:rPr>
                <w:b/>
                <w:sz w:val="24"/>
                <w:szCs w:val="24"/>
                <w:lang w:val="en-US"/>
              </w:rPr>
              <w:t xml:space="preserve"> 45 </w:t>
            </w:r>
            <w:proofErr w:type="spellStart"/>
            <w:r w:rsidRPr="00976265">
              <w:rPr>
                <w:b/>
                <w:sz w:val="24"/>
                <w:szCs w:val="24"/>
                <w:lang w:val="en-US"/>
              </w:rPr>
              <w:t>градусов</w:t>
            </w:r>
            <w:proofErr w:type="spellEnd"/>
          </w:p>
        </w:tc>
        <w:tc>
          <w:tcPr>
            <w:tcW w:w="709" w:type="dxa"/>
            <w:vAlign w:val="center"/>
          </w:tcPr>
          <w:p w:rsidR="00643FF1" w:rsidRPr="00976265" w:rsidRDefault="00643FF1" w:rsidP="00176B86">
            <w:pPr>
              <w:jc w:val="center"/>
              <w:rPr>
                <w:b/>
              </w:rPr>
            </w:pPr>
            <w:r w:rsidRPr="0097626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43FF1" w:rsidRPr="00976265" w:rsidRDefault="00643FF1">
            <w:pPr>
              <w:rPr>
                <w:b/>
              </w:rPr>
            </w:pPr>
            <w:r w:rsidRPr="00976265">
              <w:rPr>
                <w:b/>
              </w:rPr>
              <w:t>шт.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16 500,00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14 850,00</w:t>
            </w:r>
          </w:p>
        </w:tc>
        <w:tc>
          <w:tcPr>
            <w:tcW w:w="1275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14 025,00</w:t>
            </w:r>
          </w:p>
        </w:tc>
      </w:tr>
      <w:tr w:rsidR="00643FF1" w:rsidTr="00976265">
        <w:trPr>
          <w:trHeight w:val="3127"/>
        </w:trPr>
        <w:tc>
          <w:tcPr>
            <w:tcW w:w="567" w:type="dxa"/>
          </w:tcPr>
          <w:p w:rsidR="00F24ABE" w:rsidRDefault="00F24ABE" w:rsidP="00AF5FD1">
            <w:pPr>
              <w:rPr>
                <w:lang w:val="en-US"/>
              </w:rPr>
            </w:pPr>
          </w:p>
          <w:p w:rsidR="00F24ABE" w:rsidRP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F24ABE" w:rsidRDefault="00F24ABE" w:rsidP="00F24ABE">
            <w:pPr>
              <w:rPr>
                <w:lang w:val="en-US"/>
              </w:rPr>
            </w:pPr>
          </w:p>
          <w:p w:rsidR="00643FF1" w:rsidRPr="00771E64" w:rsidRDefault="00F24ABE" w:rsidP="00F24ABE">
            <w:pPr>
              <w:rPr>
                <w:color w:val="000000" w:themeColor="text1"/>
              </w:rPr>
            </w:pPr>
            <w:r w:rsidRPr="00771E64">
              <w:rPr>
                <w:color w:val="000000" w:themeColor="text1"/>
              </w:rPr>
              <w:t>29</w:t>
            </w:r>
          </w:p>
        </w:tc>
        <w:tc>
          <w:tcPr>
            <w:tcW w:w="2694" w:type="dxa"/>
            <w:gridSpan w:val="2"/>
          </w:tcPr>
          <w:p w:rsidR="00643FF1" w:rsidRDefault="006F2867"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223520</wp:posOffset>
                  </wp:positionV>
                  <wp:extent cx="1598295" cy="1581150"/>
                  <wp:effectExtent l="19050" t="0" r="1905" b="0"/>
                  <wp:wrapNone/>
                  <wp:docPr id="8" name="Рисунок 7" descr="скамья универсальная 2 без пятна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мья универсальная 2 без пятна копия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643FF1" w:rsidRDefault="00643FF1" w:rsidP="00FA17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6265">
              <w:rPr>
                <w:b/>
                <w:sz w:val="24"/>
                <w:szCs w:val="24"/>
                <w:lang w:val="en-US"/>
              </w:rPr>
              <w:t>Скамья</w:t>
            </w:r>
            <w:proofErr w:type="spellEnd"/>
            <w:r w:rsidRPr="0097626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6265">
              <w:rPr>
                <w:b/>
                <w:sz w:val="24"/>
                <w:szCs w:val="24"/>
                <w:lang w:val="en-US"/>
              </w:rPr>
              <w:t>универсальная</w:t>
            </w:r>
            <w:proofErr w:type="spellEnd"/>
          </w:p>
          <w:p w:rsidR="007B0FB9" w:rsidRPr="007B0FB9" w:rsidRDefault="007B0FB9" w:rsidP="00FA17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GENESIS</w:t>
            </w:r>
          </w:p>
        </w:tc>
        <w:tc>
          <w:tcPr>
            <w:tcW w:w="709" w:type="dxa"/>
            <w:vAlign w:val="center"/>
          </w:tcPr>
          <w:p w:rsidR="00643FF1" w:rsidRPr="00976265" w:rsidRDefault="00643FF1" w:rsidP="00176B86">
            <w:pPr>
              <w:jc w:val="center"/>
              <w:rPr>
                <w:b/>
              </w:rPr>
            </w:pPr>
            <w:r w:rsidRPr="0097626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43FF1" w:rsidRPr="00976265" w:rsidRDefault="00643FF1">
            <w:pPr>
              <w:rPr>
                <w:b/>
              </w:rPr>
            </w:pPr>
            <w:r w:rsidRPr="00976265">
              <w:rPr>
                <w:b/>
              </w:rPr>
              <w:t>шт.</w:t>
            </w:r>
          </w:p>
        </w:tc>
        <w:tc>
          <w:tcPr>
            <w:tcW w:w="1276" w:type="dxa"/>
            <w:vAlign w:val="center"/>
          </w:tcPr>
          <w:p w:rsidR="00643FF1" w:rsidRPr="00976265" w:rsidRDefault="00643FF1" w:rsidP="00771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  <w:r w:rsidR="00771E64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97626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43FF1" w:rsidRPr="00976265" w:rsidRDefault="00643FF1" w:rsidP="00771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 xml:space="preserve">18 </w:t>
            </w:r>
            <w:r w:rsidR="00771E64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76265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643FF1" w:rsidRPr="00976265" w:rsidRDefault="00643FF1" w:rsidP="00771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 w:rsidR="00771E64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97626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643FF1" w:rsidTr="00976265">
        <w:trPr>
          <w:trHeight w:val="3127"/>
        </w:trPr>
        <w:tc>
          <w:tcPr>
            <w:tcW w:w="567" w:type="dxa"/>
          </w:tcPr>
          <w:p w:rsidR="00771E64" w:rsidRDefault="00771E64" w:rsidP="00AF5FD1">
            <w:pPr>
              <w:jc w:val="center"/>
              <w:rPr>
                <w:color w:val="000000" w:themeColor="text1"/>
              </w:rPr>
            </w:pPr>
          </w:p>
          <w:p w:rsidR="00771E64" w:rsidRDefault="00771E64" w:rsidP="00AF5FD1">
            <w:pPr>
              <w:jc w:val="center"/>
              <w:rPr>
                <w:color w:val="000000" w:themeColor="text1"/>
              </w:rPr>
            </w:pPr>
          </w:p>
          <w:p w:rsidR="00771E64" w:rsidRDefault="00771E64" w:rsidP="00AF5FD1">
            <w:pPr>
              <w:jc w:val="center"/>
              <w:rPr>
                <w:color w:val="000000" w:themeColor="text1"/>
              </w:rPr>
            </w:pPr>
          </w:p>
          <w:p w:rsidR="00771E64" w:rsidRDefault="00771E64" w:rsidP="00AF5FD1">
            <w:pPr>
              <w:jc w:val="center"/>
              <w:rPr>
                <w:color w:val="000000" w:themeColor="text1"/>
              </w:rPr>
            </w:pPr>
          </w:p>
          <w:p w:rsidR="00771E64" w:rsidRDefault="00771E64" w:rsidP="00AF5FD1">
            <w:pPr>
              <w:jc w:val="center"/>
              <w:rPr>
                <w:color w:val="000000" w:themeColor="text1"/>
              </w:rPr>
            </w:pPr>
          </w:p>
          <w:p w:rsidR="00643FF1" w:rsidRPr="00771E64" w:rsidRDefault="00F24ABE" w:rsidP="00AF5FD1">
            <w:pPr>
              <w:jc w:val="center"/>
              <w:rPr>
                <w:color w:val="000000" w:themeColor="text1"/>
              </w:rPr>
            </w:pPr>
            <w:r w:rsidRPr="00771E64">
              <w:rPr>
                <w:color w:val="000000" w:themeColor="text1"/>
              </w:rPr>
              <w:t>37</w:t>
            </w:r>
          </w:p>
        </w:tc>
        <w:tc>
          <w:tcPr>
            <w:tcW w:w="2694" w:type="dxa"/>
            <w:gridSpan w:val="2"/>
          </w:tcPr>
          <w:p w:rsidR="00643FF1" w:rsidRDefault="00B96E71"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175895</wp:posOffset>
                  </wp:positionV>
                  <wp:extent cx="1655445" cy="1647825"/>
                  <wp:effectExtent l="19050" t="0" r="1905" b="0"/>
                  <wp:wrapTight wrapText="bothSides">
                    <wp:wrapPolygon edited="0">
                      <wp:start x="-249" y="0"/>
                      <wp:lineTo x="-249" y="21475"/>
                      <wp:lineTo x="21625" y="21475"/>
                      <wp:lineTo x="21625" y="0"/>
                      <wp:lineTo x="-249" y="0"/>
                    </wp:wrapPolygon>
                  </wp:wrapTight>
                  <wp:docPr id="47" name="Рисунок 46" descr="Гакк рыча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кк рычажный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643FF1" w:rsidRPr="00976265" w:rsidRDefault="00643FF1" w:rsidP="00FA1761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6265">
              <w:rPr>
                <w:b/>
                <w:sz w:val="24"/>
                <w:szCs w:val="24"/>
                <w:lang w:val="en-US"/>
              </w:rPr>
              <w:t>Тренажер</w:t>
            </w:r>
            <w:proofErr w:type="spellEnd"/>
            <w:r w:rsidRPr="00976265">
              <w:rPr>
                <w:b/>
                <w:sz w:val="24"/>
                <w:szCs w:val="24"/>
                <w:lang w:val="en-US"/>
              </w:rPr>
              <w:t xml:space="preserve"> ГАКК </w:t>
            </w:r>
            <w:proofErr w:type="spellStart"/>
            <w:r w:rsidRPr="00976265">
              <w:rPr>
                <w:b/>
                <w:sz w:val="24"/>
                <w:szCs w:val="24"/>
                <w:lang w:val="en-US"/>
              </w:rPr>
              <w:t>рычажный</w:t>
            </w:r>
            <w:proofErr w:type="spellEnd"/>
          </w:p>
        </w:tc>
        <w:tc>
          <w:tcPr>
            <w:tcW w:w="709" w:type="dxa"/>
            <w:vAlign w:val="center"/>
          </w:tcPr>
          <w:p w:rsidR="00643FF1" w:rsidRPr="00976265" w:rsidRDefault="00643FF1" w:rsidP="00176B86">
            <w:pPr>
              <w:jc w:val="center"/>
              <w:rPr>
                <w:b/>
              </w:rPr>
            </w:pPr>
            <w:r w:rsidRPr="0097626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43FF1" w:rsidRPr="00976265" w:rsidRDefault="00643FF1">
            <w:pPr>
              <w:rPr>
                <w:b/>
              </w:rPr>
            </w:pPr>
            <w:r w:rsidRPr="00976265">
              <w:rPr>
                <w:b/>
              </w:rPr>
              <w:t>шт.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55 000,00</w:t>
            </w:r>
          </w:p>
        </w:tc>
        <w:tc>
          <w:tcPr>
            <w:tcW w:w="1276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49 500,00</w:t>
            </w:r>
          </w:p>
        </w:tc>
        <w:tc>
          <w:tcPr>
            <w:tcW w:w="1275" w:type="dxa"/>
            <w:vAlign w:val="center"/>
          </w:tcPr>
          <w:p w:rsidR="00643FF1" w:rsidRPr="00976265" w:rsidRDefault="00643F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46 750,00</w:t>
            </w:r>
          </w:p>
        </w:tc>
      </w:tr>
      <w:tr w:rsidR="00643FF1" w:rsidTr="00976265">
        <w:trPr>
          <w:trHeight w:val="3127"/>
        </w:trPr>
        <w:tc>
          <w:tcPr>
            <w:tcW w:w="567" w:type="dxa"/>
          </w:tcPr>
          <w:p w:rsidR="00771E64" w:rsidRDefault="00771E64" w:rsidP="00DB7204">
            <w:pPr>
              <w:jc w:val="center"/>
              <w:rPr>
                <w:color w:val="000000" w:themeColor="text1"/>
              </w:rPr>
            </w:pPr>
          </w:p>
          <w:p w:rsidR="00771E64" w:rsidRDefault="00771E64" w:rsidP="00DB7204">
            <w:pPr>
              <w:jc w:val="center"/>
              <w:rPr>
                <w:color w:val="000000" w:themeColor="text1"/>
              </w:rPr>
            </w:pPr>
          </w:p>
          <w:p w:rsidR="00771E64" w:rsidRDefault="00771E64" w:rsidP="00DB7204">
            <w:pPr>
              <w:jc w:val="center"/>
              <w:rPr>
                <w:color w:val="000000" w:themeColor="text1"/>
              </w:rPr>
            </w:pPr>
          </w:p>
          <w:p w:rsidR="00771E64" w:rsidRDefault="00771E64" w:rsidP="00DB7204">
            <w:pPr>
              <w:jc w:val="center"/>
              <w:rPr>
                <w:color w:val="000000" w:themeColor="text1"/>
              </w:rPr>
            </w:pPr>
          </w:p>
          <w:p w:rsidR="00643FF1" w:rsidRPr="00771E64" w:rsidRDefault="00771E64" w:rsidP="00771E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24ABE" w:rsidRPr="00771E64">
              <w:rPr>
                <w:color w:val="000000" w:themeColor="text1"/>
              </w:rPr>
              <w:t>4</w:t>
            </w:r>
            <w:r w:rsidR="00DB7204" w:rsidRPr="00771E64">
              <w:rPr>
                <w:color w:val="000000" w:themeColor="text1"/>
              </w:rPr>
              <w:t>4</w:t>
            </w:r>
          </w:p>
        </w:tc>
        <w:tc>
          <w:tcPr>
            <w:tcW w:w="2694" w:type="dxa"/>
            <w:gridSpan w:val="2"/>
          </w:tcPr>
          <w:p w:rsidR="00643FF1" w:rsidRDefault="009B2E0A"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231775</wp:posOffset>
                  </wp:positionV>
                  <wp:extent cx="1543050" cy="1543050"/>
                  <wp:effectExtent l="19050" t="0" r="0" b="0"/>
                  <wp:wrapTight wrapText="bothSides">
                    <wp:wrapPolygon edited="0">
                      <wp:start x="-267" y="0"/>
                      <wp:lineTo x="-267" y="21333"/>
                      <wp:lineTo x="21600" y="21333"/>
                      <wp:lineTo x="21600" y="0"/>
                      <wp:lineTo x="-267" y="0"/>
                    </wp:wrapPolygon>
                  </wp:wrapTight>
                  <wp:docPr id="53" name="Рисунок 52" descr="Скамья для жима соревновате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мья для жима соревновательная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643FF1" w:rsidRPr="00976265" w:rsidRDefault="00643FF1" w:rsidP="00FA1761">
            <w:pPr>
              <w:jc w:val="center"/>
              <w:rPr>
                <w:b/>
                <w:sz w:val="24"/>
                <w:szCs w:val="24"/>
              </w:rPr>
            </w:pPr>
            <w:r w:rsidRPr="00976265">
              <w:rPr>
                <w:b/>
                <w:sz w:val="24"/>
                <w:szCs w:val="24"/>
              </w:rPr>
              <w:t>Скамья для жима лежа соревновательная нагрузка 1000 кг</w:t>
            </w:r>
            <w:r w:rsidR="00122134" w:rsidRPr="009762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43FF1" w:rsidRPr="00976265" w:rsidRDefault="00643FF1" w:rsidP="00176B86">
            <w:pPr>
              <w:jc w:val="center"/>
              <w:rPr>
                <w:b/>
              </w:rPr>
            </w:pPr>
            <w:r w:rsidRPr="0097626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643FF1" w:rsidRPr="00976265" w:rsidRDefault="00643FF1">
            <w:pPr>
              <w:rPr>
                <w:b/>
              </w:rPr>
            </w:pPr>
            <w:r w:rsidRPr="00976265">
              <w:rPr>
                <w:b/>
              </w:rPr>
              <w:t>шт.</w:t>
            </w:r>
          </w:p>
        </w:tc>
        <w:tc>
          <w:tcPr>
            <w:tcW w:w="1276" w:type="dxa"/>
            <w:vAlign w:val="center"/>
          </w:tcPr>
          <w:p w:rsidR="00643FF1" w:rsidRPr="00976265" w:rsidRDefault="00771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45 000</w:t>
            </w:r>
            <w:r w:rsidR="00643FF1" w:rsidRPr="0097626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43FF1" w:rsidRPr="00976265" w:rsidRDefault="00643FF1" w:rsidP="00771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26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71E6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76265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771E6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76265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643FF1" w:rsidRPr="00976265" w:rsidRDefault="00771E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38 250</w:t>
            </w:r>
            <w:r w:rsidR="00643FF1" w:rsidRPr="0097626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</w:tbl>
    <w:p w:rsidR="00004D31" w:rsidRPr="00004D31" w:rsidRDefault="00004D31" w:rsidP="00004D31">
      <w:pPr>
        <w:pStyle w:val="ac"/>
        <w:shd w:val="clear" w:color="auto" w:fill="FFFFFF"/>
        <w:spacing w:before="0" w:before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04D31" w:rsidRPr="00004D31" w:rsidRDefault="00004D31" w:rsidP="00004D31">
      <w:pPr>
        <w:pStyle w:val="ac"/>
        <w:shd w:val="clear" w:color="auto" w:fill="FFFFFF"/>
        <w:spacing w:before="0" w:beforeAutospacing="0"/>
        <w:rPr>
          <w:rFonts w:ascii="Arial" w:hAnsi="Arial" w:cs="Arial"/>
          <w:b/>
          <w:color w:val="333333"/>
          <w:sz w:val="28"/>
          <w:szCs w:val="28"/>
        </w:rPr>
      </w:pPr>
      <w:r w:rsidRPr="00004D31">
        <w:rPr>
          <w:rFonts w:ascii="Arial" w:hAnsi="Arial" w:cs="Arial"/>
          <w:b/>
          <w:color w:val="333333"/>
          <w:sz w:val="28"/>
          <w:szCs w:val="28"/>
        </w:rPr>
        <w:t xml:space="preserve">Что же такое Спортивное силовое оборудование </w:t>
      </w:r>
      <w:proofErr w:type="spellStart"/>
      <w:r w:rsidRPr="00004D31">
        <w:rPr>
          <w:rFonts w:ascii="Arial" w:hAnsi="Arial" w:cs="Arial"/>
          <w:b/>
          <w:color w:val="333333"/>
          <w:sz w:val="28"/>
          <w:szCs w:val="28"/>
        </w:rPr>
        <w:t>VATsport</w:t>
      </w:r>
      <w:proofErr w:type="spellEnd"/>
      <w:proofErr w:type="gramStart"/>
      <w:r w:rsidRPr="00004D31">
        <w:rPr>
          <w:rFonts w:ascii="Arial" w:hAnsi="Arial" w:cs="Arial"/>
          <w:b/>
          <w:color w:val="333333"/>
          <w:sz w:val="28"/>
          <w:szCs w:val="28"/>
        </w:rPr>
        <w:t xml:space="preserve"> ?</w:t>
      </w:r>
      <w:proofErr w:type="gramEnd"/>
      <w:r w:rsidRPr="00004D31">
        <w:rPr>
          <w:rFonts w:ascii="Arial" w:hAnsi="Arial" w:cs="Arial"/>
          <w:b/>
          <w:color w:val="333333"/>
          <w:sz w:val="28"/>
          <w:szCs w:val="28"/>
        </w:rPr>
        <w:t>??</w:t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>Мы имеем полный цикл производства! В одни двери завозим материалы и комплектующие, в другие двери выносим готовую к транспортировке продукцию.</w:t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 Тренажеры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VATsport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изготавливаются из материалов премиального класса и качества👍 и преимущественно из Российских материалов (есть немного Европы). Отбираем самые лучшие материалы и комплектующие.</w:t>
      </w:r>
    </w:p>
    <w:p w:rsid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Рама конструкции имеет основной стальной профиль сечением 100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х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50 мм с толщиной стенки 3 мм. Труб</w:t>
      </w:r>
      <w:r>
        <w:rPr>
          <w:rFonts w:ascii="Arial" w:hAnsi="Arial" w:cs="Arial"/>
          <w:color w:val="333333"/>
          <w:sz w:val="16"/>
          <w:szCs w:val="16"/>
        </w:rPr>
        <w:t>ы</w:t>
      </w:r>
      <w:r w:rsidRPr="00004D31">
        <w:rPr>
          <w:rFonts w:ascii="Arial" w:hAnsi="Arial" w:cs="Arial"/>
          <w:color w:val="333333"/>
          <w:sz w:val="16"/>
          <w:szCs w:val="16"/>
        </w:rPr>
        <w:t xml:space="preserve"> с более тонкой стенкой профиля не используем даже во вспомогательных элементах. Все разъемные пластины имеют толщину 8-10 мм.</w:t>
      </w:r>
      <w:r w:rsidRPr="00004D31">
        <w:rPr>
          <w:rFonts w:ascii="Arial" w:hAnsi="Arial" w:cs="Arial"/>
          <w:color w:val="333333"/>
          <w:sz w:val="16"/>
          <w:szCs w:val="16"/>
        </w:rPr>
        <w:br/>
        <w:t>Окраска производится методом электростатического напыления (порошковая краска), которая имеет высокую прочность и долговечность. Производитель краски Европа.</w:t>
      </w:r>
      <w:r>
        <w:rPr>
          <w:rFonts w:ascii="Arial" w:hAnsi="Arial" w:cs="Arial"/>
          <w:color w:val="333333"/>
          <w:sz w:val="16"/>
          <w:szCs w:val="16"/>
        </w:rPr>
        <w:tab/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>Все направляющие изготовлены из сплошного круга из калиброванной нержавеющей стали</w:t>
      </w:r>
      <w:r>
        <w:rPr>
          <w:rFonts w:ascii="Arial" w:hAnsi="Arial" w:cs="Arial"/>
          <w:color w:val="333333"/>
          <w:sz w:val="16"/>
          <w:szCs w:val="16"/>
        </w:rPr>
        <w:t xml:space="preserve">, </w:t>
      </w:r>
      <w:r w:rsidRPr="00004D31">
        <w:rPr>
          <w:rFonts w:ascii="Arial" w:hAnsi="Arial" w:cs="Arial"/>
          <w:color w:val="333333"/>
          <w:sz w:val="16"/>
          <w:szCs w:val="16"/>
        </w:rPr>
        <w:t xml:space="preserve"> </w:t>
      </w:r>
      <w:r w:rsidRPr="00004D31">
        <w:rPr>
          <w:rFonts w:ascii="Arial" w:hAnsi="Arial" w:cs="Arial"/>
          <w:b/>
          <w:color w:val="333333"/>
          <w:sz w:val="20"/>
          <w:szCs w:val="20"/>
        </w:rPr>
        <w:t>так не делает больше никто.</w:t>
      </w:r>
      <w:r w:rsidRPr="00004D31">
        <w:rPr>
          <w:rFonts w:ascii="Arial" w:hAnsi="Arial" w:cs="Arial"/>
          <w:b/>
          <w:color w:val="333333"/>
          <w:sz w:val="20"/>
          <w:szCs w:val="20"/>
        </w:rPr>
        <w:br/>
      </w:r>
      <w:r w:rsidRPr="00004D31">
        <w:rPr>
          <w:rFonts w:ascii="Arial" w:hAnsi="Arial" w:cs="Arial"/>
          <w:color w:val="333333"/>
          <w:sz w:val="16"/>
          <w:szCs w:val="16"/>
        </w:rPr>
        <w:t xml:space="preserve">Профильные </w:t>
      </w:r>
      <w:proofErr w:type="gramStart"/>
      <w:r w:rsidRPr="00004D31">
        <w:rPr>
          <w:rFonts w:ascii="Arial" w:hAnsi="Arial" w:cs="Arial"/>
          <w:color w:val="333333"/>
          <w:sz w:val="16"/>
          <w:szCs w:val="16"/>
        </w:rPr>
        <w:t>трубы</w:t>
      </w:r>
      <w:proofErr w:type="gramEnd"/>
      <w:r w:rsidRPr="00004D31">
        <w:rPr>
          <w:rFonts w:ascii="Arial" w:hAnsi="Arial" w:cs="Arial"/>
          <w:color w:val="333333"/>
          <w:sz w:val="16"/>
          <w:szCs w:val="16"/>
        </w:rPr>
        <w:t xml:space="preserve"> служащие для регулировки высоты спинок,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кореток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</w:t>
      </w:r>
      <w:r w:rsidRPr="00004D31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кроссовера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>, сидений и т.д. так же изготовлены из нержавеющей стали</w:t>
      </w:r>
      <w:r w:rsidRPr="00004D31">
        <w:rPr>
          <w:rFonts w:ascii="Arial" w:hAnsi="Arial" w:cs="Arial"/>
          <w:color w:val="333333"/>
          <w:sz w:val="16"/>
          <w:szCs w:val="16"/>
        </w:rPr>
        <w:br/>
        <w:t>Органайзеры для блинов изготовлены из толстостенной нержавеющей трубы. Не применяем технический нержавеющий металлопрокат.</w:t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Применение нержавеющей стали в оборудовании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VATsport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позволяет не терять товарный вид тренажеров на протяжении всего срока эксплуатации!!! Что имеет большое преимущество перед хромированным или лакокрасочным покрытием данных элементов</w:t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В качестве обивки используем ТОЛЬКО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экокожу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премиум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класса марки SCHWEITZER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Nappa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(официальный поставщик компании BMW)</w:t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В основании спинок и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сидушек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лежит многослойная фанера толщиной 18 мм. В качестве мягкого наполнителя идет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вспененый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полиэтилен (простой и износостойкий материал, который легко ремонтируется или меняется при необходимости, найти легко и не возникает затруднений с плановой перетяжкой обивки)</w:t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Еще одна очень важная деталь, это </w:t>
      </w:r>
      <w:proofErr w:type="gramStart"/>
      <w:r w:rsidRPr="00004D31">
        <w:rPr>
          <w:rFonts w:ascii="Arial" w:hAnsi="Arial" w:cs="Arial"/>
          <w:color w:val="333333"/>
          <w:sz w:val="16"/>
          <w:szCs w:val="16"/>
        </w:rPr>
        <w:t>РОЛИКИ</w:t>
      </w:r>
      <w:proofErr w:type="gramEnd"/>
      <w:r w:rsidRPr="00004D31">
        <w:rPr>
          <w:rFonts w:ascii="Arial" w:hAnsi="Arial" w:cs="Arial"/>
          <w:color w:val="333333"/>
          <w:sz w:val="16"/>
          <w:szCs w:val="16"/>
        </w:rPr>
        <w:t xml:space="preserve"> которые используются для троса или направляющих - мы делаем их сами❗ из полиамида❗ это очень прочный и практически вечный материал. Никакой штамповки, никакого Китая и т.д.</w:t>
      </w:r>
    </w:p>
    <w:p w:rsidR="00004D31" w:rsidRPr="00004D31" w:rsidRDefault="00004D31" w:rsidP="00004D31">
      <w:pPr>
        <w:pStyle w:val="ac"/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Принципиально не работаем с </w:t>
      </w:r>
      <w:proofErr w:type="gramStart"/>
      <w:r w:rsidRPr="00004D31">
        <w:rPr>
          <w:rFonts w:ascii="Arial" w:hAnsi="Arial" w:cs="Arial"/>
          <w:color w:val="333333"/>
          <w:sz w:val="16"/>
          <w:szCs w:val="16"/>
        </w:rPr>
        <w:t>Китайскими</w:t>
      </w:r>
      <w:proofErr w:type="gramEnd"/>
      <w:r w:rsidRPr="00004D31">
        <w:rPr>
          <w:rFonts w:ascii="Arial" w:hAnsi="Arial" w:cs="Arial"/>
          <w:color w:val="333333"/>
          <w:sz w:val="16"/>
          <w:szCs w:val="16"/>
        </w:rPr>
        <w:t xml:space="preserve"> комплектующими❗❗❗ даже шайбы Российского производства.</w:t>
      </w:r>
    </w:p>
    <w:p w:rsidR="00004D31" w:rsidRPr="00004D31" w:rsidRDefault="00004D31" w:rsidP="00004D31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Все сотрудники компании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VATsport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имеют высокую квалификацию, что позволяет нам выдавать качественные тренажеры, и заявлять такую высокую гарантию, на раму и сварные соединения - ПОЖИЗНЕННО⚠️⚠️⚠️</w:t>
      </w:r>
    </w:p>
    <w:p w:rsidR="00004D31" w:rsidRPr="00BC389F" w:rsidRDefault="00004D31" w:rsidP="00BC389F">
      <w:pPr>
        <w:pStyle w:val="ac"/>
        <w:shd w:val="clear" w:color="auto" w:fill="FFFFFF"/>
        <w:ind w:firstLine="708"/>
        <w:rPr>
          <w:rFonts w:ascii="Arial" w:hAnsi="Arial" w:cs="Arial"/>
          <w:color w:val="333333"/>
          <w:sz w:val="16"/>
          <w:szCs w:val="16"/>
        </w:rPr>
      </w:pPr>
      <w:r w:rsidRPr="00004D31">
        <w:rPr>
          <w:rFonts w:ascii="Arial" w:hAnsi="Arial" w:cs="Arial"/>
          <w:color w:val="333333"/>
          <w:sz w:val="16"/>
          <w:szCs w:val="16"/>
        </w:rPr>
        <w:t xml:space="preserve"> Мы сами проектируем наше оборудование, как на </w:t>
      </w:r>
      <w:proofErr w:type="gramStart"/>
      <w:r w:rsidRPr="00004D31">
        <w:rPr>
          <w:rFonts w:ascii="Arial" w:hAnsi="Arial" w:cs="Arial"/>
          <w:color w:val="333333"/>
          <w:sz w:val="16"/>
          <w:szCs w:val="16"/>
        </w:rPr>
        <w:t>прочность</w:t>
      </w:r>
      <w:proofErr w:type="gramEnd"/>
      <w:r w:rsidRPr="00004D31">
        <w:rPr>
          <w:rFonts w:ascii="Arial" w:hAnsi="Arial" w:cs="Arial"/>
          <w:color w:val="333333"/>
          <w:sz w:val="16"/>
          <w:szCs w:val="16"/>
        </w:rPr>
        <w:t xml:space="preserve"> так и на биомеханику</w:t>
      </w:r>
      <w:r w:rsidRPr="00004D31">
        <w:rPr>
          <w:rFonts w:ascii="MS Gothic" w:eastAsia="MS Gothic" w:hAnsi="MS Gothic" w:cs="MS Gothic" w:hint="eastAsia"/>
          <w:color w:val="333333"/>
          <w:sz w:val="16"/>
          <w:szCs w:val="16"/>
        </w:rPr>
        <w:t>☝</w:t>
      </w:r>
      <w:r w:rsidRPr="00004D31">
        <w:rPr>
          <w:rFonts w:ascii="Arial" w:hAnsi="Arial" w:cs="Arial"/>
          <w:color w:val="333333"/>
          <w:sz w:val="16"/>
          <w:szCs w:val="16"/>
        </w:rPr>
        <w:t xml:space="preserve"> расчетами на прочность занимаются техники, а расчетами на биомеханику мы используем разных людей: спортсменов, мастеров спорта в разных номинациях и дисциплинах, используем опыт и советы СОРЕВНУЮЩИХСЯ атлетов, а так же испытываем всё оборудование как на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стэндах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 xml:space="preserve"> на производстве, так и на собственной тренировочной базе, на потоке посетителей </w:t>
      </w:r>
      <w:proofErr w:type="spellStart"/>
      <w:r w:rsidRPr="00004D31">
        <w:rPr>
          <w:rFonts w:ascii="Arial" w:hAnsi="Arial" w:cs="Arial"/>
          <w:color w:val="333333"/>
          <w:sz w:val="16"/>
          <w:szCs w:val="16"/>
        </w:rPr>
        <w:t>фитнесс-центра</w:t>
      </w:r>
      <w:proofErr w:type="spellEnd"/>
      <w:r w:rsidRPr="00004D31">
        <w:rPr>
          <w:rFonts w:ascii="Arial" w:hAnsi="Arial" w:cs="Arial"/>
          <w:color w:val="333333"/>
          <w:sz w:val="16"/>
          <w:szCs w:val="16"/>
        </w:rPr>
        <w:t>.</w:t>
      </w:r>
      <w:r w:rsidR="00BC389F" w:rsidRPr="00BC389F">
        <w:rPr>
          <w:rFonts w:ascii="Arial" w:hAnsi="Arial" w:cs="Arial"/>
          <w:color w:val="333333"/>
          <w:sz w:val="16"/>
          <w:szCs w:val="16"/>
        </w:rPr>
        <w:t xml:space="preserve">     </w:t>
      </w:r>
      <w:r w:rsidRPr="00BC389F">
        <w:rPr>
          <w:rFonts w:ascii="Arial" w:hAnsi="Arial" w:cs="Arial"/>
          <w:b/>
          <w:color w:val="333333"/>
          <w:sz w:val="18"/>
          <w:szCs w:val="18"/>
        </w:rPr>
        <w:t xml:space="preserve">Хотите сделать заказ? Пишите нам в </w:t>
      </w:r>
      <w:proofErr w:type="spellStart"/>
      <w:r w:rsidRPr="00BC389F">
        <w:rPr>
          <w:rFonts w:ascii="Arial" w:hAnsi="Arial" w:cs="Arial"/>
          <w:b/>
          <w:color w:val="333333"/>
          <w:sz w:val="18"/>
          <w:szCs w:val="18"/>
        </w:rPr>
        <w:t>директ</w:t>
      </w:r>
      <w:proofErr w:type="spellEnd"/>
      <w:r w:rsidRPr="00BC389F">
        <w:rPr>
          <w:rFonts w:ascii="Arial" w:hAnsi="Arial" w:cs="Arial"/>
          <w:b/>
          <w:color w:val="333333"/>
          <w:sz w:val="18"/>
          <w:szCs w:val="18"/>
        </w:rPr>
        <w:t xml:space="preserve">📨, на </w:t>
      </w:r>
      <w:proofErr w:type="spellStart"/>
      <w:r w:rsidRPr="00BC389F">
        <w:rPr>
          <w:rFonts w:ascii="Arial" w:hAnsi="Arial" w:cs="Arial"/>
          <w:b/>
          <w:color w:val="333333"/>
          <w:sz w:val="18"/>
          <w:szCs w:val="18"/>
        </w:rPr>
        <w:t>WhatsApp</w:t>
      </w:r>
      <w:proofErr w:type="spellEnd"/>
      <w:r w:rsidRPr="00BC389F">
        <w:rPr>
          <w:rFonts w:ascii="Arial" w:hAnsi="Arial" w:cs="Arial"/>
          <w:b/>
          <w:color w:val="333333"/>
          <w:sz w:val="18"/>
          <w:szCs w:val="18"/>
        </w:rPr>
        <w:t>🟢 </w:t>
      </w:r>
      <w:r w:rsidRPr="00BC389F">
        <w:rPr>
          <w:rStyle w:val="js-phone-number"/>
          <w:rFonts w:ascii="Arial" w:hAnsi="Arial" w:cs="Arial"/>
          <w:b/>
          <w:color w:val="333333"/>
          <w:sz w:val="18"/>
          <w:szCs w:val="18"/>
        </w:rPr>
        <w:t>+79284441314</w:t>
      </w:r>
      <w:r w:rsidRPr="00BC389F">
        <w:rPr>
          <w:rFonts w:ascii="Arial" w:hAnsi="Arial" w:cs="Arial"/>
          <w:b/>
          <w:color w:val="333333"/>
          <w:sz w:val="18"/>
          <w:szCs w:val="18"/>
        </w:rPr>
        <w:t> или на электронную почту tvasport@mail.ru</w:t>
      </w:r>
    </w:p>
    <w:p w:rsidR="00004D31" w:rsidRPr="00004D31" w:rsidRDefault="00004D31">
      <w:pPr>
        <w:rPr>
          <w:sz w:val="16"/>
          <w:szCs w:val="16"/>
        </w:rPr>
      </w:pPr>
    </w:p>
    <w:sectPr w:rsidR="00004D31" w:rsidRPr="00004D31" w:rsidSect="00F46BB1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21" w:rsidRDefault="00D23521" w:rsidP="00425972">
      <w:pPr>
        <w:spacing w:after="0" w:line="240" w:lineRule="auto"/>
      </w:pPr>
      <w:r>
        <w:separator/>
      </w:r>
    </w:p>
  </w:endnote>
  <w:endnote w:type="continuationSeparator" w:id="0">
    <w:p w:rsidR="00D23521" w:rsidRDefault="00D23521" w:rsidP="004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BE" w:rsidRDefault="00F24ABE" w:rsidP="00425972">
    <w:pPr>
      <w:pStyle w:val="aa"/>
      <w:pBdr>
        <w:top w:val="thinThickSmallGap" w:sz="24" w:space="0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n-US"/>
      </w:rPr>
      <w:t>…</w:t>
    </w:r>
    <w:r w:rsidRPr="00041319">
      <w:rPr>
        <w:rFonts w:asciiTheme="majorHAnsi" w:hAnsiTheme="majorHAnsi"/>
        <w:color w:val="FF0000"/>
        <w:lang w:val="en-US"/>
      </w:rPr>
      <w:t>VAT</w:t>
    </w:r>
    <w:r>
      <w:rPr>
        <w:rFonts w:asciiTheme="majorHAnsi" w:hAnsiTheme="majorHAnsi"/>
        <w:lang w:val="en-US"/>
      </w:rPr>
      <w:t xml:space="preserve"> </w:t>
    </w:r>
    <w:r w:rsidRPr="00041319">
      <w:rPr>
        <w:rFonts w:asciiTheme="majorHAnsi" w:hAnsiTheme="majorHAnsi"/>
        <w:color w:val="000000" w:themeColor="text1"/>
        <w:lang w:val="en-US"/>
      </w:rPr>
      <w:t>SPORT</w:t>
    </w:r>
    <w:r>
      <w:rPr>
        <w:rFonts w:asciiTheme="majorHAnsi" w:hAnsiTheme="majorHAnsi"/>
        <w:lang w:val="en-US"/>
      </w:rPr>
      <w:t>…</w:t>
    </w:r>
    <w:r w:rsidR="00CC672D">
      <w:rPr>
        <w:rFonts w:asciiTheme="majorHAnsi" w:hAnsiTheme="majorHAnsi"/>
      </w:rPr>
      <w:t xml:space="preserve"> (8-928-444-13-14)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BC389F" w:rsidRPr="00BC389F">
        <w:rPr>
          <w:rFonts w:asciiTheme="majorHAnsi" w:hAnsiTheme="majorHAnsi"/>
          <w:noProof/>
        </w:rPr>
        <w:t>3</w:t>
      </w:r>
    </w:fldSimple>
  </w:p>
  <w:p w:rsidR="00F24ABE" w:rsidRDefault="00F24A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21" w:rsidRDefault="00D23521" w:rsidP="00425972">
      <w:pPr>
        <w:spacing w:after="0" w:line="240" w:lineRule="auto"/>
      </w:pPr>
      <w:r>
        <w:separator/>
      </w:r>
    </w:p>
  </w:footnote>
  <w:footnote w:type="continuationSeparator" w:id="0">
    <w:p w:rsidR="00D23521" w:rsidRDefault="00D23521" w:rsidP="0042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6F3CD1"/>
    <w:rsid w:val="00004D31"/>
    <w:rsid w:val="00036A68"/>
    <w:rsid w:val="00041319"/>
    <w:rsid w:val="00082CA2"/>
    <w:rsid w:val="000850D1"/>
    <w:rsid w:val="000B5488"/>
    <w:rsid w:val="000C44CC"/>
    <w:rsid w:val="000D1AA0"/>
    <w:rsid w:val="000D69BB"/>
    <w:rsid w:val="00105A74"/>
    <w:rsid w:val="001148A8"/>
    <w:rsid w:val="0011715C"/>
    <w:rsid w:val="00122134"/>
    <w:rsid w:val="00136B03"/>
    <w:rsid w:val="00155B02"/>
    <w:rsid w:val="00176B86"/>
    <w:rsid w:val="00193D51"/>
    <w:rsid w:val="001969EF"/>
    <w:rsid w:val="00215148"/>
    <w:rsid w:val="00232CA8"/>
    <w:rsid w:val="00282322"/>
    <w:rsid w:val="00287F5E"/>
    <w:rsid w:val="002A1749"/>
    <w:rsid w:val="002B6CD9"/>
    <w:rsid w:val="002C068D"/>
    <w:rsid w:val="002C368D"/>
    <w:rsid w:val="002C45C3"/>
    <w:rsid w:val="002E1EC2"/>
    <w:rsid w:val="002F7339"/>
    <w:rsid w:val="003025A0"/>
    <w:rsid w:val="003178C3"/>
    <w:rsid w:val="003519C9"/>
    <w:rsid w:val="00361434"/>
    <w:rsid w:val="0037605A"/>
    <w:rsid w:val="003760C6"/>
    <w:rsid w:val="003D0975"/>
    <w:rsid w:val="003E07DB"/>
    <w:rsid w:val="00425972"/>
    <w:rsid w:val="0045536F"/>
    <w:rsid w:val="00462992"/>
    <w:rsid w:val="0046431D"/>
    <w:rsid w:val="0049151A"/>
    <w:rsid w:val="004A25D2"/>
    <w:rsid w:val="004F16B0"/>
    <w:rsid w:val="00530A5A"/>
    <w:rsid w:val="00565945"/>
    <w:rsid w:val="005B5455"/>
    <w:rsid w:val="005D7002"/>
    <w:rsid w:val="0063690F"/>
    <w:rsid w:val="00643FF1"/>
    <w:rsid w:val="00650EA2"/>
    <w:rsid w:val="00680603"/>
    <w:rsid w:val="00694F26"/>
    <w:rsid w:val="006B4C83"/>
    <w:rsid w:val="006F2201"/>
    <w:rsid w:val="006F2867"/>
    <w:rsid w:val="006F3CD1"/>
    <w:rsid w:val="00751E5E"/>
    <w:rsid w:val="007656B6"/>
    <w:rsid w:val="007672AE"/>
    <w:rsid w:val="00771E64"/>
    <w:rsid w:val="007941ED"/>
    <w:rsid w:val="007A2AA7"/>
    <w:rsid w:val="007B0FB9"/>
    <w:rsid w:val="007B6C68"/>
    <w:rsid w:val="007C123F"/>
    <w:rsid w:val="007D5033"/>
    <w:rsid w:val="007D7931"/>
    <w:rsid w:val="00804B62"/>
    <w:rsid w:val="00827F17"/>
    <w:rsid w:val="00851666"/>
    <w:rsid w:val="0087190E"/>
    <w:rsid w:val="008722AF"/>
    <w:rsid w:val="00881C94"/>
    <w:rsid w:val="008A3BAB"/>
    <w:rsid w:val="00947391"/>
    <w:rsid w:val="00976265"/>
    <w:rsid w:val="00991903"/>
    <w:rsid w:val="009B2E0A"/>
    <w:rsid w:val="00A14DE4"/>
    <w:rsid w:val="00A44FCB"/>
    <w:rsid w:val="00A812C2"/>
    <w:rsid w:val="00A908F9"/>
    <w:rsid w:val="00AA7DD1"/>
    <w:rsid w:val="00AC66A1"/>
    <w:rsid w:val="00AF1DA8"/>
    <w:rsid w:val="00AF5FD1"/>
    <w:rsid w:val="00B23EEB"/>
    <w:rsid w:val="00B26878"/>
    <w:rsid w:val="00B34363"/>
    <w:rsid w:val="00B51A91"/>
    <w:rsid w:val="00B96E71"/>
    <w:rsid w:val="00BC389F"/>
    <w:rsid w:val="00BD7F37"/>
    <w:rsid w:val="00BF0887"/>
    <w:rsid w:val="00C26789"/>
    <w:rsid w:val="00C43F1F"/>
    <w:rsid w:val="00C441DF"/>
    <w:rsid w:val="00C77D54"/>
    <w:rsid w:val="00CC672D"/>
    <w:rsid w:val="00D0254D"/>
    <w:rsid w:val="00D23521"/>
    <w:rsid w:val="00D56090"/>
    <w:rsid w:val="00D679C2"/>
    <w:rsid w:val="00DB0615"/>
    <w:rsid w:val="00DB4CD3"/>
    <w:rsid w:val="00DB7204"/>
    <w:rsid w:val="00E0021F"/>
    <w:rsid w:val="00E13EA7"/>
    <w:rsid w:val="00E55A35"/>
    <w:rsid w:val="00E61031"/>
    <w:rsid w:val="00E7306B"/>
    <w:rsid w:val="00E84EF6"/>
    <w:rsid w:val="00ED22AC"/>
    <w:rsid w:val="00ED5386"/>
    <w:rsid w:val="00F24ABE"/>
    <w:rsid w:val="00F46BB1"/>
    <w:rsid w:val="00F50BEA"/>
    <w:rsid w:val="00F77FA6"/>
    <w:rsid w:val="00F8358F"/>
    <w:rsid w:val="00FA1751"/>
    <w:rsid w:val="00FA1761"/>
    <w:rsid w:val="00FE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992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25972"/>
  </w:style>
  <w:style w:type="paragraph" w:styleId="a8">
    <w:name w:val="header"/>
    <w:basedOn w:val="a"/>
    <w:link w:val="a9"/>
    <w:uiPriority w:val="99"/>
    <w:unhideWhenUsed/>
    <w:rsid w:val="0042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972"/>
  </w:style>
  <w:style w:type="paragraph" w:styleId="aa">
    <w:name w:val="footer"/>
    <w:basedOn w:val="a"/>
    <w:link w:val="ab"/>
    <w:uiPriority w:val="99"/>
    <w:unhideWhenUsed/>
    <w:rsid w:val="0042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972"/>
  </w:style>
  <w:style w:type="paragraph" w:styleId="ac">
    <w:name w:val="Normal (Web)"/>
    <w:basedOn w:val="a"/>
    <w:uiPriority w:val="99"/>
    <w:semiHidden/>
    <w:unhideWhenUsed/>
    <w:rsid w:val="0000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04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D583-E11C-4903-A399-7DB1432C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2021-02-26T08:58:00Z</cp:lastPrinted>
  <dcterms:created xsi:type="dcterms:W3CDTF">2021-04-13T08:23:00Z</dcterms:created>
  <dcterms:modified xsi:type="dcterms:W3CDTF">2021-04-13T08:48:00Z</dcterms:modified>
</cp:coreProperties>
</file>