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79" w:rsidRDefault="00A23D79" w:rsidP="00A2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79">
        <w:rPr>
          <w:rFonts w:ascii="Times New Roman" w:hAnsi="Times New Roman" w:cs="Times New Roman"/>
          <w:sz w:val="28"/>
          <w:szCs w:val="28"/>
        </w:rPr>
        <w:t>Доброе время суток, мы, жители ул</w:t>
      </w:r>
      <w:proofErr w:type="gramStart"/>
      <w:r w:rsidRPr="00A23D79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A23D79">
        <w:rPr>
          <w:rFonts w:ascii="Times New Roman" w:hAnsi="Times New Roman" w:cs="Times New Roman"/>
          <w:sz w:val="28"/>
          <w:szCs w:val="28"/>
        </w:rPr>
        <w:t>рославской, дома № 8, получили некое уведомление ОБРАЩЕНИЕ (прикреплено ниже, отдельным файлом), в котором дана рекомендация воздержаться от оплаты квитанций за коммунальные услуги ООО «Управление жилищным фондом Советского района» , исключая отопление, холодное и горячее водоснабжение, водоотведение, 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снабжение, которые мы оплатили. </w:t>
      </w:r>
    </w:p>
    <w:p w:rsidR="00A23D79" w:rsidRDefault="00A23D79" w:rsidP="00A2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79">
        <w:rPr>
          <w:rFonts w:ascii="Times New Roman" w:hAnsi="Times New Roman" w:cs="Times New Roman"/>
          <w:sz w:val="28"/>
          <w:szCs w:val="28"/>
        </w:rPr>
        <w:t>21.09.2015 мы получили квитанции на оплату "Содержание и ремонт жилья", получателем денежных средств в которых значится ООО «Управление жилищным фондом Советского района» против, которой "возбуждено уголовное дело"</w:t>
      </w:r>
      <w:proofErr w:type="gramStart"/>
      <w:r w:rsidRPr="00A23D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3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79" w:rsidRPr="00A23D79" w:rsidRDefault="00A23D79" w:rsidP="00A23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D79">
        <w:rPr>
          <w:rFonts w:ascii="Times New Roman" w:hAnsi="Times New Roman" w:cs="Times New Roman"/>
          <w:sz w:val="28"/>
          <w:szCs w:val="28"/>
        </w:rPr>
        <w:t>Как поступить, оплачивать или нет??? телефон, который указан в "уведомлении ОБРАЩЕНИИ", 41-69-82, не отвечает</w:t>
      </w: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303" w:rsidRPr="00611303" w:rsidRDefault="00611303" w:rsidP="006113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61130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61130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611303">
        <w:rPr>
          <w:rFonts w:ascii="Times New Roman" w:hAnsi="Times New Roman" w:cs="Times New Roman"/>
          <w:sz w:val="32"/>
          <w:szCs w:val="32"/>
        </w:rPr>
        <w:t>прикрепляю текст уведомления ОБРАЩЕНИЯ</w:t>
      </w: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D79" w:rsidRDefault="00A23D79" w:rsidP="006113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01C8B" w:rsidRDefault="006E3C59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C59">
        <w:rPr>
          <w:rFonts w:ascii="Times New Roman" w:hAnsi="Times New Roman" w:cs="Times New Roman"/>
          <w:b/>
          <w:sz w:val="32"/>
          <w:szCs w:val="32"/>
        </w:rPr>
        <w:lastRenderedPageBreak/>
        <w:t>УВАЖАЕМЫЕ ЖИТЕЛИ!</w:t>
      </w:r>
    </w:p>
    <w:p w:rsidR="00F948E0" w:rsidRDefault="00F948E0" w:rsidP="00F94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59" w:rsidRDefault="006E3C59" w:rsidP="00F948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E3C59">
        <w:rPr>
          <w:rFonts w:ascii="Times New Roman" w:hAnsi="Times New Roman" w:cs="Times New Roman"/>
          <w:sz w:val="32"/>
          <w:szCs w:val="32"/>
        </w:rPr>
        <w:t>Доводим до вашего сведения, что по результатам проверки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E3C59">
        <w:rPr>
          <w:rFonts w:ascii="Times New Roman" w:hAnsi="Times New Roman" w:cs="Times New Roman"/>
          <w:sz w:val="32"/>
          <w:szCs w:val="32"/>
        </w:rPr>
        <w:t xml:space="preserve"> протоколов</w:t>
      </w:r>
      <w:r>
        <w:rPr>
          <w:rFonts w:ascii="Times New Roman" w:hAnsi="Times New Roman" w:cs="Times New Roman"/>
          <w:sz w:val="32"/>
          <w:szCs w:val="32"/>
        </w:rPr>
        <w:t xml:space="preserve"> общих собраний собственников помещений в многоквартирных домах, проведенной Прокуратурой Советского района Волгограда, на основании которых </w:t>
      </w:r>
      <w:r>
        <w:rPr>
          <w:rFonts w:ascii="Times New Roman" w:hAnsi="Times New Roman" w:cs="Times New Roman"/>
          <w:b/>
          <w:sz w:val="32"/>
          <w:szCs w:val="32"/>
        </w:rPr>
        <w:t>ООО «Управление жилищным фондом Советского района»</w:t>
      </w:r>
      <w:r w:rsidR="00F948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избрана управляющей организацией более 60 многоквартирных домов в Советском районе Волгограда, 18.08.2015г.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возбуждено уголовное дело</w:t>
      </w:r>
      <w:r>
        <w:rPr>
          <w:rFonts w:ascii="Times New Roman" w:hAnsi="Times New Roman" w:cs="Times New Roman"/>
          <w:sz w:val="32"/>
          <w:szCs w:val="32"/>
        </w:rPr>
        <w:t xml:space="preserve"> по факту изготовления и использования заведомо  </w:t>
      </w:r>
      <w:r w:rsidR="00F948E0">
        <w:rPr>
          <w:rFonts w:ascii="Times New Roman" w:hAnsi="Times New Roman" w:cs="Times New Roman"/>
          <w:sz w:val="32"/>
          <w:szCs w:val="32"/>
        </w:rPr>
        <w:t xml:space="preserve">подложного документа </w:t>
      </w:r>
      <w:r>
        <w:rPr>
          <w:rFonts w:ascii="Times New Roman" w:hAnsi="Times New Roman" w:cs="Times New Roman"/>
          <w:sz w:val="32"/>
          <w:szCs w:val="32"/>
        </w:rPr>
        <w:t xml:space="preserve"> по ч. 1 ст.327 УК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РФ, ч. 3 ст.327 УК РФ, ведется следствие.</w:t>
      </w:r>
    </w:p>
    <w:p w:rsidR="006E3C59" w:rsidRDefault="006E3C59" w:rsidP="006E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Печать платежных документов за коммунальные услуги (отопление, холодное и горячее водоснабжение, водоотведение, электроснабжение) осуществляет ОАО «ИВЦ ЖКХ и ТЭК», которое перечисляет денежные средства напрямую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ресурсоснабжающим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</w:t>
      </w:r>
      <w:r w:rsidR="00F948E0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ям.</w:t>
      </w:r>
    </w:p>
    <w:p w:rsidR="00F948E0" w:rsidRDefault="00F948E0" w:rsidP="006E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Рекомендуем Вам воздержаться от оплаты квитанций, выставленных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ООО «Управление жилищным фондом Советского района», </w:t>
      </w:r>
      <w:r>
        <w:rPr>
          <w:rFonts w:ascii="Times New Roman" w:hAnsi="Times New Roman" w:cs="Times New Roman"/>
          <w:sz w:val="32"/>
          <w:szCs w:val="32"/>
        </w:rPr>
        <w:t>до окончания следствия.</w:t>
      </w:r>
    </w:p>
    <w:p w:rsidR="00F948E0" w:rsidRDefault="00F948E0" w:rsidP="006E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всем вопросам можете обращаться в Администрацию Советского района Волгограда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тел. 41-69-82</w:t>
      </w:r>
    </w:p>
    <w:p w:rsidR="00F948E0" w:rsidRDefault="00F948E0" w:rsidP="006E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948E0" w:rsidRDefault="00F948E0" w:rsidP="006E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948E0" w:rsidRDefault="00F948E0" w:rsidP="006E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948E0" w:rsidRDefault="00F948E0" w:rsidP="006E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948E0" w:rsidRDefault="00F948E0" w:rsidP="006E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948E0" w:rsidRDefault="00F948E0" w:rsidP="006E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948E0" w:rsidRDefault="00F948E0" w:rsidP="006E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948E0" w:rsidRDefault="00F948E0" w:rsidP="00F948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48E0" w:rsidRPr="00F948E0" w:rsidRDefault="00F948E0" w:rsidP="00F948E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Советского района</w:t>
      </w:r>
    </w:p>
    <w:sectPr w:rsidR="00F948E0" w:rsidRPr="00F948E0" w:rsidSect="006E3C59">
      <w:pgSz w:w="11906" w:h="16838"/>
      <w:pgMar w:top="1701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59"/>
    <w:rsid w:val="000C0FFA"/>
    <w:rsid w:val="00276D77"/>
    <w:rsid w:val="002A2BF8"/>
    <w:rsid w:val="002E3688"/>
    <w:rsid w:val="00301C8B"/>
    <w:rsid w:val="00356CC7"/>
    <w:rsid w:val="003640AE"/>
    <w:rsid w:val="003D0897"/>
    <w:rsid w:val="004D2316"/>
    <w:rsid w:val="004E30D9"/>
    <w:rsid w:val="00526D2B"/>
    <w:rsid w:val="00540F97"/>
    <w:rsid w:val="005A6B78"/>
    <w:rsid w:val="00611303"/>
    <w:rsid w:val="00692F1C"/>
    <w:rsid w:val="006E3C59"/>
    <w:rsid w:val="007264F6"/>
    <w:rsid w:val="00793742"/>
    <w:rsid w:val="007D6C02"/>
    <w:rsid w:val="00923FDA"/>
    <w:rsid w:val="00970C3D"/>
    <w:rsid w:val="0099563D"/>
    <w:rsid w:val="009B2488"/>
    <w:rsid w:val="009C09D2"/>
    <w:rsid w:val="00A23D79"/>
    <w:rsid w:val="00A82328"/>
    <w:rsid w:val="00B670AE"/>
    <w:rsid w:val="00C1661A"/>
    <w:rsid w:val="00C94DCA"/>
    <w:rsid w:val="00D25BD5"/>
    <w:rsid w:val="00D25EC6"/>
    <w:rsid w:val="00DE64F0"/>
    <w:rsid w:val="00E27416"/>
    <w:rsid w:val="00E511AA"/>
    <w:rsid w:val="00E652C6"/>
    <w:rsid w:val="00E9325E"/>
    <w:rsid w:val="00EE4B75"/>
    <w:rsid w:val="00F948E0"/>
    <w:rsid w:val="00FD01AC"/>
    <w:rsid w:val="00FE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VOKPB2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2015-09-23T06:20:00Z</dcterms:created>
  <dcterms:modified xsi:type="dcterms:W3CDTF">2015-09-23T07:34:00Z</dcterms:modified>
</cp:coreProperties>
</file>