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РЕЗЮМЕ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Хохлова Галина Сергеевна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Искомая вакансия: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Бухгалтер, помощник бухгалтера, кассир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Уровень дохода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по договоренности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Тип занятости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полный рабочий день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Контактная информация: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418F"/>
            <w:spacing w:val="0"/>
            <w:position w:val="0"/>
            <w:sz w:val="28"/>
            <w:u w:val="single"/>
            <w:shd w:fill="auto" w:val="clear"/>
          </w:rPr>
          <w:t xml:space="preserve">alina1806@mail.ru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+7915-573-19-52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Личная информация: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Город: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Белгород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Гражданство: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Украина  (в наличии Свидетельство о предоставлении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временного убежища на территории РФ)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высшее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рождения: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12.06.1986г., 28лет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женский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Семейное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замужем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есть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Опыт работы: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Период работы: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06.2014г.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10.2014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продавец-кассир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ИП Смирнов Е.Б. магазин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Овощи-фрукты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Должностные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обязанности: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приемка товара, предпродажная подготовка товара, выкладка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товара на стеллажах, контроль срока реализации товара,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инвентаризации, соблюдение чистоты и порядка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магазине, обслуживание клиентов, в т. ч. на кассе, ведение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кассовой отчетности.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Опыт работы: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Семейный бизнес: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Магазин хозяйственных товаров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Период работы: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01.2012г.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06.2014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Должностные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обязанности: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заказ товара у поставщиков, прием товара, предпродажная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товара, выкладка товара на стеллажах,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обслуживание покупателей, в т.ч. на кассе,  работа с кассовыми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документами, ведение кассы предприятия, расчет и выдача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зарплаты, составление отчетности, в т. ч. и налоговой.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Образование: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ХНУ им. В.Н. Каразина, г. Харьков (магистр)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Экономический факультет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 окончания: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2009г.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обучения: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дневная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Специальность: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Маркетинг и менеджмент ВЭД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диплома: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 исследования конкуренции на потребительском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рынке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Дополнительные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курсы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               Практический курс бухгалтерского учета в 1С 8.2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Частное лицо: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гл. бухгалтер ООО Аренда Строй Инвест Анжиевская Т.Н.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окончания: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2014г.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касса, банк, расчеты с подотчетными лицами, зарплата (ЕСН,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НДФЛ, ФСС, ПФР), учет ТМЦ, ОС, реализация продукции,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услуг, составление налогового отчета.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Дополнительная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информация: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ПК пользователь (MS Word, MS Excel, Internet,  опыт работы 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Предприниматель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с оргтехникой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ксерокс, принтер).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 себе: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Ответсвенность, трудолюбие, быстрая обучаемость,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исполнительность, стрессоустойчивость, нацеленность 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положительный результат.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alina1806@mail.ru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