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78" w:rsidRDefault="00C20A78" w:rsidP="00C20A78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36"/>
          <w:szCs w:val="36"/>
          <w:lang w:eastAsia="ru-RU"/>
        </w:rPr>
      </w:pPr>
      <w:r w:rsidRPr="00C20A78">
        <w:rPr>
          <w:rFonts w:ascii="Arial" w:eastAsia="Times New Roman" w:hAnsi="Arial" w:cs="Arial"/>
          <w:color w:val="222222"/>
          <w:sz w:val="36"/>
          <w:szCs w:val="36"/>
          <w:lang w:eastAsia="ru-RU"/>
        </w:rPr>
        <w:t>Предлагаем сотрудничество</w:t>
      </w:r>
    </w:p>
    <w:p w:rsidR="00C20A78" w:rsidRPr="00C20A78" w:rsidRDefault="00C20A78" w:rsidP="00C20A78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20A78" w:rsidRPr="00C20A78" w:rsidRDefault="00C20A78" w:rsidP="00C20A7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Наша компания </w:t>
      </w:r>
      <w:r w:rsidRPr="00C20A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ООО «</w:t>
      </w:r>
      <w:proofErr w:type="spellStart"/>
      <w:r w:rsidRPr="00C20A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ГазСнабСтрой</w:t>
      </w:r>
      <w:proofErr w:type="spellEnd"/>
      <w:r w:rsidRPr="00C20A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»</w:t>
      </w: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C20A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специализируется</w:t>
      </w: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на производстве различных металлоконструкций </w:t>
      </w:r>
      <w:r w:rsidRPr="00C20A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 кратчайшие сроки при самых минимальных ценах</w:t>
      </w: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 регионе.</w:t>
      </w:r>
    </w:p>
    <w:p w:rsidR="00C20A78" w:rsidRPr="00C20A78" w:rsidRDefault="00C20A78" w:rsidP="00C20A7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20A78" w:rsidRPr="00C20A78" w:rsidRDefault="00C20A78" w:rsidP="00C20A7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Наше ключевое преимущество -</w:t>
      </w: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большой опыт комплексных типовых решений при изготовлении:</w:t>
      </w:r>
    </w:p>
    <w:p w:rsidR="00C20A78" w:rsidRPr="00C20A78" w:rsidRDefault="00C20A78" w:rsidP="00C20A7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Опор для газо- и нефтепроводов, трубопроводов ТЭС, а также любых инженерных коммуникаций для ТСЖ и промышленных предприятий;</w:t>
      </w:r>
    </w:p>
    <w:p w:rsidR="00C20A78" w:rsidRPr="00C20A78" w:rsidRDefault="00C20A78" w:rsidP="00C20A7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Опорно – подвесных систем трубопроводов;</w:t>
      </w:r>
    </w:p>
    <w:p w:rsidR="00C20A78" w:rsidRPr="00C20A78" w:rsidRDefault="00C20A78" w:rsidP="00C20A7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Строительных металлоконструкций;</w:t>
      </w:r>
    </w:p>
    <w:p w:rsidR="00C20A78" w:rsidRPr="00C20A78" w:rsidRDefault="00C20A78" w:rsidP="00C20A7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Пружинных блоков и подвесов;</w:t>
      </w:r>
    </w:p>
    <w:p w:rsidR="00C20A78" w:rsidRPr="00C20A78" w:rsidRDefault="00C20A78" w:rsidP="00C20A7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Трубопроводной арматуры;</w:t>
      </w:r>
    </w:p>
    <w:p w:rsidR="00C20A78" w:rsidRPr="00C20A78" w:rsidRDefault="00C20A78" w:rsidP="00C20A7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Деталей трубопроводов;</w:t>
      </w:r>
    </w:p>
    <w:p w:rsidR="00C20A78" w:rsidRPr="00C20A78" w:rsidRDefault="00C20A78" w:rsidP="00C20A7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Крепежных изделий</w:t>
      </w:r>
    </w:p>
    <w:p w:rsidR="00C20A78" w:rsidRPr="00C20A78" w:rsidRDefault="00C20A78" w:rsidP="00C20A7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Щитовых затворов;</w:t>
      </w:r>
    </w:p>
    <w:p w:rsidR="00C20A78" w:rsidRPr="00C20A78" w:rsidRDefault="00C20A78" w:rsidP="00C20A78">
      <w:pPr>
        <w:spacing w:after="0" w:line="240" w:lineRule="auto"/>
        <w:ind w:left="2832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 также - </w:t>
      </w:r>
      <w:r w:rsidRPr="00C20A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изготовление любых типов металлоконструкций</w:t>
      </w: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 как типовых, так и уникальных изделий по Вашим чертежам и эскизам!</w:t>
      </w:r>
    </w:p>
    <w:p w:rsidR="00C20A78" w:rsidRPr="00C20A78" w:rsidRDefault="00C20A78" w:rsidP="00C20A78">
      <w:pPr>
        <w:spacing w:before="240" w:after="0" w:line="240" w:lineRule="auto"/>
        <w:ind w:firstLine="567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Располагая собственной мощной производственной базой, расположенной неподалеку от Санкт-Петербурга, мы готовы предложить самые конкурентоспособные цены и сроки изготовления даже при больших и трудоёмких заказах.</w:t>
      </w:r>
    </w:p>
    <w:p w:rsidR="00C20A78" w:rsidRPr="00C20A78" w:rsidRDefault="00C20A78" w:rsidP="00C20A78">
      <w:pPr>
        <w:spacing w:before="240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нам обращаются когда:</w:t>
      </w:r>
    </w:p>
    <w:p w:rsidR="00C20A78" w:rsidRPr="00C20A78" w:rsidRDefault="00C20A78" w:rsidP="00C20A78">
      <w:pPr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</w:t>
      </w:r>
      <w:r w:rsidRPr="00C20A78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</w:t>
      </w: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требуется </w:t>
      </w:r>
      <w:r w:rsidRPr="00C20A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высокая срочность изготовления</w:t>
      </w: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больших (и не очень) партий изделий из металла и металлоконструкций;</w:t>
      </w:r>
    </w:p>
    <w:p w:rsidR="00C20A78" w:rsidRPr="00C20A78" w:rsidRDefault="00C20A78" w:rsidP="00C20A78">
      <w:pPr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</w:t>
      </w:r>
      <w:r w:rsidRPr="00C20A78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</w:t>
      </w: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необходимо </w:t>
      </w:r>
      <w:r w:rsidRPr="00C20A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гарантированно высокое качество</w:t>
      </w: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заказываемых изделий;</w:t>
      </w:r>
    </w:p>
    <w:p w:rsidR="00C20A78" w:rsidRPr="00C20A78" w:rsidRDefault="00C20A78" w:rsidP="00C20A78">
      <w:pPr>
        <w:spacing w:before="240" w:after="100" w:afterAutospacing="1" w:line="240" w:lineRule="auto"/>
        <w:ind w:hanging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</w:t>
      </w:r>
      <w:r w:rsidRPr="00C20A78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</w:t>
      </w: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необходимо добиться </w:t>
      </w:r>
      <w:r w:rsidRPr="00C20A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существенной экономии затрат</w:t>
      </w: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на приобретение качественного продукта непосредственно у производителя, </w:t>
      </w:r>
      <w:r w:rsidRPr="00C20A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минуя посредников</w:t>
      </w: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при этом располагая гибкими условиями по оплате заказа!</w:t>
      </w:r>
    </w:p>
    <w:p w:rsidR="00C20A78" w:rsidRPr="00C20A78" w:rsidRDefault="00C20A78" w:rsidP="00C20A78">
      <w:pPr>
        <w:spacing w:before="24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!!! Доставим заказанные изделия в минимальные сроки в любую точку России. Имеем большой опыт поставок в отдалённые добывающие Северные районы страны.</w:t>
      </w:r>
    </w:p>
    <w:p w:rsidR="00C20A78" w:rsidRPr="00C20A78" w:rsidRDefault="00C20A78" w:rsidP="00C20A78">
      <w:pPr>
        <w:spacing w:before="24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Действует поощрительная дисконтная система для постоянных клиентов!</w:t>
      </w:r>
    </w:p>
    <w:p w:rsidR="002C46AE" w:rsidRDefault="00C20A78" w:rsidP="00C20A78">
      <w:pPr>
        <w:spacing w:before="240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уважением, менеджер отдела продаж </w:t>
      </w:r>
      <w:r w:rsidR="002C46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</w:t>
      </w:r>
      <w:r w:rsidRPr="00C20A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ООО</w:t>
      </w:r>
      <w:r w:rsidR="002C46A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="002C46AE" w:rsidRPr="00C20A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</w:t>
      </w:r>
      <w:proofErr w:type="spellStart"/>
      <w:r w:rsidR="002C46AE" w:rsidRPr="00C20A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ГазСнабСтрой</w:t>
      </w:r>
      <w:proofErr w:type="spellEnd"/>
      <w:r w:rsidR="002C46AE" w:rsidRPr="00C20A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»    </w:t>
      </w:r>
    </w:p>
    <w:p w:rsidR="00C20A78" w:rsidRDefault="002C46AE" w:rsidP="002C46AE">
      <w:pPr>
        <w:spacing w:before="240" w:line="240" w:lineRule="auto"/>
        <w:rPr>
          <w:rFonts w:ascii="Arial" w:eastAsia="Times New Roman" w:hAnsi="Arial" w:cs="Arial"/>
          <w:b/>
          <w:bCs/>
          <w:color w:val="1155CC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                                                                                              </w:t>
      </w:r>
      <w:bookmarkStart w:id="0" w:name="_GoBack"/>
      <w:bookmarkEnd w:id="0"/>
      <w:r>
        <w:fldChar w:fldCharType="begin"/>
      </w:r>
      <w:r>
        <w:instrText xml:space="preserve"> HYPERLINK "http://gazsnabstroy.ru/" </w:instrText>
      </w:r>
      <w:r>
        <w:fldChar w:fldCharType="separate"/>
      </w:r>
      <w:r w:rsidR="00C20A78" w:rsidRPr="00C20A78">
        <w:rPr>
          <w:rFonts w:ascii="Arial" w:eastAsia="Times New Roman" w:hAnsi="Arial" w:cs="Arial"/>
          <w:b/>
          <w:bCs/>
          <w:color w:val="1155CC"/>
          <w:sz w:val="24"/>
          <w:szCs w:val="24"/>
          <w:u w:val="single"/>
          <w:lang w:eastAsia="ru-RU"/>
        </w:rPr>
        <w:t>http://gazsnabstroy.ru/</w:t>
      </w:r>
      <w:r>
        <w:rPr>
          <w:rFonts w:ascii="Arial" w:eastAsia="Times New Roman" w:hAnsi="Arial" w:cs="Arial"/>
          <w:b/>
          <w:bCs/>
          <w:color w:val="1155CC"/>
          <w:sz w:val="24"/>
          <w:szCs w:val="24"/>
          <w:u w:val="single"/>
          <w:lang w:eastAsia="ru-RU"/>
        </w:rPr>
        <w:fldChar w:fldCharType="end"/>
      </w:r>
    </w:p>
    <w:p w:rsidR="00C20A78" w:rsidRPr="00C20A78" w:rsidRDefault="00C20A78" w:rsidP="002C46AE">
      <w:pPr>
        <w:tabs>
          <w:tab w:val="left" w:pos="6015"/>
        </w:tabs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Марат Хамитов               тел:       +7 921 554 3001</w:t>
      </w:r>
      <w:r w:rsidR="002C46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ab/>
      </w:r>
    </w:p>
    <w:p w:rsidR="00C20A78" w:rsidRPr="00C20A78" w:rsidRDefault="00C20A78" w:rsidP="002C46AE">
      <w:pPr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                                              8 (812) 309 8878</w:t>
      </w:r>
    </w:p>
    <w:p w:rsidR="00C20A78" w:rsidRPr="00C20A78" w:rsidRDefault="00C20A78" w:rsidP="002C46AE">
      <w:pPr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                                  </w:t>
      </w:r>
      <w:proofErr w:type="gramStart"/>
      <w:r w:rsidRPr="00C20A7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</w:t>
      </w: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</w:t>
      </w:r>
      <w:r w:rsidRPr="00C20A7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mail</w:t>
      </w:r>
      <w:proofErr w:type="gramEnd"/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        </w:t>
      </w:r>
      <w:hyperlink r:id="rId5" w:history="1">
        <w:r w:rsidRPr="00C20A78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US" w:eastAsia="ru-RU"/>
          </w:rPr>
          <w:t>sales</w:t>
        </w:r>
        <w:r w:rsidRPr="00C20A7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3</w:t>
        </w:r>
        <w:r w:rsidRPr="00C20A78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US" w:eastAsia="ru-RU"/>
          </w:rPr>
          <w:t>gss</w:t>
        </w:r>
        <w:r w:rsidRPr="00C20A7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@</w:t>
        </w:r>
        <w:r w:rsidRPr="00C20A78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US" w:eastAsia="ru-RU"/>
          </w:rPr>
          <w:t>gmail</w:t>
        </w:r>
        <w:r w:rsidRPr="00C20A7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.</w:t>
        </w:r>
        <w:r w:rsidRPr="00C20A78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US" w:eastAsia="ru-RU"/>
          </w:rPr>
          <w:t>com</w:t>
        </w:r>
      </w:hyperlink>
    </w:p>
    <w:p w:rsidR="00C20A78" w:rsidRPr="00C20A78" w:rsidRDefault="00C20A78" w:rsidP="00C20A7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20A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</w:t>
      </w:r>
    </w:p>
    <w:p w:rsidR="00F91105" w:rsidRDefault="00F91105"/>
    <w:sectPr w:rsidR="00F9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E6"/>
    <w:rsid w:val="002C46AE"/>
    <w:rsid w:val="00B40FE6"/>
    <w:rsid w:val="00C20A78"/>
    <w:rsid w:val="00F9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0A78"/>
  </w:style>
  <w:style w:type="character" w:styleId="a3">
    <w:name w:val="Hyperlink"/>
    <w:basedOn w:val="a0"/>
    <w:uiPriority w:val="99"/>
    <w:semiHidden/>
    <w:unhideWhenUsed/>
    <w:rsid w:val="00C20A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0A78"/>
  </w:style>
  <w:style w:type="character" w:styleId="a3">
    <w:name w:val="Hyperlink"/>
    <w:basedOn w:val="a0"/>
    <w:uiPriority w:val="99"/>
    <w:semiHidden/>
    <w:unhideWhenUsed/>
    <w:rsid w:val="00C20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s3gs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1729</Characters>
  <Application>Microsoft Office Word</Application>
  <DocSecurity>0</DocSecurity>
  <Lines>14</Lines>
  <Paragraphs>4</Paragraphs>
  <ScaleCrop>false</ScaleCrop>
  <Company>*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2014-02-14T10:18:00Z</dcterms:created>
  <dcterms:modified xsi:type="dcterms:W3CDTF">2014-02-17T08:42:00Z</dcterms:modified>
</cp:coreProperties>
</file>