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C5" w:rsidRDefault="00146D36">
      <w:r>
        <w:t>Добрый день.</w:t>
      </w:r>
    </w:p>
    <w:p w:rsidR="00146D36" w:rsidRDefault="00146D36">
      <w:r>
        <w:t>Прошу рассчитать стоимость окон с установкой в г. Лобня: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969"/>
      </w:tblGrid>
      <w:tr w:rsidR="004D547D" w:rsidTr="004D547D">
        <w:tc>
          <w:tcPr>
            <w:tcW w:w="3823" w:type="dxa"/>
          </w:tcPr>
          <w:p w:rsidR="004D547D" w:rsidRDefault="004D547D">
            <w:r w:rsidRPr="00146D36">
              <w:rPr>
                <w:noProof/>
                <w:lang w:eastAsia="ru-RU"/>
              </w:rPr>
              <w:drawing>
                <wp:inline distT="0" distB="0" distL="0" distR="0" wp14:anchorId="5969DC50" wp14:editId="4D35C9A5">
                  <wp:extent cx="1019175" cy="1323975"/>
                  <wp:effectExtent l="0" t="0" r="9525" b="9525"/>
                  <wp:docPr id="1" name="Рисунок 1" descr="C:\Users\KomissarovAG\Desktop\пик\Окно 1 3ш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issarovAG\Desktop\пик\Окно 1 3ш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547D" w:rsidRDefault="004D547D">
            <w:r>
              <w:t xml:space="preserve">Высота – 1460 мм, </w:t>
            </w:r>
          </w:p>
          <w:p w:rsidR="004D547D" w:rsidRDefault="004D547D">
            <w:r>
              <w:t>Ширина – 870 мм,</w:t>
            </w:r>
          </w:p>
          <w:p w:rsidR="004D547D" w:rsidRDefault="004D547D">
            <w:r>
              <w:t>Количество – 3 шт.</w:t>
            </w:r>
          </w:p>
        </w:tc>
      </w:tr>
      <w:tr w:rsidR="004D547D" w:rsidTr="004D547D">
        <w:tc>
          <w:tcPr>
            <w:tcW w:w="3823" w:type="dxa"/>
          </w:tcPr>
          <w:p w:rsidR="004D547D" w:rsidRDefault="004D547D">
            <w:r w:rsidRPr="00146D36">
              <w:rPr>
                <w:noProof/>
                <w:lang w:eastAsia="ru-RU"/>
              </w:rPr>
              <w:drawing>
                <wp:inline distT="0" distB="0" distL="0" distR="0" wp14:anchorId="23859DF4" wp14:editId="58095967">
                  <wp:extent cx="1752600" cy="1323975"/>
                  <wp:effectExtent l="0" t="0" r="0" b="9525"/>
                  <wp:docPr id="2" name="Рисунок 2" descr="C:\Users\KomissarovAG\Desktop\пик\Окно 2 5ш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missarovAG\Desktop\пик\Окно 2 5ш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547D" w:rsidRDefault="004D547D" w:rsidP="00146D36">
            <w:r>
              <w:t xml:space="preserve">Высота – 1460 мм, </w:t>
            </w:r>
          </w:p>
          <w:p w:rsidR="004D547D" w:rsidRDefault="004D547D" w:rsidP="00146D36">
            <w:r>
              <w:t xml:space="preserve">Ширина – </w:t>
            </w:r>
            <w:r>
              <w:t>1170</w:t>
            </w:r>
            <w:r>
              <w:t xml:space="preserve"> мм,</w:t>
            </w:r>
          </w:p>
          <w:p w:rsidR="004D547D" w:rsidRDefault="004D547D" w:rsidP="00146D36">
            <w:r>
              <w:t>Правая створка с москитной сеткой,</w:t>
            </w:r>
          </w:p>
          <w:p w:rsidR="004D547D" w:rsidRDefault="004D547D" w:rsidP="00146D36">
            <w:r>
              <w:t xml:space="preserve">Количество – </w:t>
            </w:r>
            <w:r>
              <w:t>5</w:t>
            </w:r>
            <w:r>
              <w:t xml:space="preserve"> шт.</w:t>
            </w:r>
          </w:p>
        </w:tc>
        <w:bookmarkStart w:id="0" w:name="_GoBack"/>
        <w:bookmarkEnd w:id="0"/>
      </w:tr>
      <w:tr w:rsidR="004D547D" w:rsidTr="004D547D">
        <w:tc>
          <w:tcPr>
            <w:tcW w:w="3823" w:type="dxa"/>
          </w:tcPr>
          <w:p w:rsidR="004D547D" w:rsidRDefault="004D547D">
            <w:r w:rsidRPr="00146D36">
              <w:rPr>
                <w:noProof/>
                <w:lang w:eastAsia="ru-RU"/>
              </w:rPr>
              <w:drawing>
                <wp:inline distT="0" distB="0" distL="0" distR="0" wp14:anchorId="79B7B45C" wp14:editId="178F1580">
                  <wp:extent cx="1771650" cy="1323975"/>
                  <wp:effectExtent l="0" t="0" r="0" b="9525"/>
                  <wp:docPr id="3" name="Рисунок 3" descr="C:\Users\KomissarovAG\Desktop\пик\Окно 3 4ш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missarovAG\Desktop\пик\Окно 3 4ш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547D" w:rsidRDefault="004D547D" w:rsidP="00146D36">
            <w:r>
              <w:t xml:space="preserve">Высота – 1460 мм, </w:t>
            </w:r>
          </w:p>
          <w:p w:rsidR="004D547D" w:rsidRDefault="004D547D" w:rsidP="00146D36">
            <w:r>
              <w:t>Ширина – 1170 мм,</w:t>
            </w:r>
          </w:p>
          <w:p w:rsidR="004D547D" w:rsidRDefault="004D547D" w:rsidP="00146D36">
            <w:r>
              <w:t xml:space="preserve">Количество – </w:t>
            </w:r>
            <w:r>
              <w:t>4</w:t>
            </w:r>
            <w:r>
              <w:t xml:space="preserve"> шт.</w:t>
            </w:r>
          </w:p>
        </w:tc>
      </w:tr>
      <w:tr w:rsidR="004D547D" w:rsidTr="004D547D">
        <w:tc>
          <w:tcPr>
            <w:tcW w:w="3823" w:type="dxa"/>
          </w:tcPr>
          <w:p w:rsidR="004D547D" w:rsidRDefault="004D547D" w:rsidP="00146D36">
            <w:r w:rsidRPr="00146D36">
              <w:rPr>
                <w:noProof/>
                <w:lang w:eastAsia="ru-RU"/>
              </w:rPr>
              <w:drawing>
                <wp:inline distT="0" distB="0" distL="0" distR="0" wp14:anchorId="67388E83" wp14:editId="7FC02E93">
                  <wp:extent cx="1019175" cy="1323975"/>
                  <wp:effectExtent l="0" t="0" r="9525" b="9525"/>
                  <wp:docPr id="4" name="Рисунок 4" descr="C:\Users\KomissarovAG\Desktop\пик\Окно 4 7ш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missarovAG\Desktop\пик\Окно 4 7ш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547D" w:rsidRDefault="004D547D" w:rsidP="00146D36">
            <w:r>
              <w:t xml:space="preserve">Высота – 1160 мм, </w:t>
            </w:r>
          </w:p>
          <w:p w:rsidR="004D547D" w:rsidRDefault="004D547D" w:rsidP="00146D36">
            <w:r>
              <w:t>Ширина – 570 мм,</w:t>
            </w:r>
          </w:p>
          <w:p w:rsidR="004D547D" w:rsidRDefault="004D547D" w:rsidP="00146D36">
            <w:r>
              <w:t>Количество – 7 шт.</w:t>
            </w:r>
          </w:p>
        </w:tc>
      </w:tr>
    </w:tbl>
    <w:p w:rsidR="00146D36" w:rsidRDefault="00146D36"/>
    <w:p w:rsidR="00527360" w:rsidRDefault="00527360" w:rsidP="00527360">
      <w:pPr>
        <w:pStyle w:val="a4"/>
        <w:numPr>
          <w:ilvl w:val="0"/>
          <w:numId w:val="1"/>
        </w:numPr>
      </w:pPr>
      <w:r>
        <w:t xml:space="preserve">Стеклопакет ламинированный (с улицы и помещения). </w:t>
      </w:r>
    </w:p>
    <w:p w:rsidR="00527360" w:rsidRDefault="00527360" w:rsidP="00527360">
      <w:pPr>
        <w:pStyle w:val="a4"/>
      </w:pPr>
      <w:r>
        <w:t xml:space="preserve">Цвет </w:t>
      </w:r>
      <w:proofErr w:type="spellStart"/>
      <w:r w:rsidR="004C055E">
        <w:t>Макоре</w:t>
      </w:r>
      <w:proofErr w:type="spellEnd"/>
      <w:r w:rsidR="004C055E">
        <w:t xml:space="preserve"> 3162002</w:t>
      </w:r>
      <w:r>
        <w:t>-167</w:t>
      </w:r>
    </w:p>
    <w:p w:rsidR="00E75DD0" w:rsidRDefault="00E75DD0" w:rsidP="00527360">
      <w:pPr>
        <w:pStyle w:val="a4"/>
      </w:pPr>
    </w:p>
    <w:p w:rsidR="00E75DD0" w:rsidRDefault="004C055E" w:rsidP="00527360">
      <w:pPr>
        <w:pStyle w:val="a4"/>
      </w:pPr>
      <w:r w:rsidRPr="004C055E">
        <w:rPr>
          <w:noProof/>
          <w:lang w:eastAsia="ru-RU"/>
        </w:rPr>
        <w:drawing>
          <wp:inline distT="0" distB="0" distL="0" distR="0">
            <wp:extent cx="2038350" cy="1569496"/>
            <wp:effectExtent l="0" t="0" r="0" b="0"/>
            <wp:docPr id="6" name="Рисунок 6" descr="C:\Users\KomissarovAG\Desktop\пик\316200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issarovAG\Desktop\пик\31620021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50" cy="158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D0" w:rsidRDefault="00E75DD0" w:rsidP="00527360">
      <w:pPr>
        <w:pStyle w:val="a4"/>
      </w:pPr>
    </w:p>
    <w:p w:rsidR="004D547D" w:rsidRDefault="004D547D" w:rsidP="00527360">
      <w:pPr>
        <w:pStyle w:val="a4"/>
      </w:pPr>
      <w:r>
        <w:t>или Мореный дуб 3167004-167</w:t>
      </w:r>
    </w:p>
    <w:p w:rsidR="004D547D" w:rsidRDefault="004D547D" w:rsidP="00527360">
      <w:pPr>
        <w:pStyle w:val="a4"/>
      </w:pPr>
    </w:p>
    <w:p w:rsidR="004D547D" w:rsidRDefault="004D547D" w:rsidP="00527360">
      <w:pPr>
        <w:pStyle w:val="a4"/>
      </w:pPr>
      <w:r w:rsidRPr="004D547D">
        <w:rPr>
          <w:noProof/>
          <w:lang w:eastAsia="ru-RU"/>
        </w:rPr>
        <w:lastRenderedPageBreak/>
        <w:drawing>
          <wp:inline distT="0" distB="0" distL="0" distR="0">
            <wp:extent cx="2131220" cy="1704975"/>
            <wp:effectExtent l="0" t="0" r="2540" b="0"/>
            <wp:docPr id="7" name="Рисунок 7" descr="C:\Users\KomissarovAG\Desktop\пик\stf316700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issarovAG\Desktop\пик\stf31670041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48" cy="17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60" w:rsidRDefault="00527360" w:rsidP="00527360">
      <w:pPr>
        <w:pStyle w:val="a4"/>
      </w:pPr>
      <w:r>
        <w:t>Ручки коричневые</w:t>
      </w:r>
    </w:p>
    <w:p w:rsidR="00527360" w:rsidRDefault="00527360" w:rsidP="00527360">
      <w:pPr>
        <w:pStyle w:val="a4"/>
        <w:numPr>
          <w:ilvl w:val="0"/>
          <w:numId w:val="1"/>
        </w:numPr>
      </w:pPr>
      <w:r>
        <w:t>Профиль 70 мм, от 4-х камер</w:t>
      </w:r>
    </w:p>
    <w:p w:rsidR="00527360" w:rsidRDefault="00527360" w:rsidP="00527360">
      <w:pPr>
        <w:pStyle w:val="a4"/>
        <w:numPr>
          <w:ilvl w:val="0"/>
          <w:numId w:val="1"/>
        </w:numPr>
      </w:pPr>
      <w:r>
        <w:t>Стеклопакет 32 мм</w:t>
      </w:r>
    </w:p>
    <w:p w:rsidR="00E75DD0" w:rsidRDefault="00E75DD0" w:rsidP="00527360">
      <w:pPr>
        <w:pStyle w:val="a4"/>
        <w:numPr>
          <w:ilvl w:val="0"/>
          <w:numId w:val="1"/>
        </w:numPr>
      </w:pPr>
      <w:r>
        <w:t>Комплектовать подоконниками и отливами.</w:t>
      </w:r>
    </w:p>
    <w:p w:rsidR="00527360" w:rsidRDefault="00527360"/>
    <w:p w:rsidR="00527360" w:rsidRDefault="00527360">
      <w:r>
        <w:t>Параметры (размеры, цвет) являются ориентировочными, срок установки окон конец июля – первая неделя августа. Установка в стены из газосиликатных блоков.</w:t>
      </w:r>
    </w:p>
    <w:p w:rsidR="00E75DD0" w:rsidRDefault="00E75DD0"/>
    <w:p w:rsidR="00E75DD0" w:rsidRDefault="00E75DD0">
      <w:r>
        <w:t>Заранее благодарю, Алексей.</w:t>
      </w:r>
    </w:p>
    <w:p w:rsidR="00E75DD0" w:rsidRPr="00E75DD0" w:rsidRDefault="00E75DD0">
      <w:pPr>
        <w:rPr>
          <w:lang w:val="en-US"/>
        </w:rPr>
      </w:pPr>
      <w:r>
        <w:rPr>
          <w:lang w:val="en-US"/>
        </w:rPr>
        <w:t>ak1971@front.ru</w:t>
      </w:r>
    </w:p>
    <w:p w:rsidR="00E75DD0" w:rsidRDefault="00E75DD0"/>
    <w:p w:rsidR="00E75DD0" w:rsidRDefault="00E75DD0"/>
    <w:p w:rsidR="00E75DD0" w:rsidRPr="00146D36" w:rsidRDefault="00E75DD0"/>
    <w:sectPr w:rsidR="00E75DD0" w:rsidRPr="0014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B01A8"/>
    <w:multiLevelType w:val="hybridMultilevel"/>
    <w:tmpl w:val="159A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36"/>
    <w:rsid w:val="00146D36"/>
    <w:rsid w:val="004C055E"/>
    <w:rsid w:val="004D547D"/>
    <w:rsid w:val="00527360"/>
    <w:rsid w:val="008224C5"/>
    <w:rsid w:val="00E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6C2F-9F9C-43E6-9D66-77B92915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 Алексей Георгиевич</dc:creator>
  <cp:keywords/>
  <dc:description/>
  <cp:lastModifiedBy>Комиссаров Алексей Георгиевич</cp:lastModifiedBy>
  <cp:revision>1</cp:revision>
  <dcterms:created xsi:type="dcterms:W3CDTF">2015-05-18T13:20:00Z</dcterms:created>
  <dcterms:modified xsi:type="dcterms:W3CDTF">2015-05-18T14:04:00Z</dcterms:modified>
</cp:coreProperties>
</file>