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CE" w:rsidRPr="000318CE" w:rsidRDefault="000318CE" w:rsidP="000318CE">
      <w:pPr>
        <w:jc w:val="center"/>
        <w:rPr>
          <w:rFonts w:ascii="Times New Roman" w:hAnsi="Times New Roman"/>
          <w:b/>
          <w:sz w:val="48"/>
          <w:szCs w:val="48"/>
          <w:lang w:val="ru-RU"/>
        </w:rPr>
      </w:pPr>
      <w:r w:rsidRPr="000318CE">
        <w:rPr>
          <w:rFonts w:ascii="Times New Roman" w:hAnsi="Times New Roman"/>
          <w:b/>
          <w:sz w:val="48"/>
          <w:szCs w:val="48"/>
          <w:lang w:val="ru-RU"/>
        </w:rPr>
        <w:t>Трубы и арматура</w:t>
      </w:r>
    </w:p>
    <w:p w:rsidR="000318CE" w:rsidRDefault="000318CE" w:rsidP="00212E96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083C5F" w:rsidRDefault="00083C5F" w:rsidP="00212E96">
      <w:pPr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Коммерческое предложение</w:t>
      </w:r>
    </w:p>
    <w:p w:rsidR="00F73EB1" w:rsidRPr="00540864" w:rsidRDefault="00212E96" w:rsidP="00212E96">
      <w:pPr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 </w:t>
      </w:r>
      <w:r w:rsidRPr="00212E96">
        <w:rPr>
          <w:rFonts w:ascii="Times New Roman" w:hAnsi="Times New Roman"/>
          <w:sz w:val="36"/>
          <w:szCs w:val="36"/>
          <w:lang w:val="ru-RU"/>
        </w:rPr>
        <w:t>ООО «ДИКОМ»</w:t>
      </w:r>
    </w:p>
    <w:p w:rsidR="00AA56D0" w:rsidRDefault="00AA56D0" w:rsidP="00212E96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083C5F" w:rsidRDefault="00FF6271" w:rsidP="00212E96">
      <w:pPr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Наша компания готова предоставить Вам следующую продукцию</w:t>
      </w:r>
    </w:p>
    <w:tbl>
      <w:tblPr>
        <w:tblW w:w="11214" w:type="dxa"/>
        <w:tblInd w:w="93" w:type="dxa"/>
        <w:tblLook w:val="04A0"/>
      </w:tblPr>
      <w:tblGrid>
        <w:gridCol w:w="9938"/>
        <w:gridCol w:w="1276"/>
      </w:tblGrid>
      <w:tr w:rsidR="00083C5F" w:rsidRPr="00083C5F" w:rsidTr="00083C5F">
        <w:trPr>
          <w:trHeight w:val="1125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C5F" w:rsidRPr="00083C5F" w:rsidRDefault="00083C5F" w:rsidP="00083C5F">
            <w:pPr>
              <w:jc w:val="center"/>
              <w:rPr>
                <w:rFonts w:ascii="Arial Narrow" w:eastAsia="Times New Roman" w:hAnsi="Arial Narrow" w:cs="Arial"/>
                <w:b/>
                <w:bCs/>
                <w:sz w:val="40"/>
                <w:szCs w:val="40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b/>
                <w:bCs/>
                <w:sz w:val="40"/>
                <w:szCs w:val="40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FF" w:fill="FF00FF"/>
            <w:vAlign w:val="center"/>
            <w:hideMark/>
          </w:tcPr>
          <w:p w:rsidR="00083C5F" w:rsidRPr="00083C5F" w:rsidRDefault="005D44E0" w:rsidP="00083C5F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ru-RU" w:eastAsia="ru-RU" w:bidi="ar-SA"/>
              </w:rPr>
              <w:t>Цена за 1 тонну</w:t>
            </w:r>
          </w:p>
        </w:tc>
      </w:tr>
      <w:tr w:rsidR="00083C5F" w:rsidRPr="004F2D58" w:rsidTr="00083C5F">
        <w:trPr>
          <w:trHeight w:val="37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83C5F" w:rsidRPr="00083C5F" w:rsidRDefault="00083C5F" w:rsidP="00083C5F">
            <w:pPr>
              <w:jc w:val="center"/>
              <w:rPr>
                <w:rFonts w:ascii="Arial" w:eastAsia="Times New Roman" w:hAnsi="Arial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Трубы нефтегазопроводные, сталь 10, 20  ГОСТ </w:t>
            </w:r>
            <w:proofErr w:type="gramStart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Р</w:t>
            </w:r>
            <w:proofErr w:type="gramEnd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 52079-2003, 20295-85 (тип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83C5F" w:rsidRPr="00083C5F" w:rsidRDefault="00083C5F" w:rsidP="00083C5F">
            <w:pPr>
              <w:jc w:val="center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083C5F" w:rsidRPr="00083C5F" w:rsidTr="00083C5F">
        <w:trPr>
          <w:trHeight w:val="33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Трубы </w:t>
            </w:r>
            <w:proofErr w:type="spellStart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нефтегазопроводные</w:t>
            </w:r>
            <w:proofErr w:type="spellEnd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, диам.114х 4,0-6,0    диам.133,159,168 </w:t>
            </w:r>
            <w:proofErr w:type="spellStart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х</w:t>
            </w:r>
            <w:proofErr w:type="spellEnd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4,0-8,0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30 700</w:t>
            </w:r>
          </w:p>
        </w:tc>
      </w:tr>
      <w:tr w:rsidR="00083C5F" w:rsidRPr="00083C5F" w:rsidTr="00083C5F">
        <w:trPr>
          <w:trHeight w:val="28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Трубы нефтегазопроводные, диам.219х 4,0-8,0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34 200</w:t>
            </w:r>
          </w:p>
        </w:tc>
      </w:tr>
      <w:tr w:rsidR="00083C5F" w:rsidRPr="00083C5F" w:rsidTr="00083C5F">
        <w:trPr>
          <w:trHeight w:val="34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Трубы нефтегазопроводные, диам.273, 325, 426 </w:t>
            </w:r>
            <w:proofErr w:type="spellStart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х</w:t>
            </w:r>
            <w:proofErr w:type="spellEnd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5,0-10,0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41 000</w:t>
            </w:r>
          </w:p>
        </w:tc>
      </w:tr>
      <w:tr w:rsidR="00083C5F" w:rsidRPr="004F2D58" w:rsidTr="00083C5F">
        <w:trPr>
          <w:trHeight w:val="36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83C5F" w:rsidRPr="00083C5F" w:rsidRDefault="00083C5F" w:rsidP="00083C5F">
            <w:pPr>
              <w:jc w:val="center"/>
              <w:rPr>
                <w:rFonts w:ascii="Arial" w:eastAsia="Times New Roman" w:hAnsi="Arial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Трубы общего назначения, сталь 10, 20  ГОСТ 10704-91, ГОСТ 10705-80 гр</w:t>
            </w:r>
            <w:proofErr w:type="gramStart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."</w:t>
            </w:r>
            <w:proofErr w:type="gramEnd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083C5F" w:rsidRPr="00083C5F" w:rsidTr="00083C5F">
        <w:trPr>
          <w:trHeight w:val="25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Диам.114, 127, 133, 159, 168 </w:t>
            </w:r>
            <w:proofErr w:type="spellStart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х</w:t>
            </w:r>
            <w:proofErr w:type="spellEnd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4,0-4,5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29 700</w:t>
            </w:r>
          </w:p>
        </w:tc>
      </w:tr>
      <w:tr w:rsidR="00083C5F" w:rsidRPr="00083C5F" w:rsidTr="00083C5F">
        <w:trPr>
          <w:trHeight w:val="34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Диам.114, 127, 133, 159, 168 </w:t>
            </w:r>
            <w:proofErr w:type="spellStart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х</w:t>
            </w:r>
            <w:proofErr w:type="spellEnd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5,0-8,0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30 200</w:t>
            </w:r>
          </w:p>
        </w:tc>
      </w:tr>
      <w:tr w:rsidR="00083C5F" w:rsidRPr="00083C5F" w:rsidTr="00083C5F">
        <w:trPr>
          <w:trHeight w:val="30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Диам.219х 4,0-8,0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33 200</w:t>
            </w:r>
          </w:p>
        </w:tc>
      </w:tr>
      <w:tr w:rsidR="00083C5F" w:rsidRPr="00083C5F" w:rsidTr="00083C5F">
        <w:trPr>
          <w:trHeight w:val="31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Диам.273, 325, 426 </w:t>
            </w:r>
            <w:proofErr w:type="spellStart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х</w:t>
            </w:r>
            <w:proofErr w:type="spellEnd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5,0-10,0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40 200</w:t>
            </w:r>
          </w:p>
        </w:tc>
      </w:tr>
      <w:tr w:rsidR="00083C5F" w:rsidRPr="00083C5F" w:rsidTr="00083C5F">
        <w:trPr>
          <w:trHeight w:val="33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Диам.530 </w:t>
            </w:r>
            <w:proofErr w:type="spellStart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х</w:t>
            </w:r>
            <w:proofErr w:type="spellEnd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6,0-10,0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41 200</w:t>
            </w:r>
          </w:p>
        </w:tc>
      </w:tr>
      <w:tr w:rsidR="00083C5F" w:rsidRPr="00083C5F" w:rsidTr="00083C5F">
        <w:trPr>
          <w:trHeight w:val="33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19772B">
            <w:pPr>
              <w:rPr>
                <w:rFonts w:ascii="Arial" w:eastAsia="Times New Roman" w:hAnsi="Arial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Трубы ГОСТ 10705-80 группа "Д", "Б" </w:t>
            </w:r>
            <w:proofErr w:type="spellStart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диам</w:t>
            </w:r>
            <w:proofErr w:type="spellEnd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. 114,127,133,159,168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28 700</w:t>
            </w:r>
          </w:p>
        </w:tc>
      </w:tr>
      <w:tr w:rsidR="00083C5F" w:rsidRPr="00083C5F" w:rsidTr="00083C5F">
        <w:trPr>
          <w:trHeight w:val="33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Трубы ГОСТ 10705-80 группа "Д", "Б" </w:t>
            </w:r>
            <w:proofErr w:type="spellStart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диам</w:t>
            </w:r>
            <w:proofErr w:type="spellEnd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. 219 мм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29 500</w:t>
            </w:r>
          </w:p>
        </w:tc>
      </w:tr>
      <w:tr w:rsidR="00083C5F" w:rsidRPr="00083C5F" w:rsidTr="00083C5F">
        <w:trPr>
          <w:trHeight w:val="34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Трубы ГОСТ 10705-80 II сорт </w:t>
            </w:r>
            <w:proofErr w:type="gramStart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( </w:t>
            </w:r>
            <w:proofErr w:type="gramEnd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ТУ-14-3-1430-87 ) </w:t>
            </w:r>
            <w:proofErr w:type="spellStart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диам</w:t>
            </w:r>
            <w:proofErr w:type="spellEnd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. 114,133,159,168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28 200</w:t>
            </w:r>
          </w:p>
        </w:tc>
      </w:tr>
      <w:tr w:rsidR="00083C5F" w:rsidRPr="00083C5F" w:rsidTr="00083C5F">
        <w:trPr>
          <w:trHeight w:val="30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Трубы ГОСТ 10705-80 II сорт </w:t>
            </w:r>
            <w:proofErr w:type="gramStart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( </w:t>
            </w:r>
            <w:proofErr w:type="gramEnd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ТУ-14-3-1430-87 ) </w:t>
            </w:r>
            <w:proofErr w:type="spellStart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диам</w:t>
            </w:r>
            <w:proofErr w:type="spellEnd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. 219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28 900</w:t>
            </w:r>
          </w:p>
        </w:tc>
      </w:tr>
      <w:tr w:rsidR="00083C5F" w:rsidRPr="00083C5F" w:rsidTr="00083C5F">
        <w:trPr>
          <w:trHeight w:val="30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Некондиция диаметр 114-219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26 700</w:t>
            </w:r>
          </w:p>
        </w:tc>
      </w:tr>
      <w:tr w:rsidR="00083C5F" w:rsidRPr="00083C5F" w:rsidTr="00083C5F">
        <w:trPr>
          <w:trHeight w:val="37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Трубы ВГП ГОСТ 3262-75, сталь 10, 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083C5F" w:rsidRPr="00083C5F" w:rsidTr="00083C5F">
        <w:trPr>
          <w:trHeight w:val="30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ДУ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30 800</w:t>
            </w:r>
          </w:p>
        </w:tc>
      </w:tr>
      <w:tr w:rsidR="00083C5F" w:rsidRPr="00083C5F" w:rsidTr="00083C5F">
        <w:trPr>
          <w:trHeight w:val="31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ДУ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29 800</w:t>
            </w:r>
          </w:p>
        </w:tc>
      </w:tr>
      <w:tr w:rsidR="00083C5F" w:rsidRPr="00083C5F" w:rsidTr="00083C5F">
        <w:trPr>
          <w:trHeight w:val="28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ДУ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29 300</w:t>
            </w:r>
          </w:p>
        </w:tc>
      </w:tr>
      <w:tr w:rsidR="00083C5F" w:rsidRPr="00083C5F" w:rsidTr="00083C5F">
        <w:trPr>
          <w:trHeight w:val="28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ДУ 32-80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28 800</w:t>
            </w:r>
          </w:p>
        </w:tc>
      </w:tr>
      <w:tr w:rsidR="00083C5F" w:rsidRPr="00083C5F" w:rsidTr="00083C5F">
        <w:trPr>
          <w:trHeight w:val="28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Трубы ГОСТ 10704-91, ГОСТ 10705-80,сталь 10, 20,  </w:t>
            </w:r>
            <w:proofErr w:type="spellStart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ф</w:t>
            </w:r>
            <w:proofErr w:type="spellEnd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  57- 76- 89- 102-108 мм со стенкой до 4,0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28 800</w:t>
            </w:r>
          </w:p>
        </w:tc>
      </w:tr>
      <w:tr w:rsidR="00083C5F" w:rsidRPr="00083C5F" w:rsidTr="00083C5F">
        <w:trPr>
          <w:trHeight w:val="31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Трубы ГОСТ 10704-91, ГОСТ 10705-80,сталь 10, 20,  </w:t>
            </w:r>
            <w:proofErr w:type="spellStart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ф</w:t>
            </w:r>
            <w:proofErr w:type="spellEnd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 76, 89,102,108 со стенкой 5,0 и 6,0 мм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30 000</w:t>
            </w:r>
          </w:p>
        </w:tc>
      </w:tr>
      <w:tr w:rsidR="00083C5F" w:rsidRPr="00083C5F" w:rsidTr="00083C5F">
        <w:trPr>
          <w:trHeight w:val="30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Трубы ГОСТ 10705-80 группа "Д", "Б" диаметр 40-108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28 400</w:t>
            </w:r>
          </w:p>
        </w:tc>
      </w:tr>
      <w:tr w:rsidR="00083C5F" w:rsidRPr="00083C5F" w:rsidTr="00083C5F">
        <w:trPr>
          <w:trHeight w:val="33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Трубы ВГП и ГОСТ 10705-80 II сорт </w:t>
            </w:r>
            <w:proofErr w:type="gramStart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( </w:t>
            </w:r>
            <w:proofErr w:type="gramEnd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ТУ-14-3-1430-87 ) 40-108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27 800</w:t>
            </w:r>
          </w:p>
        </w:tc>
      </w:tr>
      <w:tr w:rsidR="00083C5F" w:rsidRPr="00083C5F" w:rsidTr="00083C5F">
        <w:trPr>
          <w:trHeight w:val="28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Некондиция Ду 15-40 мм   57-108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25 800</w:t>
            </w:r>
          </w:p>
        </w:tc>
      </w:tr>
      <w:tr w:rsidR="00083C5F" w:rsidRPr="004F2D58" w:rsidTr="00083C5F">
        <w:trPr>
          <w:trHeight w:val="33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Трубы профильные,   г/к   </w:t>
            </w:r>
            <w:proofErr w:type="spellStart"/>
            <w:proofErr w:type="gramStart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ст</w:t>
            </w:r>
            <w:proofErr w:type="spellEnd"/>
            <w:proofErr w:type="gramEnd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 2, 3, 10, 20  ГОСТ 8645-68,  8639-68: ГОСТ 13663-86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083C5F" w:rsidRPr="00083C5F" w:rsidTr="00083C5F">
        <w:trPr>
          <w:trHeight w:val="30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15х15; 20х10 </w:t>
            </w:r>
            <w:proofErr w:type="spellStart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х</w:t>
            </w:r>
            <w:proofErr w:type="spellEnd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</w:t>
            </w: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1,5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35 000</w:t>
            </w:r>
          </w:p>
        </w:tc>
      </w:tr>
      <w:tr w:rsidR="00083C5F" w:rsidRPr="00083C5F" w:rsidTr="00083C5F">
        <w:trPr>
          <w:trHeight w:val="31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20х20 </w:t>
            </w:r>
            <w:proofErr w:type="spellStart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х</w:t>
            </w:r>
            <w:proofErr w:type="spellEnd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</w:t>
            </w: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1,5 мм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32 500</w:t>
            </w:r>
          </w:p>
        </w:tc>
      </w:tr>
      <w:tr w:rsidR="00083C5F" w:rsidRPr="00083C5F" w:rsidTr="00083C5F">
        <w:trPr>
          <w:trHeight w:val="28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30х15;30х20; 25х25; 28х25   </w:t>
            </w:r>
            <w:proofErr w:type="spellStart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х</w:t>
            </w:r>
            <w:proofErr w:type="spellEnd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</w:t>
            </w: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1,5мм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32 200</w:t>
            </w:r>
          </w:p>
        </w:tc>
      </w:tr>
      <w:tr w:rsidR="00083C5F" w:rsidRPr="00083C5F" w:rsidTr="00083C5F">
        <w:trPr>
          <w:trHeight w:val="33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30х30; 40х40; 50х50; 40х20; 40х25; 50х25 </w:t>
            </w:r>
            <w:proofErr w:type="spellStart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х</w:t>
            </w:r>
            <w:proofErr w:type="spellEnd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</w:t>
            </w: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1,5 мм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31 700</w:t>
            </w:r>
          </w:p>
        </w:tc>
      </w:tr>
      <w:tr w:rsidR="00083C5F" w:rsidRPr="00083C5F" w:rsidTr="00083C5F">
        <w:trPr>
          <w:trHeight w:val="31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20х20; 25х25 </w:t>
            </w:r>
            <w:proofErr w:type="spellStart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х</w:t>
            </w:r>
            <w:proofErr w:type="spellEnd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</w:t>
            </w: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2</w:t>
            </w:r>
            <w:r w:rsidRPr="00083C5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 мм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30 900</w:t>
            </w:r>
          </w:p>
        </w:tc>
      </w:tr>
      <w:tr w:rsidR="00083C5F" w:rsidRPr="00083C5F" w:rsidTr="00083C5F">
        <w:trPr>
          <w:trHeight w:val="30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lastRenderedPageBreak/>
              <w:t xml:space="preserve"> 30Х20; 28х25; 30х30; 40х40; 50х50; 40х20;40х25; 50х25; 60х30; 60х40; 80х40 </w:t>
            </w:r>
            <w:proofErr w:type="spellStart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х</w:t>
            </w:r>
            <w:proofErr w:type="spellEnd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 2 мм</w:t>
            </w: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30 000</w:t>
            </w:r>
          </w:p>
        </w:tc>
      </w:tr>
      <w:tr w:rsidR="00083C5F" w:rsidRPr="00083C5F" w:rsidTr="00083C5F">
        <w:trPr>
          <w:trHeight w:val="28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40х25; 40х40; 50х25; 50х50; 60х30; 60х40; 60х60; 80х40; 80х60; 80х80, 100х100, 120х80, </w:t>
            </w:r>
            <w:proofErr w:type="spellStart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х</w:t>
            </w:r>
            <w:proofErr w:type="spellEnd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</w:t>
            </w: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3 мм и выше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29 500</w:t>
            </w:r>
          </w:p>
        </w:tc>
      </w:tr>
      <w:tr w:rsidR="00083C5F" w:rsidRPr="00083C5F" w:rsidTr="00083C5F">
        <w:trPr>
          <w:trHeight w:val="30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140х100, 120х120, 140х140, 160х120,  </w:t>
            </w:r>
            <w:proofErr w:type="spellStart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х</w:t>
            </w:r>
            <w:proofErr w:type="spellEnd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</w:t>
            </w: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3 мм и выше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29 500</w:t>
            </w:r>
          </w:p>
        </w:tc>
      </w:tr>
      <w:tr w:rsidR="00083C5F" w:rsidRPr="00083C5F" w:rsidTr="00083C5F">
        <w:trPr>
          <w:trHeight w:val="34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160х160, 180х140, 180х180, 200х160 </w:t>
            </w:r>
            <w:proofErr w:type="spellStart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х</w:t>
            </w:r>
            <w:proofErr w:type="spellEnd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 4 мм и выше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30 000</w:t>
            </w:r>
          </w:p>
        </w:tc>
      </w:tr>
      <w:tr w:rsidR="00083C5F" w:rsidRPr="004F2D58" w:rsidTr="00083C5F">
        <w:trPr>
          <w:trHeight w:val="31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 Трубы профильные, </w:t>
            </w:r>
            <w:proofErr w:type="spellStart"/>
            <w:proofErr w:type="gramStart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ст</w:t>
            </w:r>
            <w:proofErr w:type="spellEnd"/>
            <w:proofErr w:type="gramEnd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 3 </w:t>
            </w:r>
            <w:proofErr w:type="spellStart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сп</w:t>
            </w:r>
            <w:proofErr w:type="spellEnd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- 5</w:t>
            </w: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 </w:t>
            </w: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ГОСТ 30245-94: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083C5F" w:rsidRPr="00083C5F" w:rsidTr="00083C5F">
        <w:trPr>
          <w:trHeight w:val="33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80х80, 100х100, 120х80 </w:t>
            </w:r>
            <w:proofErr w:type="spellStart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х</w:t>
            </w:r>
            <w:proofErr w:type="spellEnd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</w:t>
            </w:r>
            <w:r w:rsidRPr="00083C5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3 мм и выше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29 500</w:t>
            </w:r>
          </w:p>
        </w:tc>
      </w:tr>
      <w:tr w:rsidR="00083C5F" w:rsidRPr="00083C5F" w:rsidTr="00083C5F">
        <w:trPr>
          <w:trHeight w:val="31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140х100, 120х120, 140х140, 160х120 </w:t>
            </w:r>
            <w:proofErr w:type="spellStart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х</w:t>
            </w:r>
            <w:proofErr w:type="spellEnd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</w:t>
            </w: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3 мм и выше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30 200</w:t>
            </w:r>
          </w:p>
        </w:tc>
      </w:tr>
      <w:tr w:rsidR="00083C5F" w:rsidRPr="00083C5F" w:rsidTr="00083C5F">
        <w:trPr>
          <w:trHeight w:val="31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 xml:space="preserve"> 160х160, 180х140, 180х180, 200х160 </w:t>
            </w:r>
            <w:proofErr w:type="spellStart"/>
            <w:r w:rsidRPr="00083C5F">
              <w:rPr>
                <w:rFonts w:ascii="Arial" w:eastAsia="Times New Roman" w:hAnsi="Arial" w:cs="Arial"/>
                <w:sz w:val="22"/>
                <w:szCs w:val="22"/>
                <w:lang w:val="ru-RU" w:eastAsia="ru-RU" w:bidi="ar-SA"/>
              </w:rPr>
              <w:t>х</w:t>
            </w:r>
            <w:proofErr w:type="spellEnd"/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 4 мм и выше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30 700</w:t>
            </w:r>
          </w:p>
        </w:tc>
      </w:tr>
      <w:tr w:rsidR="00083C5F" w:rsidRPr="00083C5F" w:rsidTr="00083C5F">
        <w:trPr>
          <w:trHeight w:val="31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 Трубы профильные II сорт с толщиной стенки 1,5-2,0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30 000</w:t>
            </w:r>
          </w:p>
        </w:tc>
      </w:tr>
      <w:tr w:rsidR="00083C5F" w:rsidRPr="00083C5F" w:rsidTr="00083C5F">
        <w:trPr>
          <w:trHeight w:val="30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 xml:space="preserve"> Трубы профильные II сорт с толщиной стенки свыше 2,5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28 500</w:t>
            </w:r>
          </w:p>
        </w:tc>
      </w:tr>
      <w:tr w:rsidR="00083C5F" w:rsidRPr="00083C5F" w:rsidTr="00083C5F">
        <w:trPr>
          <w:trHeight w:val="31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Некондиция профильных труб с толщиной стенки 1,5-2,0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29 000</w:t>
            </w:r>
          </w:p>
        </w:tc>
      </w:tr>
      <w:tr w:rsidR="00083C5F" w:rsidRPr="00083C5F" w:rsidTr="00083C5F">
        <w:trPr>
          <w:trHeight w:val="28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" w:eastAsia="Times New Roman" w:hAnsi="Arial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  <w:t>Некондиция профильных труб  с толщиной стенки свыше 2,5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C5F" w:rsidRPr="00083C5F" w:rsidRDefault="00083C5F" w:rsidP="00083C5F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27 000</w:t>
            </w:r>
          </w:p>
        </w:tc>
      </w:tr>
      <w:tr w:rsidR="00083C5F" w:rsidRPr="00083C5F" w:rsidTr="00083C5F">
        <w:trPr>
          <w:trHeight w:val="30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</w:pPr>
            <w:r w:rsidRPr="00083C5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 xml:space="preserve">Арматура </w:t>
            </w:r>
            <w:proofErr w:type="gramStart"/>
            <w:r w:rsidRPr="00083C5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>А</w:t>
            </w:r>
            <w:proofErr w:type="gramEnd"/>
            <w:r w:rsidRPr="00083C5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>III А500С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083C5F" w:rsidRPr="00083C5F" w:rsidTr="00083C5F">
        <w:trPr>
          <w:trHeight w:val="27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</w:pPr>
            <w:r w:rsidRPr="00083C5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>D10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83C5F" w:rsidRPr="00083C5F" w:rsidRDefault="00083C5F" w:rsidP="004F2D58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</w:t>
            </w:r>
            <w:r w:rsidR="004F2D58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4</w:t>
            </w: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900</w:t>
            </w:r>
          </w:p>
        </w:tc>
      </w:tr>
      <w:tr w:rsidR="00083C5F" w:rsidRPr="00083C5F" w:rsidTr="00083C5F">
        <w:trPr>
          <w:trHeight w:val="28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 Narrow" w:eastAsia="Times New Roman" w:hAnsi="Arial Narrow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val="ru-RU" w:eastAsia="ru-RU" w:bidi="ar-SA"/>
              </w:rPr>
              <w:t>D12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83C5F" w:rsidRPr="00083C5F" w:rsidRDefault="00083C5F" w:rsidP="004F2D58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</w:t>
            </w:r>
            <w:r w:rsidR="004F2D58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4</w:t>
            </w: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500</w:t>
            </w:r>
          </w:p>
        </w:tc>
      </w:tr>
      <w:tr w:rsidR="00083C5F" w:rsidRPr="00083C5F" w:rsidTr="00083C5F">
        <w:trPr>
          <w:trHeight w:val="30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83C5F" w:rsidRPr="00083C5F" w:rsidRDefault="00083C5F" w:rsidP="00083C5F">
            <w:pPr>
              <w:rPr>
                <w:rFonts w:ascii="Arial Narrow" w:eastAsia="Times New Roman" w:hAnsi="Arial Narrow" w:cs="Arial"/>
                <w:b/>
                <w:bCs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val="ru-RU" w:eastAsia="ru-RU" w:bidi="ar-SA"/>
              </w:rPr>
              <w:t>D14 — d18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83C5F" w:rsidRPr="00083C5F" w:rsidRDefault="00083C5F" w:rsidP="004F2D58">
            <w:pPr>
              <w:jc w:val="right"/>
              <w:rPr>
                <w:rFonts w:ascii="Arial Narrow" w:eastAsia="Times New Roman" w:hAnsi="Arial Narrow" w:cs="Arial"/>
                <w:lang w:val="ru-RU" w:eastAsia="ru-RU" w:bidi="ar-SA"/>
              </w:rPr>
            </w:pP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2</w:t>
            </w:r>
            <w:r w:rsidR="004F2D58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3</w:t>
            </w:r>
            <w:r w:rsidRPr="00083C5F">
              <w:rPr>
                <w:rFonts w:ascii="Arial Narrow" w:eastAsia="Times New Roman" w:hAnsi="Arial Narrow" w:cs="Arial"/>
                <w:sz w:val="22"/>
                <w:szCs w:val="22"/>
                <w:lang w:val="ru-RU" w:eastAsia="ru-RU" w:bidi="ar-SA"/>
              </w:rPr>
              <w:t>600</w:t>
            </w:r>
          </w:p>
        </w:tc>
      </w:tr>
    </w:tbl>
    <w:p w:rsidR="00083C5F" w:rsidRDefault="00540864" w:rsidP="00083C5F">
      <w:pPr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Если вы не нашли то, что вам нужно в прайсе, мы это найдем!</w:t>
      </w:r>
    </w:p>
    <w:p w:rsidR="00083C5F" w:rsidRDefault="00083C5F" w:rsidP="00083C5F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F95850" w:rsidRDefault="00F95850" w:rsidP="00AA56D0">
      <w:pPr>
        <w:spacing w:before="100" w:beforeAutospacing="1" w:after="100" w:afterAutospacing="1" w:line="240" w:lineRule="atLeast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t xml:space="preserve">Цена указана без доставки до вашего города. </w:t>
      </w:r>
    </w:p>
    <w:p w:rsidR="000318CE" w:rsidRDefault="000318CE" w:rsidP="00AA56D0">
      <w:pPr>
        <w:spacing w:before="100" w:beforeAutospacing="1" w:after="100" w:afterAutospacing="1" w:line="240" w:lineRule="atLeast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t xml:space="preserve">При </w:t>
      </w:r>
      <w:r w:rsidRPr="004F2D58">
        <w:rPr>
          <w:rFonts w:ascii="Times New Roman" w:eastAsia="Times New Roman" w:hAnsi="Times New Roman"/>
          <w:color w:val="FF0000"/>
          <w:lang w:val="ru-RU" w:eastAsia="ru-RU" w:bidi="ar-SA"/>
        </w:rPr>
        <w:t>заключении договора</w:t>
      </w:r>
      <w:r>
        <w:rPr>
          <w:rFonts w:ascii="Times New Roman" w:eastAsia="Times New Roman" w:hAnsi="Times New Roman"/>
          <w:lang w:val="ru-RU" w:eastAsia="ru-RU" w:bidi="ar-SA"/>
        </w:rPr>
        <w:t xml:space="preserve"> на 1 год и более</w:t>
      </w:r>
      <w:r w:rsidR="00F95850">
        <w:rPr>
          <w:rFonts w:ascii="Times New Roman" w:eastAsia="Times New Roman" w:hAnsi="Times New Roman"/>
          <w:lang w:val="ru-RU" w:eastAsia="ru-RU" w:bidi="ar-SA"/>
        </w:rPr>
        <w:t xml:space="preserve"> действует гибкая </w:t>
      </w:r>
      <w:r w:rsidR="00F95850" w:rsidRPr="004F2D58">
        <w:rPr>
          <w:rFonts w:ascii="Times New Roman" w:eastAsia="Times New Roman" w:hAnsi="Times New Roman"/>
          <w:b/>
          <w:color w:val="FF0000"/>
          <w:lang w:val="ru-RU" w:eastAsia="ru-RU" w:bidi="ar-SA"/>
        </w:rPr>
        <w:t>система скидок</w:t>
      </w:r>
      <w:r w:rsidR="00F95850">
        <w:rPr>
          <w:rFonts w:ascii="Times New Roman" w:eastAsia="Times New Roman" w:hAnsi="Times New Roman"/>
          <w:lang w:val="ru-RU" w:eastAsia="ru-RU" w:bidi="ar-SA"/>
        </w:rPr>
        <w:t>.</w:t>
      </w:r>
    </w:p>
    <w:p w:rsidR="00134D6A" w:rsidRPr="004D5DDC" w:rsidRDefault="00540864" w:rsidP="00AA56D0">
      <w:pPr>
        <w:spacing w:before="100" w:beforeAutospacing="1" w:after="100" w:afterAutospacing="1" w:line="240" w:lineRule="atLeast"/>
        <w:rPr>
          <w:rFonts w:ascii="Times New Roman" w:eastAsia="Times New Roman" w:hAnsi="Times New Roman"/>
          <w:lang w:val="ru-RU" w:eastAsia="ru-RU" w:bidi="ar-SA"/>
        </w:rPr>
      </w:pPr>
      <w:r>
        <w:rPr>
          <w:lang w:val="ru-RU"/>
        </w:rPr>
        <w:t xml:space="preserve">Покупая у нас металлопродукцию, вы приносите </w:t>
      </w:r>
      <w:r w:rsidRPr="004F2D58">
        <w:rPr>
          <w:color w:val="FF0000"/>
          <w:lang w:val="ru-RU"/>
        </w:rPr>
        <w:t xml:space="preserve">пользу </w:t>
      </w:r>
      <w:r w:rsidRPr="004F2D58">
        <w:rPr>
          <w:b/>
          <w:color w:val="FF0000"/>
          <w:lang w:val="ru-RU"/>
        </w:rPr>
        <w:t>себе</w:t>
      </w:r>
      <w:r>
        <w:rPr>
          <w:lang w:val="ru-RU"/>
        </w:rPr>
        <w:t xml:space="preserve"> и обществу</w:t>
      </w:r>
      <w:r w:rsidR="00134D6A">
        <w:rPr>
          <w:lang w:val="ru-RU"/>
        </w:rPr>
        <w:t>.</w:t>
      </w:r>
    </w:p>
    <w:p w:rsidR="000D14CB" w:rsidRDefault="00083C5F" w:rsidP="005D44E0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5D44E0">
        <w:rPr>
          <w:rFonts w:ascii="Times New Roman" w:eastAsia="Times New Roman" w:hAnsi="Times New Roman"/>
          <w:lang w:val="ru-RU" w:eastAsia="ru-RU" w:bidi="ar-SA"/>
        </w:rPr>
        <w:t>С Уважением</w:t>
      </w:r>
      <w:r w:rsidRPr="005D44E0">
        <w:rPr>
          <w:rFonts w:ascii="Times New Roman" w:eastAsia="Times New Roman" w:hAnsi="Times New Roman"/>
          <w:lang w:val="ru-RU" w:eastAsia="ru-RU" w:bidi="ar-SA"/>
        </w:rPr>
        <w:br/>
      </w:r>
      <w:r w:rsidR="004D5DDC" w:rsidRPr="005D44E0">
        <w:rPr>
          <w:rFonts w:ascii="Times New Roman" w:eastAsia="Times New Roman" w:hAnsi="Times New Roman"/>
          <w:lang w:val="ru-RU" w:eastAsia="ru-RU" w:bidi="ar-SA"/>
        </w:rPr>
        <w:t>Коммерческий директор</w:t>
      </w:r>
      <w:r w:rsidRPr="005D44E0">
        <w:rPr>
          <w:rFonts w:ascii="Times New Roman" w:eastAsia="Times New Roman" w:hAnsi="Times New Roman"/>
          <w:lang w:val="ru-RU" w:eastAsia="ru-RU" w:bidi="ar-SA"/>
        </w:rPr>
        <w:br/>
      </w:r>
      <w:r w:rsidR="004D5DDC" w:rsidRPr="005D44E0">
        <w:rPr>
          <w:rFonts w:ascii="Times New Roman" w:eastAsia="Times New Roman" w:hAnsi="Times New Roman"/>
          <w:lang w:val="ru-RU" w:eastAsia="ru-RU" w:bidi="ar-SA"/>
        </w:rPr>
        <w:t>Фаянов Денис Юрьевич</w:t>
      </w:r>
      <w:r w:rsidR="000318CE" w:rsidRPr="000D14CB">
        <w:rPr>
          <w:rFonts w:ascii="Times New Roman" w:eastAsia="Times New Roman" w:hAnsi="Times New Roman"/>
          <w:lang w:val="ru-RU" w:eastAsia="ru-RU" w:bidi="ar-SA"/>
        </w:rPr>
        <w:br/>
      </w:r>
      <w:r w:rsidRPr="005D44E0">
        <w:rPr>
          <w:rFonts w:ascii="Times New Roman" w:eastAsia="Times New Roman" w:hAnsi="Times New Roman"/>
          <w:lang w:val="ru-RU" w:eastAsia="ru-RU" w:bidi="ar-SA"/>
        </w:rPr>
        <w:t>т</w:t>
      </w:r>
      <w:r w:rsidR="000318CE" w:rsidRPr="005D44E0">
        <w:rPr>
          <w:rFonts w:ascii="Times New Roman" w:eastAsia="Times New Roman" w:hAnsi="Times New Roman"/>
          <w:lang w:val="ru-RU" w:eastAsia="ru-RU" w:bidi="ar-SA"/>
        </w:rPr>
        <w:t>ел.</w:t>
      </w:r>
      <w:r w:rsidRPr="005D44E0">
        <w:rPr>
          <w:rFonts w:ascii="Times New Roman" w:eastAsia="Times New Roman" w:hAnsi="Times New Roman"/>
          <w:lang w:val="ru-RU" w:eastAsia="ru-RU" w:bidi="ar-SA"/>
        </w:rPr>
        <w:t xml:space="preserve">: </w:t>
      </w:r>
      <w:r w:rsidR="000318CE" w:rsidRPr="005D44E0">
        <w:rPr>
          <w:rFonts w:ascii="Times New Roman" w:hAnsi="Times New Roman"/>
          <w:lang w:val="ru-RU"/>
        </w:rPr>
        <w:t>8 927 931-05-68</w:t>
      </w:r>
      <w:r w:rsidR="00540864">
        <w:rPr>
          <w:rFonts w:ascii="Times New Roman" w:hAnsi="Times New Roman"/>
          <w:lang w:val="ru-RU"/>
        </w:rPr>
        <w:t xml:space="preserve">, </w:t>
      </w:r>
      <w:r w:rsidR="00540864" w:rsidRPr="004D5DDC">
        <w:rPr>
          <w:lang w:val="ru-RU"/>
        </w:rPr>
        <w:t>8 927 236-58-37</w:t>
      </w:r>
      <w:r w:rsidR="00540864">
        <w:rPr>
          <w:lang w:val="ru-RU"/>
        </w:rPr>
        <w:t xml:space="preserve">, </w:t>
      </w:r>
      <w:r w:rsidR="00540864" w:rsidRPr="004D5DDC">
        <w:rPr>
          <w:lang w:val="ru-RU"/>
        </w:rPr>
        <w:t>8 (347) 266-58-37</w:t>
      </w:r>
    </w:p>
    <w:p w:rsidR="005D44E0" w:rsidRPr="005D44E0" w:rsidRDefault="005D44E0" w:rsidP="005D44E0">
      <w:pPr>
        <w:spacing w:before="100" w:beforeAutospacing="1" w:after="100" w:afterAutospacing="1"/>
        <w:rPr>
          <w:rFonts w:ascii="Times New Roman" w:hAnsi="Times New Roman"/>
        </w:rPr>
      </w:pPr>
      <w:r w:rsidRPr="004F2D58">
        <w:rPr>
          <w:rFonts w:ascii="Times New Roman" w:hAnsi="Times New Roman"/>
          <w:color w:val="FF0000"/>
        </w:rPr>
        <w:t>Email</w:t>
      </w:r>
      <w:r w:rsidRPr="005D44E0">
        <w:rPr>
          <w:rFonts w:ascii="Times New Roman" w:hAnsi="Times New Roman"/>
        </w:rPr>
        <w:t xml:space="preserve">: </w:t>
      </w:r>
      <w:hyperlink r:id="rId4" w:history="1">
        <w:r w:rsidRPr="005D44E0">
          <w:rPr>
            <w:rStyle w:val="af4"/>
            <w:rFonts w:ascii="Times New Roman" w:hAnsi="Times New Roman"/>
          </w:rPr>
          <w:t>ooodicom@yandex.ru</w:t>
        </w:r>
      </w:hyperlink>
    </w:p>
    <w:p w:rsidR="000D14CB" w:rsidRPr="00540864" w:rsidRDefault="005D44E0" w:rsidP="000D14CB">
      <w:pPr>
        <w:rPr>
          <w:rFonts w:ascii="Times New Roman" w:eastAsia="Times New Roman" w:hAnsi="Times New Roman"/>
          <w:lang w:eastAsia="ru-RU" w:bidi="ar-SA"/>
        </w:rPr>
      </w:pPr>
      <w:r w:rsidRPr="005D44E0">
        <w:rPr>
          <w:rFonts w:ascii="Times New Roman" w:eastAsia="Times New Roman" w:hAnsi="Times New Roman"/>
          <w:lang w:val="ru-RU" w:eastAsia="ru-RU" w:bidi="ar-SA"/>
        </w:rPr>
        <w:t>Сайт</w:t>
      </w:r>
      <w:r w:rsidRPr="00540864">
        <w:rPr>
          <w:rFonts w:ascii="Times New Roman" w:eastAsia="Times New Roman" w:hAnsi="Times New Roman"/>
          <w:lang w:eastAsia="ru-RU" w:bidi="ar-SA"/>
        </w:rPr>
        <w:t xml:space="preserve">: </w:t>
      </w:r>
      <w:hyperlink r:id="rId5" w:history="1">
        <w:r w:rsidRPr="005D44E0">
          <w:rPr>
            <w:rStyle w:val="af4"/>
            <w:rFonts w:ascii="Times New Roman" w:eastAsia="Times New Roman" w:hAnsi="Times New Roman"/>
            <w:lang w:eastAsia="ru-RU" w:bidi="ar-SA"/>
          </w:rPr>
          <w:t>http</w:t>
        </w:r>
        <w:r w:rsidRPr="00540864">
          <w:rPr>
            <w:rStyle w:val="af4"/>
            <w:rFonts w:ascii="Times New Roman" w:eastAsia="Times New Roman" w:hAnsi="Times New Roman"/>
            <w:lang w:eastAsia="ru-RU" w:bidi="ar-SA"/>
          </w:rPr>
          <w:t>://</w:t>
        </w:r>
        <w:r w:rsidRPr="005D44E0">
          <w:rPr>
            <w:rStyle w:val="af4"/>
            <w:rFonts w:ascii="Times New Roman" w:eastAsia="Times New Roman" w:hAnsi="Times New Roman"/>
            <w:lang w:eastAsia="ru-RU" w:bidi="ar-SA"/>
          </w:rPr>
          <w:t>ooodicom</w:t>
        </w:r>
        <w:r w:rsidRPr="00540864">
          <w:rPr>
            <w:rStyle w:val="af4"/>
            <w:rFonts w:ascii="Times New Roman" w:eastAsia="Times New Roman" w:hAnsi="Times New Roman"/>
            <w:lang w:eastAsia="ru-RU" w:bidi="ar-SA"/>
          </w:rPr>
          <w:t>.</w:t>
        </w:r>
        <w:r w:rsidRPr="005D44E0">
          <w:rPr>
            <w:rStyle w:val="af4"/>
            <w:rFonts w:ascii="Times New Roman" w:eastAsia="Times New Roman" w:hAnsi="Times New Roman"/>
            <w:lang w:eastAsia="ru-RU" w:bidi="ar-SA"/>
          </w:rPr>
          <w:t>ru</w:t>
        </w:r>
      </w:hyperlink>
    </w:p>
    <w:p w:rsidR="000D14CB" w:rsidRPr="00540864" w:rsidRDefault="000D14CB" w:rsidP="000D14CB">
      <w:pPr>
        <w:rPr>
          <w:rFonts w:ascii="Times New Roman" w:eastAsia="Times New Roman" w:hAnsi="Times New Roman"/>
          <w:lang w:eastAsia="ru-RU" w:bidi="ar-SA"/>
        </w:rPr>
      </w:pPr>
    </w:p>
    <w:p w:rsidR="000D14CB" w:rsidRPr="000D14CB" w:rsidRDefault="000D14CB" w:rsidP="000D14CB">
      <w:pPr>
        <w:rPr>
          <w:sz w:val="18"/>
          <w:u w:val="single"/>
          <w:lang w:val="ru-RU"/>
        </w:rPr>
      </w:pPr>
      <w:r w:rsidRPr="000D14CB">
        <w:rPr>
          <w:sz w:val="18"/>
          <w:u w:val="single"/>
          <w:lang w:val="ru-RU"/>
        </w:rPr>
        <w:t>Общество с ограниченной ответственностью «ДИКОМ»</w:t>
      </w:r>
    </w:p>
    <w:p w:rsidR="000D14CB" w:rsidRPr="000D14CB" w:rsidRDefault="000D14CB" w:rsidP="000D14CB">
      <w:pPr>
        <w:rPr>
          <w:sz w:val="22"/>
          <w:szCs w:val="22"/>
          <w:u w:val="single"/>
          <w:lang w:val="ru-RU"/>
        </w:rPr>
      </w:pPr>
      <w:r w:rsidRPr="000D14CB">
        <w:rPr>
          <w:sz w:val="22"/>
          <w:szCs w:val="22"/>
          <w:u w:val="single"/>
          <w:lang w:val="ru-RU"/>
        </w:rPr>
        <w:t>ИНН 0273094047 КПП 027301001</w:t>
      </w:r>
    </w:p>
    <w:p w:rsidR="000D14CB" w:rsidRPr="000D14CB" w:rsidRDefault="000D14CB" w:rsidP="000D14CB">
      <w:pPr>
        <w:rPr>
          <w:sz w:val="22"/>
          <w:szCs w:val="22"/>
          <w:u w:val="single"/>
          <w:lang w:val="ru-RU"/>
        </w:rPr>
      </w:pPr>
      <w:r w:rsidRPr="000D14CB">
        <w:rPr>
          <w:sz w:val="22"/>
          <w:szCs w:val="22"/>
          <w:u w:val="single"/>
          <w:lang w:val="ru-RU"/>
        </w:rPr>
        <w:t>ОГРН 1130280071899</w:t>
      </w:r>
    </w:p>
    <w:p w:rsidR="000D14CB" w:rsidRPr="000D14CB" w:rsidRDefault="000D14CB" w:rsidP="000D14CB">
      <w:pPr>
        <w:rPr>
          <w:sz w:val="22"/>
          <w:szCs w:val="22"/>
          <w:u w:val="single"/>
          <w:lang w:val="ru-RU"/>
        </w:rPr>
      </w:pPr>
      <w:r w:rsidRPr="000D14CB">
        <w:rPr>
          <w:sz w:val="22"/>
          <w:szCs w:val="22"/>
          <w:u w:val="single"/>
          <w:lang w:val="ru-RU"/>
        </w:rPr>
        <w:t xml:space="preserve">450040, РБ, г. Уфа, Победы,10, </w:t>
      </w:r>
      <w:proofErr w:type="spellStart"/>
      <w:r w:rsidRPr="000D14CB">
        <w:rPr>
          <w:sz w:val="22"/>
          <w:szCs w:val="22"/>
          <w:u w:val="single"/>
          <w:lang w:val="ru-RU"/>
        </w:rPr>
        <w:t>кв</w:t>
      </w:r>
      <w:proofErr w:type="spellEnd"/>
      <w:r w:rsidRPr="000D14CB">
        <w:rPr>
          <w:sz w:val="22"/>
          <w:szCs w:val="22"/>
          <w:u w:val="single"/>
          <w:lang w:val="ru-RU"/>
        </w:rPr>
        <w:t xml:space="preserve"> 30</w:t>
      </w:r>
    </w:p>
    <w:p w:rsidR="000D14CB" w:rsidRPr="000D14CB" w:rsidRDefault="000D14CB" w:rsidP="000D14CB">
      <w:pPr>
        <w:rPr>
          <w:sz w:val="22"/>
          <w:szCs w:val="22"/>
          <w:u w:val="single"/>
          <w:lang w:val="ru-RU"/>
        </w:rPr>
      </w:pPr>
      <w:r w:rsidRPr="000D14CB">
        <w:rPr>
          <w:sz w:val="22"/>
          <w:szCs w:val="22"/>
          <w:u w:val="single"/>
          <w:lang w:val="ru-RU"/>
        </w:rPr>
        <w:t>Отделение №8589 Сбербанка России г. Уфа</w:t>
      </w:r>
    </w:p>
    <w:p w:rsidR="000D14CB" w:rsidRPr="000D14CB" w:rsidRDefault="000D14CB" w:rsidP="000D14CB">
      <w:pPr>
        <w:rPr>
          <w:sz w:val="22"/>
          <w:szCs w:val="22"/>
          <w:u w:val="single"/>
          <w:lang w:val="ru-RU"/>
        </w:rPr>
      </w:pPr>
      <w:r w:rsidRPr="000D14CB">
        <w:rPr>
          <w:sz w:val="22"/>
          <w:szCs w:val="22"/>
          <w:u w:val="single"/>
          <w:lang w:val="ru-RU"/>
        </w:rPr>
        <w:t>БИК 048073601</w:t>
      </w:r>
    </w:p>
    <w:p w:rsidR="000D14CB" w:rsidRPr="000D14CB" w:rsidRDefault="003B2E01" w:rsidP="000D14CB">
      <w:pPr>
        <w:rPr>
          <w:sz w:val="22"/>
          <w:szCs w:val="22"/>
          <w:u w:val="single"/>
          <w:lang w:val="ru-RU"/>
        </w:rPr>
      </w:pPr>
      <w:r w:rsidRPr="000D14CB">
        <w:rPr>
          <w:sz w:val="22"/>
          <w:szCs w:val="22"/>
          <w:u w:val="single"/>
          <w:lang w:val="ru-RU"/>
        </w:rPr>
        <w:t>Корсчет</w:t>
      </w:r>
      <w:r w:rsidR="000D14CB" w:rsidRPr="000D14CB">
        <w:rPr>
          <w:sz w:val="22"/>
          <w:szCs w:val="22"/>
          <w:u w:val="single"/>
          <w:lang w:val="ru-RU"/>
        </w:rPr>
        <w:t xml:space="preserve"> 30101810300000000601 в РКЦ НБ РБ</w:t>
      </w:r>
    </w:p>
    <w:p w:rsidR="000D14CB" w:rsidRDefault="000D14CB" w:rsidP="000D14CB">
      <w:pPr>
        <w:rPr>
          <w:sz w:val="22"/>
          <w:szCs w:val="22"/>
          <w:u w:val="single"/>
          <w:lang w:val="ru-RU"/>
        </w:rPr>
      </w:pPr>
      <w:r w:rsidRPr="000D14CB">
        <w:rPr>
          <w:sz w:val="22"/>
          <w:szCs w:val="22"/>
          <w:u w:val="single"/>
          <w:lang w:val="ru-RU"/>
        </w:rPr>
        <w:t>Расчетный счет 40702810806000005257</w:t>
      </w:r>
    </w:p>
    <w:p w:rsidR="000D14CB" w:rsidRDefault="000D14CB" w:rsidP="000D14CB">
      <w:pPr>
        <w:rPr>
          <w:sz w:val="18"/>
          <w:lang w:val="ru-RU"/>
        </w:rPr>
      </w:pPr>
      <w:r w:rsidRPr="000D14CB">
        <w:rPr>
          <w:sz w:val="18"/>
          <w:lang w:val="ru-RU"/>
        </w:rPr>
        <w:t>Генеральный Директор</w:t>
      </w:r>
    </w:p>
    <w:p w:rsidR="000D14CB" w:rsidRPr="000D14CB" w:rsidRDefault="000D14CB" w:rsidP="000D14CB">
      <w:pPr>
        <w:rPr>
          <w:b/>
          <w:sz w:val="18"/>
          <w:u w:val="single"/>
          <w:lang w:val="ru-RU"/>
        </w:rPr>
      </w:pPr>
      <w:r w:rsidRPr="000D14CB">
        <w:rPr>
          <w:b/>
          <w:sz w:val="18"/>
          <w:u w:val="single"/>
          <w:lang w:val="ru-RU"/>
        </w:rPr>
        <w:t>Гайсин Ильшат Р</w:t>
      </w:r>
      <w:r w:rsidR="00540864">
        <w:rPr>
          <w:b/>
          <w:sz w:val="18"/>
          <w:u w:val="single"/>
          <w:lang w:val="ru-RU"/>
        </w:rPr>
        <w:t>а</w:t>
      </w:r>
      <w:r w:rsidRPr="000D14CB">
        <w:rPr>
          <w:b/>
          <w:sz w:val="18"/>
          <w:u w:val="single"/>
          <w:lang w:val="ru-RU"/>
        </w:rPr>
        <w:t>гитович</w:t>
      </w:r>
    </w:p>
    <w:sectPr w:rsidR="000D14CB" w:rsidRPr="000D14CB" w:rsidSect="00083C5F">
      <w:pgSz w:w="11906" w:h="16838"/>
      <w:pgMar w:top="1134" w:right="991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E96"/>
    <w:rsid w:val="000300DE"/>
    <w:rsid w:val="000318CE"/>
    <w:rsid w:val="00083C5F"/>
    <w:rsid w:val="000D14CB"/>
    <w:rsid w:val="00134D6A"/>
    <w:rsid w:val="0019772B"/>
    <w:rsid w:val="00212E96"/>
    <w:rsid w:val="003B2E01"/>
    <w:rsid w:val="00402810"/>
    <w:rsid w:val="004D5DDC"/>
    <w:rsid w:val="004E3705"/>
    <w:rsid w:val="004F2D58"/>
    <w:rsid w:val="00540864"/>
    <w:rsid w:val="005D44E0"/>
    <w:rsid w:val="00982EB0"/>
    <w:rsid w:val="00AA56D0"/>
    <w:rsid w:val="00B05233"/>
    <w:rsid w:val="00EB616B"/>
    <w:rsid w:val="00F00D5F"/>
    <w:rsid w:val="00F40333"/>
    <w:rsid w:val="00F73EB1"/>
    <w:rsid w:val="00F95850"/>
    <w:rsid w:val="00FF6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B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2E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E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E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E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E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EB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EB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EB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E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E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2E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2E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82EB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2EB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2EB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2EB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2EB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2EB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82E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82E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82E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82EB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82EB0"/>
    <w:rPr>
      <w:b/>
      <w:bCs/>
    </w:rPr>
  </w:style>
  <w:style w:type="character" w:styleId="a8">
    <w:name w:val="Emphasis"/>
    <w:basedOn w:val="a0"/>
    <w:uiPriority w:val="20"/>
    <w:qFormat/>
    <w:rsid w:val="00982EB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82EB0"/>
    <w:rPr>
      <w:szCs w:val="32"/>
    </w:rPr>
  </w:style>
  <w:style w:type="paragraph" w:styleId="aa">
    <w:name w:val="List Paragraph"/>
    <w:basedOn w:val="a"/>
    <w:uiPriority w:val="34"/>
    <w:qFormat/>
    <w:rsid w:val="00982E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82EB0"/>
    <w:rPr>
      <w:i/>
    </w:rPr>
  </w:style>
  <w:style w:type="character" w:customStyle="1" w:styleId="22">
    <w:name w:val="Цитата 2 Знак"/>
    <w:basedOn w:val="a0"/>
    <w:link w:val="21"/>
    <w:uiPriority w:val="29"/>
    <w:rsid w:val="00982E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82EB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82EB0"/>
    <w:rPr>
      <w:b/>
      <w:i/>
      <w:sz w:val="24"/>
    </w:rPr>
  </w:style>
  <w:style w:type="character" w:styleId="ad">
    <w:name w:val="Subtle Emphasis"/>
    <w:uiPriority w:val="19"/>
    <w:qFormat/>
    <w:rsid w:val="00982E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82E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82E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82E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82E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82EB0"/>
    <w:pPr>
      <w:outlineLvl w:val="9"/>
    </w:pPr>
  </w:style>
  <w:style w:type="paragraph" w:styleId="af3">
    <w:name w:val="Normal (Web)"/>
    <w:basedOn w:val="a"/>
    <w:uiPriority w:val="99"/>
    <w:semiHidden/>
    <w:unhideWhenUsed/>
    <w:rsid w:val="00083C5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wmi-callto">
    <w:name w:val="wmi-callto"/>
    <w:basedOn w:val="a0"/>
    <w:rsid w:val="00083C5F"/>
  </w:style>
  <w:style w:type="character" w:styleId="af4">
    <w:name w:val="Hyperlink"/>
    <w:basedOn w:val="a0"/>
    <w:uiPriority w:val="99"/>
    <w:unhideWhenUsed/>
    <w:rsid w:val="005D44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oodicom.ru" TargetMode="External"/><Relationship Id="rId4" Type="http://schemas.openxmlformats.org/officeDocument/2006/relationships/hyperlink" Target="mailto:ooodic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8</cp:revision>
  <dcterms:created xsi:type="dcterms:W3CDTF">2013-12-11T10:19:00Z</dcterms:created>
  <dcterms:modified xsi:type="dcterms:W3CDTF">2014-01-17T06:03:00Z</dcterms:modified>
</cp:coreProperties>
</file>