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19" w:rsidRPr="00CF380F" w:rsidRDefault="00623519" w:rsidP="00623519">
      <w:pPr>
        <w:spacing w:after="0" w:line="240" w:lineRule="auto"/>
        <w:ind w:left="1736"/>
        <w:jc w:val="right"/>
        <w:rPr>
          <w:rFonts w:ascii="Times New Roman" w:eastAsiaTheme="minorHAnsi" w:hAnsi="Times New Roman"/>
          <w:sz w:val="20"/>
          <w:szCs w:val="20"/>
        </w:rPr>
      </w:pPr>
      <w:r w:rsidRPr="00CF380F">
        <w:rPr>
          <w:rFonts w:ascii="Times New Roman" w:eastAsiaTheme="minorHAnsi" w:hAnsi="Times New Roman"/>
          <w:sz w:val="20"/>
          <w:szCs w:val="20"/>
        </w:rPr>
        <w:t xml:space="preserve">Главный врач </w:t>
      </w:r>
    </w:p>
    <w:p w:rsidR="00623519" w:rsidRPr="00CF380F" w:rsidRDefault="00623519" w:rsidP="00623519">
      <w:pPr>
        <w:spacing w:after="0" w:line="240" w:lineRule="auto"/>
        <w:ind w:left="1736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Г</w:t>
      </w:r>
      <w:r w:rsidRPr="00CF380F">
        <w:rPr>
          <w:rFonts w:ascii="Times New Roman" w:eastAsiaTheme="minorHAnsi" w:hAnsi="Times New Roman"/>
          <w:sz w:val="20"/>
          <w:szCs w:val="20"/>
        </w:rPr>
        <w:t>БУЗ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CF380F">
        <w:rPr>
          <w:rFonts w:ascii="Times New Roman" w:eastAsiaTheme="minorHAnsi" w:hAnsi="Times New Roman"/>
          <w:sz w:val="20"/>
          <w:szCs w:val="20"/>
        </w:rPr>
        <w:t>«Г</w:t>
      </w:r>
      <w:r>
        <w:rPr>
          <w:rFonts w:ascii="Times New Roman" w:eastAsiaTheme="minorHAnsi" w:hAnsi="Times New Roman"/>
          <w:sz w:val="20"/>
          <w:szCs w:val="20"/>
        </w:rPr>
        <w:t>Б</w:t>
      </w:r>
      <w:r w:rsidRPr="00CF380F">
        <w:rPr>
          <w:rFonts w:ascii="Times New Roman" w:eastAsiaTheme="minorHAnsi" w:hAnsi="Times New Roman"/>
          <w:sz w:val="20"/>
          <w:szCs w:val="20"/>
        </w:rPr>
        <w:t>№5»</w:t>
      </w:r>
    </w:p>
    <w:p w:rsidR="00623519" w:rsidRPr="00CF380F" w:rsidRDefault="00623519" w:rsidP="00623519">
      <w:pPr>
        <w:spacing w:after="0" w:line="240" w:lineRule="auto"/>
        <w:ind w:left="1736"/>
        <w:jc w:val="right"/>
        <w:rPr>
          <w:rFonts w:ascii="Times New Roman" w:eastAsiaTheme="minorHAnsi" w:hAnsi="Times New Roman"/>
          <w:sz w:val="20"/>
          <w:szCs w:val="20"/>
        </w:rPr>
      </w:pPr>
      <w:r w:rsidRPr="00CF380F">
        <w:rPr>
          <w:rFonts w:ascii="Times New Roman" w:eastAsiaTheme="minorHAnsi" w:hAnsi="Times New Roman"/>
          <w:sz w:val="20"/>
          <w:szCs w:val="20"/>
        </w:rPr>
        <w:t xml:space="preserve">___   Л.Р. </w:t>
      </w:r>
      <w:proofErr w:type="spellStart"/>
      <w:r w:rsidRPr="00CF380F">
        <w:rPr>
          <w:rFonts w:ascii="Times New Roman" w:eastAsiaTheme="minorHAnsi" w:hAnsi="Times New Roman"/>
          <w:sz w:val="20"/>
          <w:szCs w:val="20"/>
        </w:rPr>
        <w:t>Мансорунова</w:t>
      </w:r>
      <w:proofErr w:type="spellEnd"/>
    </w:p>
    <w:p w:rsidR="00623519" w:rsidRPr="00CF380F" w:rsidRDefault="00623519" w:rsidP="00623519">
      <w:pPr>
        <w:spacing w:after="0" w:line="240" w:lineRule="auto"/>
        <w:ind w:left="1736"/>
        <w:jc w:val="right"/>
        <w:rPr>
          <w:rFonts w:ascii="Times New Roman" w:eastAsiaTheme="minorHAnsi" w:hAnsi="Times New Roman"/>
          <w:sz w:val="20"/>
          <w:szCs w:val="20"/>
        </w:rPr>
      </w:pPr>
      <w:r w:rsidRPr="00CF380F">
        <w:rPr>
          <w:rFonts w:ascii="Times New Roman" w:eastAsiaTheme="minorHAnsi" w:hAnsi="Times New Roman"/>
          <w:sz w:val="20"/>
          <w:szCs w:val="20"/>
        </w:rPr>
        <w:t xml:space="preserve">« </w:t>
      </w:r>
      <w:r>
        <w:rPr>
          <w:rFonts w:ascii="Times New Roman" w:eastAsiaTheme="minorHAnsi" w:hAnsi="Times New Roman"/>
          <w:sz w:val="20"/>
          <w:szCs w:val="20"/>
          <w:u w:val="single"/>
        </w:rPr>
        <w:t xml:space="preserve"> 24</w:t>
      </w:r>
      <w:r w:rsidRPr="00CF380F">
        <w:rPr>
          <w:rFonts w:ascii="Times New Roman" w:eastAsiaTheme="minorHAnsi" w:hAnsi="Times New Roman"/>
          <w:sz w:val="20"/>
          <w:szCs w:val="20"/>
        </w:rPr>
        <w:t xml:space="preserve">  »  </w:t>
      </w:r>
      <w:r>
        <w:rPr>
          <w:rFonts w:ascii="Times New Roman" w:eastAsiaTheme="minorHAnsi" w:hAnsi="Times New Roman"/>
          <w:sz w:val="20"/>
          <w:szCs w:val="20"/>
          <w:u w:val="single"/>
        </w:rPr>
        <w:t xml:space="preserve">  января </w:t>
      </w:r>
      <w:r w:rsidRPr="00CF380F">
        <w:rPr>
          <w:rFonts w:ascii="Times New Roman" w:eastAsiaTheme="minorHAnsi" w:hAnsi="Times New Roman"/>
          <w:sz w:val="20"/>
          <w:szCs w:val="20"/>
          <w:u w:val="single"/>
        </w:rPr>
        <w:t xml:space="preserve"> </w:t>
      </w:r>
      <w:r w:rsidRPr="00CF380F">
        <w:rPr>
          <w:rFonts w:ascii="Times New Roman" w:eastAsiaTheme="minorHAnsi" w:hAnsi="Times New Roman"/>
          <w:sz w:val="20"/>
          <w:szCs w:val="20"/>
        </w:rPr>
        <w:t>201</w:t>
      </w:r>
      <w:r>
        <w:rPr>
          <w:rFonts w:ascii="Times New Roman" w:eastAsiaTheme="minorHAnsi" w:hAnsi="Times New Roman"/>
          <w:sz w:val="20"/>
          <w:szCs w:val="20"/>
        </w:rPr>
        <w:t>4</w:t>
      </w:r>
      <w:r w:rsidRPr="00CF380F">
        <w:rPr>
          <w:rFonts w:ascii="Times New Roman" w:eastAsiaTheme="minorHAnsi" w:hAnsi="Times New Roman"/>
          <w:sz w:val="20"/>
          <w:szCs w:val="20"/>
        </w:rPr>
        <w:t xml:space="preserve"> г.</w:t>
      </w:r>
    </w:p>
    <w:p w:rsidR="00623519" w:rsidRDefault="00623519" w:rsidP="00623519">
      <w:pPr>
        <w:tabs>
          <w:tab w:val="left" w:pos="463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</w:pPr>
    </w:p>
    <w:p w:rsidR="00623519" w:rsidRPr="009274C3" w:rsidRDefault="00623519" w:rsidP="00623519">
      <w:pPr>
        <w:tabs>
          <w:tab w:val="left" w:pos="463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</w:pPr>
      <w:r w:rsidRPr="009274C3"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  <w:t>Техническое задание</w:t>
      </w:r>
    </w:p>
    <w:p w:rsidR="00623519" w:rsidRPr="009274C3" w:rsidRDefault="00623519" w:rsidP="00623519">
      <w:pPr>
        <w:tabs>
          <w:tab w:val="left" w:pos="4632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 w:rsidRPr="009274C3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на поставку молока на 2014 г.</w:t>
      </w:r>
    </w:p>
    <w:p w:rsidR="00623519" w:rsidRPr="009274C3" w:rsidRDefault="00623519" w:rsidP="00623519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3519" w:rsidRPr="009274C3" w:rsidRDefault="00623519" w:rsidP="00623519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4C3">
        <w:rPr>
          <w:rFonts w:ascii="Times New Roman" w:hAnsi="Times New Roman"/>
          <w:b/>
          <w:bCs/>
          <w:sz w:val="24"/>
          <w:szCs w:val="24"/>
        </w:rPr>
        <w:t>ТРЕБОВАНИЯ К ПОСТАВЛЯЕМОМУ ТОВАРУ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>1.Поставляемые товары по качеству должны соответствовать требованиям, указанным в документации об аукционе, а так же ГОСТам, ТУ, др. нормативно-технической документации.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>2.Вся продукция должна сопровождаться документами, подтверждающими качество и безопасность поставляемых товаров: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- </w:t>
      </w:r>
      <w:r w:rsidRPr="009274C3">
        <w:rPr>
          <w:rFonts w:ascii="Times New Roman" w:hAnsi="Times New Roman"/>
          <w:i/>
          <w:sz w:val="28"/>
          <w:szCs w:val="28"/>
        </w:rPr>
        <w:t>удостоверением качества</w:t>
      </w:r>
      <w:r w:rsidRPr="009274C3">
        <w:rPr>
          <w:rFonts w:ascii="Times New Roman" w:hAnsi="Times New Roman"/>
          <w:sz w:val="28"/>
          <w:szCs w:val="28"/>
        </w:rPr>
        <w:t>, в котором должны быть отражены: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- номер и дата выдачи качественного удостоверения, 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- наименование и адрес изготовителя продукции, 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- наименование продукции; физико-химические показатели, 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- дата выпуска (выработки), 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- температурные условия хранения для скоропортящейся продукции, 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- сроки реализации, 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>- наименование нормативно-технической документации, по которой выпускается продукция (ГОСТ, ТУ, ОСТ, СанПиН));</w:t>
      </w:r>
    </w:p>
    <w:p w:rsidR="00623519" w:rsidRPr="009274C3" w:rsidRDefault="00623519" w:rsidP="00623519">
      <w:pPr>
        <w:jc w:val="both"/>
        <w:rPr>
          <w:rFonts w:ascii="Times New Roman" w:hAnsi="Times New Roman"/>
          <w:i/>
          <w:sz w:val="28"/>
          <w:szCs w:val="28"/>
        </w:rPr>
      </w:pPr>
      <w:r w:rsidRPr="009274C3">
        <w:rPr>
          <w:rFonts w:ascii="Times New Roman" w:hAnsi="Times New Roman"/>
          <w:i/>
          <w:sz w:val="28"/>
          <w:szCs w:val="28"/>
        </w:rPr>
        <w:t>-ветеринарным свидетельством (при необходимости).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3. Передача  продукции Получателю оформляется накладными с </w:t>
      </w:r>
      <w:r w:rsidRPr="009274C3">
        <w:rPr>
          <w:rFonts w:ascii="Times New Roman" w:hAnsi="Times New Roman"/>
          <w:i/>
          <w:sz w:val="28"/>
          <w:szCs w:val="28"/>
        </w:rPr>
        <w:t>обязательным приложением документов, подтверждающих ее качество</w:t>
      </w:r>
      <w:r w:rsidRPr="009274C3">
        <w:rPr>
          <w:rFonts w:ascii="Times New Roman" w:hAnsi="Times New Roman"/>
          <w:sz w:val="28"/>
          <w:szCs w:val="28"/>
        </w:rPr>
        <w:t xml:space="preserve"> и соответствие требованиям (удостоверений о качестве, деклараций о соответствии, ветеринарного свидетельства), оформленных в соответствии с требованиями действующего законодательства.</w:t>
      </w:r>
    </w:p>
    <w:p w:rsidR="00623519" w:rsidRPr="009274C3" w:rsidRDefault="00623519" w:rsidP="00623519">
      <w:pPr>
        <w:jc w:val="both"/>
        <w:rPr>
          <w:rFonts w:ascii="Times New Roman" w:hAnsi="Times New Roman"/>
          <w:i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4. </w:t>
      </w:r>
      <w:r w:rsidRPr="009274C3">
        <w:rPr>
          <w:rFonts w:ascii="Times New Roman" w:hAnsi="Times New Roman"/>
          <w:i/>
          <w:sz w:val="28"/>
          <w:szCs w:val="28"/>
        </w:rPr>
        <w:t>При организации поставки необходимо соблюдение следующих требований:</w:t>
      </w:r>
    </w:p>
    <w:p w:rsidR="00623519" w:rsidRPr="009274C3" w:rsidRDefault="00623519" w:rsidP="00623519">
      <w:pPr>
        <w:jc w:val="both"/>
        <w:rPr>
          <w:rFonts w:ascii="Times New Roman" w:hAnsi="Times New Roman"/>
          <w:b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-качество поставляемой продукции должно соответствовать требованиям технического регламента (Федеральный закон от 12.06.2008г. № 88-ФЗ), </w:t>
      </w:r>
      <w:r w:rsidRPr="009274C3">
        <w:rPr>
          <w:rFonts w:ascii="Times New Roman" w:hAnsi="Times New Roman"/>
          <w:i/>
          <w:sz w:val="28"/>
          <w:szCs w:val="28"/>
        </w:rPr>
        <w:t>нормативам СанПиН 2.3.2.1078-01;</w:t>
      </w:r>
      <w:r w:rsidRPr="009274C3">
        <w:rPr>
          <w:rFonts w:ascii="Times New Roman" w:hAnsi="Times New Roman"/>
          <w:b/>
          <w:sz w:val="28"/>
          <w:szCs w:val="28"/>
        </w:rPr>
        <w:t xml:space="preserve"> </w:t>
      </w:r>
    </w:p>
    <w:p w:rsidR="00623519" w:rsidRPr="009274C3" w:rsidRDefault="00623519" w:rsidP="00623519">
      <w:pPr>
        <w:jc w:val="both"/>
        <w:rPr>
          <w:rFonts w:ascii="Times New Roman" w:hAnsi="Times New Roman"/>
          <w:i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lastRenderedPageBreak/>
        <w:t xml:space="preserve">- вся продукция должна поставляться </w:t>
      </w:r>
      <w:r w:rsidRPr="009274C3">
        <w:rPr>
          <w:rFonts w:ascii="Times New Roman" w:hAnsi="Times New Roman"/>
          <w:i/>
          <w:sz w:val="28"/>
          <w:szCs w:val="28"/>
        </w:rPr>
        <w:t>с запасом срока реализации не менее 95%;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>-поставка продуктов питания производится отдельными партиями по предварительной заявке Заказчика;</w:t>
      </w:r>
    </w:p>
    <w:p w:rsidR="00623519" w:rsidRPr="009274C3" w:rsidRDefault="00623519" w:rsidP="00623519">
      <w:pPr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-доставка продукции должна осуществляться специализированным и изотермическим транспортом Поставщика, имеющим </w:t>
      </w:r>
      <w:r w:rsidRPr="009274C3">
        <w:rPr>
          <w:rFonts w:ascii="Times New Roman" w:hAnsi="Times New Roman"/>
          <w:i/>
          <w:sz w:val="28"/>
          <w:szCs w:val="28"/>
        </w:rPr>
        <w:t>санитарный паспорт</w:t>
      </w:r>
      <w:r w:rsidRPr="009274C3">
        <w:rPr>
          <w:rFonts w:ascii="Times New Roman" w:hAnsi="Times New Roman"/>
          <w:sz w:val="28"/>
          <w:szCs w:val="28"/>
        </w:rPr>
        <w:t xml:space="preserve">; </w:t>
      </w:r>
    </w:p>
    <w:p w:rsidR="00623519" w:rsidRPr="009274C3" w:rsidRDefault="00623519" w:rsidP="0062351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9274C3">
        <w:rPr>
          <w:rFonts w:ascii="Times New Roman" w:hAnsi="Times New Roman"/>
          <w:sz w:val="28"/>
          <w:szCs w:val="28"/>
        </w:rPr>
        <w:t>-периодичность поставки раз в неделю</w:t>
      </w:r>
      <w:r w:rsidRPr="009274C3">
        <w:rPr>
          <w:rFonts w:ascii="Times New Roman" w:hAnsi="Times New Roman"/>
          <w:i/>
          <w:sz w:val="28"/>
          <w:szCs w:val="28"/>
        </w:rPr>
        <w:t>.</w:t>
      </w:r>
      <w:r w:rsidRPr="00927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23519" w:rsidRPr="009274C3" w:rsidRDefault="00623519" w:rsidP="0062351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23519" w:rsidRPr="009274C3" w:rsidRDefault="00623519" w:rsidP="0062351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5.Погрузо-разгрузочные, экспедиционные работы, очистка и санобработка транспорта выполняется силами и за счет Поставщика. </w:t>
      </w:r>
    </w:p>
    <w:p w:rsidR="00623519" w:rsidRPr="009274C3" w:rsidRDefault="00623519" w:rsidP="0062351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>6. Поставка продукции – с 08 часов 30 минут до 13 часов 00 минут.</w:t>
      </w:r>
    </w:p>
    <w:p w:rsidR="00623519" w:rsidRPr="009274C3" w:rsidRDefault="00623519" w:rsidP="006235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>7.  В случае передачи продукции ненадлежащего  качества, выявление внешних признаков ненадлежащего качества продукции, препятствующих его дальнейшему использованию (нарушение целостности упаковки, следы течи, повреждение содержимого продукции и т.д.), заказчик вправе отказаться от приемки  некачественной продукции  и потребовать замены их на продукцию надлежащего качества.</w:t>
      </w:r>
    </w:p>
    <w:p w:rsidR="00623519" w:rsidRPr="009274C3" w:rsidRDefault="00623519" w:rsidP="006235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>8. Форма оплаты: в течение  15 (пятнадцати) календарных  дней от поставки каждой партии и подписания сторонами товарных  накладных.</w:t>
      </w:r>
    </w:p>
    <w:p w:rsidR="00623519" w:rsidRPr="009274C3" w:rsidRDefault="00623519" w:rsidP="006235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91" w:type="dxa"/>
        <w:tblLayout w:type="fixed"/>
        <w:tblLook w:val="04A0" w:firstRow="1" w:lastRow="0" w:firstColumn="1" w:lastColumn="0" w:noHBand="0" w:noVBand="1"/>
      </w:tblPr>
      <w:tblGrid>
        <w:gridCol w:w="867"/>
        <w:gridCol w:w="4050"/>
        <w:gridCol w:w="1033"/>
        <w:gridCol w:w="1017"/>
        <w:gridCol w:w="2582"/>
      </w:tblGrid>
      <w:tr w:rsidR="00623519" w:rsidRPr="009274C3" w:rsidTr="00851F38">
        <w:trPr>
          <w:trHeight w:val="63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19" w:rsidRPr="009274C3" w:rsidRDefault="00623519" w:rsidP="00851F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274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274C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274C3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19" w:rsidRPr="009274C3" w:rsidRDefault="00623519" w:rsidP="00851F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274C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19" w:rsidRPr="009274C3" w:rsidRDefault="00623519" w:rsidP="00851F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274C3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19" w:rsidRPr="009274C3" w:rsidRDefault="00623519" w:rsidP="00851F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274C3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19" w:rsidRPr="009274C3" w:rsidRDefault="00623519" w:rsidP="00851F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274C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поставок</w:t>
            </w:r>
          </w:p>
        </w:tc>
      </w:tr>
      <w:tr w:rsidR="00623519" w:rsidRPr="009274C3" w:rsidTr="00851F38">
        <w:trPr>
          <w:trHeight w:val="31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19" w:rsidRPr="009274C3" w:rsidRDefault="00623519" w:rsidP="00851F3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74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19" w:rsidRPr="009274C3" w:rsidRDefault="00623519" w:rsidP="00851F38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74C3">
              <w:rPr>
                <w:rFonts w:ascii="Times New Roman" w:hAnsi="Times New Roman"/>
                <w:sz w:val="28"/>
                <w:szCs w:val="28"/>
              </w:rPr>
              <w:t xml:space="preserve">Молоко  пастеризованное жирностью 2,5% (фасовка </w:t>
            </w:r>
            <w:proofErr w:type="gramStart"/>
            <w:r w:rsidRPr="009274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74C3">
              <w:rPr>
                <w:rFonts w:ascii="Times New Roman" w:hAnsi="Times New Roman"/>
                <w:sz w:val="28"/>
                <w:szCs w:val="28"/>
              </w:rPr>
              <w:t>/пакет по 0,5л)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19" w:rsidRPr="009274C3" w:rsidRDefault="00623519" w:rsidP="00851F3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74C3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519" w:rsidRDefault="00623519" w:rsidP="00851F3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274C3">
              <w:rPr>
                <w:rFonts w:ascii="Times New Roman" w:hAnsi="Times New Roman"/>
                <w:sz w:val="28"/>
                <w:szCs w:val="28"/>
              </w:rPr>
              <w:t>656</w:t>
            </w:r>
          </w:p>
          <w:p w:rsidR="00623519" w:rsidRPr="009274C3" w:rsidRDefault="00623519" w:rsidP="00851F3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92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19" w:rsidRDefault="00623519" w:rsidP="00851F3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год</w:t>
            </w:r>
          </w:p>
          <w:p w:rsidR="00623519" w:rsidRPr="009274C3" w:rsidRDefault="00623519" w:rsidP="00851F3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74C3">
              <w:rPr>
                <w:rFonts w:ascii="Times New Roman" w:hAnsi="Times New Roman"/>
                <w:sz w:val="28"/>
                <w:szCs w:val="28"/>
              </w:rPr>
              <w:t>Раз в неделю</w:t>
            </w:r>
          </w:p>
        </w:tc>
      </w:tr>
    </w:tbl>
    <w:p w:rsidR="00623519" w:rsidRPr="009274C3" w:rsidRDefault="00623519" w:rsidP="006235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3519" w:rsidRPr="009274C3" w:rsidRDefault="00623519" w:rsidP="006235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274C3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9274C3">
        <w:rPr>
          <w:rFonts w:ascii="Times New Roman" w:hAnsi="Times New Roman"/>
          <w:sz w:val="28"/>
          <w:szCs w:val="28"/>
        </w:rPr>
        <w:t xml:space="preserve"> за выдачу спец. жиров</w:t>
      </w:r>
    </w:p>
    <w:p w:rsidR="00623519" w:rsidRPr="009274C3" w:rsidRDefault="00623519" w:rsidP="00623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4C3">
        <w:rPr>
          <w:rFonts w:ascii="Times New Roman" w:hAnsi="Times New Roman"/>
          <w:sz w:val="28"/>
          <w:szCs w:val="28"/>
        </w:rPr>
        <w:t xml:space="preserve">Инженер по охране труда                                                           М.Г. </w:t>
      </w:r>
      <w:proofErr w:type="spellStart"/>
      <w:r w:rsidRPr="009274C3">
        <w:rPr>
          <w:rFonts w:ascii="Times New Roman" w:hAnsi="Times New Roman"/>
          <w:sz w:val="28"/>
          <w:szCs w:val="28"/>
        </w:rPr>
        <w:t>Токуренова</w:t>
      </w:r>
      <w:proofErr w:type="spellEnd"/>
    </w:p>
    <w:p w:rsidR="00623519" w:rsidRPr="009274C3" w:rsidRDefault="00623519" w:rsidP="00623519">
      <w:pPr>
        <w:rPr>
          <w:rFonts w:ascii="Times New Roman" w:hAnsi="Times New Roman"/>
          <w:sz w:val="28"/>
          <w:szCs w:val="28"/>
        </w:rPr>
      </w:pPr>
    </w:p>
    <w:p w:rsidR="003F6438" w:rsidRPr="00623519" w:rsidRDefault="003F6438" w:rsidP="00623519">
      <w:bookmarkStart w:id="0" w:name="_GoBack"/>
      <w:bookmarkEnd w:id="0"/>
    </w:p>
    <w:sectPr w:rsidR="003F6438" w:rsidRPr="00623519" w:rsidSect="00CF38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F7"/>
    <w:rsid w:val="000A199C"/>
    <w:rsid w:val="001E65F7"/>
    <w:rsid w:val="003F6438"/>
    <w:rsid w:val="0047445D"/>
    <w:rsid w:val="006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19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19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 №5</dc:creator>
  <cp:keywords/>
  <dc:description/>
  <cp:lastModifiedBy>Больница №5</cp:lastModifiedBy>
  <cp:revision>3</cp:revision>
  <dcterms:created xsi:type="dcterms:W3CDTF">2014-01-24T06:37:00Z</dcterms:created>
  <dcterms:modified xsi:type="dcterms:W3CDTF">2014-01-24T06:56:00Z</dcterms:modified>
</cp:coreProperties>
</file>