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3E" w:rsidRDefault="00A11B7A" w:rsidP="005F443E">
      <w:r>
        <w:t xml:space="preserve">Аттестация антенн по поляризационным параметрам </w:t>
      </w:r>
      <w:r w:rsidR="005F443E">
        <w:t>без измерения фазы</w:t>
      </w:r>
    </w:p>
    <w:p w:rsidR="00A11B7A" w:rsidRDefault="00A11B7A" w:rsidP="00A11B7A">
      <w:pPr>
        <w:rPr>
          <w:noProof/>
          <w:sz w:val="28"/>
          <w:szCs w:val="28"/>
        </w:rPr>
      </w:pPr>
      <w:r w:rsidRPr="00EE7DF8">
        <w:rPr>
          <w:b/>
          <w:noProof/>
          <w:sz w:val="28"/>
          <w:szCs w:val="28"/>
          <w:u w:val="single"/>
        </w:rPr>
        <w:t xml:space="preserve">Этот эксперимент можно выполнить по телефону или по </w:t>
      </w:r>
      <w:r w:rsidRPr="00EE7DF8">
        <w:rPr>
          <w:b/>
          <w:noProof/>
          <w:sz w:val="28"/>
          <w:szCs w:val="28"/>
          <w:u w:val="single"/>
          <w:lang w:val="en-US"/>
        </w:rPr>
        <w:t>Skype</w:t>
      </w:r>
      <w:r>
        <w:rPr>
          <w:b/>
          <w:noProof/>
          <w:sz w:val="28"/>
          <w:szCs w:val="28"/>
          <w:u w:val="single"/>
        </w:rPr>
        <w:t xml:space="preserve">, </w:t>
      </w:r>
      <w:r>
        <w:rPr>
          <w:b/>
          <w:noProof/>
          <w:sz w:val="28"/>
          <w:szCs w:val="28"/>
          <w:u w:val="single"/>
        </w:rPr>
        <w:br/>
        <w:t>(</w:t>
      </w:r>
      <w:r>
        <w:rPr>
          <w:noProof/>
          <w:sz w:val="28"/>
          <w:szCs w:val="28"/>
        </w:rPr>
        <w:t>если связаться с автором)</w:t>
      </w:r>
    </w:p>
    <w:p w:rsidR="00A11B7A" w:rsidRPr="00EE7DF8" w:rsidRDefault="00A11B7A" w:rsidP="00A11B7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Вывод антенны на максимальный прием по результатам трех произвольных амплитудных измерений (альтернатива методу вилки)</w:t>
      </w:r>
    </w:p>
    <w:p w:rsidR="00A11B7A" w:rsidRDefault="00A11B7A" w:rsidP="00A11B7A">
      <w:r>
        <w:t xml:space="preserve">Далее могу предложить программы </w:t>
      </w:r>
      <w:r w:rsidRPr="00187787">
        <w:rPr>
          <w:i/>
          <w:u w:val="single"/>
        </w:rPr>
        <w:t>аттестаци</w:t>
      </w:r>
      <w:r>
        <w:rPr>
          <w:i/>
          <w:u w:val="single"/>
        </w:rPr>
        <w:t>и</w:t>
      </w:r>
      <w:r w:rsidRPr="00187787">
        <w:rPr>
          <w:i/>
          <w:u w:val="single"/>
        </w:rPr>
        <w:t xml:space="preserve"> антенн по коэффициенту эллиптичности</w:t>
      </w:r>
      <w:proofErr w:type="gramStart"/>
      <w:r w:rsidRPr="00187787">
        <w:rPr>
          <w:i/>
          <w:u w:val="single"/>
        </w:rPr>
        <w:t>.</w:t>
      </w:r>
      <w:proofErr w:type="gramEnd"/>
      <w:r w:rsidRPr="00187787">
        <w:rPr>
          <w:i/>
          <w:u w:val="single"/>
        </w:rPr>
        <w:t xml:space="preserve"> </w:t>
      </w:r>
      <w:r>
        <w:rPr>
          <w:i/>
          <w:u w:val="single"/>
        </w:rPr>
        <w:br/>
        <w:t xml:space="preserve"> </w:t>
      </w:r>
      <w:proofErr w:type="gramStart"/>
      <w:r>
        <w:rPr>
          <w:i/>
          <w:u w:val="single"/>
        </w:rPr>
        <w:t>с</w:t>
      </w:r>
      <w:proofErr w:type="gramEnd"/>
      <w:r>
        <w:rPr>
          <w:i/>
          <w:u w:val="single"/>
        </w:rPr>
        <w:t xml:space="preserve"> применением </w:t>
      </w:r>
      <w:r w:rsidRPr="00187787">
        <w:rPr>
          <w:i/>
          <w:u w:val="single"/>
        </w:rPr>
        <w:t>абсолютно точны</w:t>
      </w:r>
      <w:r>
        <w:rPr>
          <w:i/>
          <w:u w:val="single"/>
        </w:rPr>
        <w:t>х</w:t>
      </w:r>
      <w:r w:rsidRPr="00187787">
        <w:rPr>
          <w:i/>
          <w:u w:val="single"/>
        </w:rPr>
        <w:t xml:space="preserve"> математически</w:t>
      </w:r>
      <w:r>
        <w:rPr>
          <w:i/>
          <w:u w:val="single"/>
        </w:rPr>
        <w:t>х</w:t>
      </w:r>
      <w:r w:rsidRPr="00187787">
        <w:rPr>
          <w:i/>
          <w:u w:val="single"/>
        </w:rPr>
        <w:t xml:space="preserve"> соотношени</w:t>
      </w:r>
      <w:r>
        <w:rPr>
          <w:i/>
          <w:u w:val="single"/>
        </w:rPr>
        <w:t>й</w:t>
      </w:r>
      <w:r>
        <w:t>.</w:t>
      </w:r>
    </w:p>
    <w:p w:rsidR="00E83BF6" w:rsidRDefault="005F443E" w:rsidP="004524A0">
      <w:r w:rsidRPr="00C554DD">
        <w:tab/>
      </w:r>
      <w:r>
        <w:t xml:space="preserve">Я, Клопов Владимир Семенович (ведущий инженер Московского Научно-исследовательского Института Радиосвязи) </w:t>
      </w:r>
      <w:r w:rsidR="00DB23B4">
        <w:t xml:space="preserve">предлагаю </w:t>
      </w:r>
      <w:r>
        <w:t>Ва</w:t>
      </w:r>
      <w:r w:rsidR="00DB23B4">
        <w:t>ш</w:t>
      </w:r>
      <w:r w:rsidR="006236F2">
        <w:t>ему</w:t>
      </w:r>
      <w:r w:rsidR="00DB23B4">
        <w:t xml:space="preserve"> </w:t>
      </w:r>
      <w:r w:rsidR="006236F2">
        <w:t>вниманию</w:t>
      </w:r>
      <w:r>
        <w:t xml:space="preserve"> описание своей разработки по </w:t>
      </w:r>
      <w:r w:rsidR="00CD26B2">
        <w:t>поляризационным</w:t>
      </w:r>
      <w:r>
        <w:t xml:space="preserve"> измерениям.</w:t>
      </w:r>
      <w:r w:rsidR="00CD26B2">
        <w:t xml:space="preserve">  В частности, о</w:t>
      </w:r>
      <w:r>
        <w:t xml:space="preserve">пределение ориентации эллипса поляризации по трем </w:t>
      </w:r>
      <w:r w:rsidR="00CD26B2">
        <w:t xml:space="preserve">амплитудным </w:t>
      </w:r>
      <w:r>
        <w:t xml:space="preserve">показаниям приемного устройства </w:t>
      </w:r>
      <w:r w:rsidRPr="00355D77">
        <w:t xml:space="preserve"> </w:t>
      </w:r>
      <w:r>
        <w:t>(альтернатива поиску максимума показаний и методу вилки).</w:t>
      </w:r>
      <w:r w:rsidR="00CD26B2">
        <w:t xml:space="preserve">  Измерения фазы не требуется</w:t>
      </w:r>
      <w:proofErr w:type="gramStart"/>
      <w:r w:rsidR="00CD26B2">
        <w:t>.(</w:t>
      </w:r>
      <w:proofErr w:type="gramEnd"/>
      <w:r>
        <w:t>По этой же методике можно рассчитать и потери на поляризацию.</w:t>
      </w:r>
      <w:r w:rsidR="00CD26B2">
        <w:t xml:space="preserve">) </w:t>
      </w:r>
      <w:r w:rsidR="004D1CC4">
        <w:br/>
      </w:r>
      <w:r w:rsidR="00CD26B2">
        <w:t xml:space="preserve">Кроме того, в предлагаемой </w:t>
      </w:r>
      <w:r w:rsidR="004524A0">
        <w:t xml:space="preserve"> </w:t>
      </w:r>
      <w:r w:rsidR="00CD26B2">
        <w:t xml:space="preserve">методике </w:t>
      </w:r>
      <w:r w:rsidR="004524A0">
        <w:t>(по</w:t>
      </w:r>
      <w:r w:rsidR="00604C25">
        <w:t xml:space="preserve"> </w:t>
      </w:r>
      <w:r w:rsidR="00CD26B2">
        <w:t>ходу расчета)</w:t>
      </w:r>
      <w:r w:rsidR="004524A0">
        <w:t xml:space="preserve"> </w:t>
      </w:r>
      <w:r w:rsidR="00CD26B2">
        <w:t>осуществляется проверка правильности измерени</w:t>
      </w:r>
      <w:r w:rsidR="004524A0">
        <w:t>й</w:t>
      </w:r>
      <w:r w:rsidR="00CD26B2">
        <w:t xml:space="preserve">, что повышает </w:t>
      </w:r>
      <w:r w:rsidR="004524A0">
        <w:t xml:space="preserve">их </w:t>
      </w:r>
      <w:r w:rsidR="00CD26B2">
        <w:t>надежность</w:t>
      </w:r>
      <w:r w:rsidR="004524A0">
        <w:t>.</w:t>
      </w:r>
    </w:p>
    <w:p w:rsidR="005F443E" w:rsidRPr="00D05159" w:rsidRDefault="004524A0" w:rsidP="004524A0">
      <w:bookmarkStart w:id="0" w:name="_GoBack"/>
      <w:bookmarkEnd w:id="0"/>
      <w:r>
        <w:tab/>
        <w:t>В сопроводительной вкладке более подробно рассказано о данной методике, а  также предлагается Вашему вниманию небольшой эксперимент.</w:t>
      </w:r>
    </w:p>
    <w:p w:rsidR="005F443E" w:rsidRPr="00421FD0" w:rsidRDefault="005F443E" w:rsidP="005F443E">
      <w:pPr>
        <w:ind w:firstLine="708"/>
        <w:rPr>
          <w:rFonts w:eastAsia="Times New Roman"/>
          <w:lang w:eastAsia="ru-RU"/>
        </w:rPr>
      </w:pPr>
      <w:r>
        <w:rPr>
          <w:i/>
          <w:u w:val="single"/>
        </w:rPr>
        <w:t>Моя цель</w:t>
      </w:r>
      <w:r>
        <w:t>, почему я предлагаю Вам эту свою разработку.</w:t>
      </w:r>
      <w:r>
        <w:br/>
      </w:r>
      <w:r>
        <w:tab/>
        <w:t>Дело в том, что эту разработку я сделал в исследовательском институте, работая там ведущим инженером. Я занимался там антенными измерениями. Данная разработка выполнена мною в порядке личной инициативы и не входила в планы института. Но наш институт</w:t>
      </w:r>
      <w:r w:rsidRPr="00C75A9E">
        <w:t xml:space="preserve"> </w:t>
      </w:r>
      <w:r>
        <w:t xml:space="preserve"> развалился. И я не имею возможности продолжать свою работу.</w:t>
      </w:r>
      <w:r w:rsidRPr="002236AF">
        <w:br/>
      </w:r>
      <w:r>
        <w:tab/>
        <w:t>Вот теперь я и ищу, кто бы согласился подхватить эту разработку. Я готов предоставить (по договоренности) все материалы своих разработок, а также право на их первую публикацию.</w:t>
      </w:r>
      <w:r>
        <w:br/>
      </w:r>
      <w:r>
        <w:rPr>
          <w:rFonts w:eastAsia="Times New Roman" w:cs="Arial"/>
          <w:lang w:eastAsia="ru-RU"/>
        </w:rPr>
        <w:tab/>
      </w:r>
      <w:r w:rsidRPr="00421FD0">
        <w:rPr>
          <w:rFonts w:eastAsia="Times New Roman" w:cs="Arial"/>
          <w:lang w:eastAsia="ru-RU"/>
        </w:rPr>
        <w:t>Всего наилучшего Клопов Владимир Семенович.</w:t>
      </w:r>
    </w:p>
    <w:p w:rsidR="005F443E" w:rsidRPr="00355D77" w:rsidRDefault="005F443E" w:rsidP="005F443E">
      <w:pPr>
        <w:spacing w:after="0" w:line="240" w:lineRule="auto"/>
      </w:pPr>
      <w:r w:rsidRPr="00421FD0">
        <w:rPr>
          <w:rFonts w:eastAsia="Times New Roman"/>
          <w:lang w:eastAsia="ru-RU"/>
        </w:rPr>
        <w:t> </w:t>
      </w:r>
      <w:r w:rsidRPr="00421FD0">
        <w:rPr>
          <w:rFonts w:eastAsia="Times New Roman" w:cs="Arial"/>
          <w:lang w:eastAsia="ru-RU"/>
        </w:rPr>
        <w:t>Телефон</w:t>
      </w:r>
      <w:r>
        <w:rPr>
          <w:rFonts w:eastAsia="Times New Roman" w:cs="Arial"/>
          <w:lang w:eastAsia="ru-RU"/>
        </w:rPr>
        <w:t xml:space="preserve"> (Москва): </w:t>
      </w:r>
      <w:r w:rsidR="00CB4F78" w:rsidRPr="0066439A">
        <w:rPr>
          <w:rFonts w:eastAsia="Times New Roman" w:cs="Arial"/>
          <w:lang w:eastAsia="ru-RU"/>
        </w:rPr>
        <w:t>+7-</w:t>
      </w:r>
      <w:r>
        <w:rPr>
          <w:rFonts w:eastAsia="Times New Roman" w:cs="Arial"/>
          <w:lang w:eastAsia="ru-RU"/>
        </w:rPr>
        <w:t>495 392-67-89</w:t>
      </w:r>
      <w:r>
        <w:rPr>
          <w:rFonts w:eastAsia="Times New Roman" w:cs="Arial"/>
          <w:lang w:eastAsia="ru-RU"/>
        </w:rPr>
        <w:tab/>
      </w:r>
      <w:r>
        <w:rPr>
          <w:rFonts w:eastAsia="Times New Roman" w:cs="Arial"/>
          <w:lang w:eastAsia="ru-RU"/>
        </w:rPr>
        <w:tab/>
      </w:r>
      <w:r>
        <w:rPr>
          <w:rFonts w:eastAsia="Times New Roman" w:cs="Arial"/>
          <w:lang w:eastAsia="ru-RU"/>
        </w:rPr>
        <w:tab/>
        <w:t>S</w:t>
      </w:r>
      <w:r w:rsidR="00E824D8">
        <w:rPr>
          <w:rFonts w:eastAsia="Times New Roman" w:cs="Arial"/>
          <w:lang w:val="en-US" w:eastAsia="ru-RU"/>
        </w:rPr>
        <w:t>k</w:t>
      </w:r>
      <w:proofErr w:type="spellStart"/>
      <w:r>
        <w:rPr>
          <w:rFonts w:eastAsia="Times New Roman" w:cs="Arial"/>
          <w:lang w:eastAsia="ru-RU"/>
        </w:rPr>
        <w:t>ype</w:t>
      </w:r>
      <w:proofErr w:type="spellEnd"/>
      <w:r>
        <w:rPr>
          <w:rFonts w:eastAsia="Times New Roman" w:cs="Arial"/>
          <w:lang w:eastAsia="ru-RU"/>
        </w:rPr>
        <w:t>-номер: kvs</w:t>
      </w:r>
      <w:r w:rsidR="00A11B7A">
        <w:rPr>
          <w:rFonts w:eastAsia="Times New Roman" w:cs="Arial"/>
          <w:lang w:eastAsia="ru-RU"/>
        </w:rPr>
        <w:t>37.</w:t>
      </w:r>
      <w:r>
        <w:rPr>
          <w:rFonts w:eastAsia="Times New Roman" w:cs="Arial"/>
          <w:lang w:eastAsia="ru-RU"/>
        </w:rPr>
        <w:t>mos</w:t>
      </w:r>
      <w:r w:rsidR="00CB4F78">
        <w:rPr>
          <w:rFonts w:eastAsia="Times New Roman" w:cs="Arial"/>
          <w:lang w:val="en-US" w:eastAsia="ru-RU"/>
        </w:rPr>
        <w:t>cow</w:t>
      </w:r>
      <w:r>
        <w:rPr>
          <w:rFonts w:eastAsia="Times New Roman" w:cs="Arial"/>
          <w:lang w:eastAsia="ru-RU"/>
        </w:rPr>
        <w:br/>
      </w:r>
      <w:r w:rsidRPr="00421FD0">
        <w:rPr>
          <w:rFonts w:eastAsia="Times New Roman" w:cs="Arial"/>
          <w:lang w:eastAsia="ru-RU"/>
        </w:rPr>
        <w:t>Номер мобильно</w:t>
      </w:r>
      <w:r>
        <w:rPr>
          <w:rFonts w:eastAsia="Times New Roman" w:cs="Arial"/>
          <w:lang w:eastAsia="ru-RU"/>
        </w:rPr>
        <w:t>го телефона: 8-906-077-01-69</w:t>
      </w:r>
      <w:r>
        <w:rPr>
          <w:rFonts w:eastAsia="Times New Roman" w:cs="Arial"/>
          <w:lang w:eastAsia="ru-RU"/>
        </w:rPr>
        <w:tab/>
      </w:r>
      <w:r w:rsidRPr="00421FD0">
        <w:rPr>
          <w:rFonts w:eastAsia="Times New Roman" w:cs="Arial"/>
          <w:lang w:eastAsia="ru-RU"/>
        </w:rPr>
        <w:t xml:space="preserve">Электронный адрес: </w:t>
      </w:r>
      <w:hyperlink w:history="1">
        <w:r w:rsidRPr="00421FD0">
          <w:rPr>
            <w:rFonts w:eastAsia="Times New Roman" w:cs="Arial"/>
            <w:color w:val="0000FF"/>
            <w:u w:val="single"/>
            <w:lang w:eastAsia="ru-RU"/>
          </w:rPr>
          <w:t>parabola37@yandex.ru</w:t>
        </w:r>
      </w:hyperlink>
    </w:p>
    <w:sectPr w:rsidR="005F443E" w:rsidRPr="00355D77" w:rsidSect="005F44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1B7"/>
    <w:multiLevelType w:val="hybridMultilevel"/>
    <w:tmpl w:val="8842B5D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3E"/>
    <w:rsid w:val="003D1C49"/>
    <w:rsid w:val="004524A0"/>
    <w:rsid w:val="004D1CC4"/>
    <w:rsid w:val="005F443E"/>
    <w:rsid w:val="00604C25"/>
    <w:rsid w:val="006236F2"/>
    <w:rsid w:val="0066439A"/>
    <w:rsid w:val="00666E52"/>
    <w:rsid w:val="00A11B7A"/>
    <w:rsid w:val="00A75B9E"/>
    <w:rsid w:val="00CB4F78"/>
    <w:rsid w:val="00CD26B2"/>
    <w:rsid w:val="00DB23B4"/>
    <w:rsid w:val="00E824D8"/>
    <w:rsid w:val="00E83BF6"/>
    <w:rsid w:val="00E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44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44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D63F-117B-4806-8C6E-135EC65D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2015-07-22T12:53:00Z</cp:lastPrinted>
  <dcterms:created xsi:type="dcterms:W3CDTF">2015-07-22T12:45:00Z</dcterms:created>
  <dcterms:modified xsi:type="dcterms:W3CDTF">2015-07-22T12:59:00Z</dcterms:modified>
</cp:coreProperties>
</file>