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F" w:rsidRPr="00553AEF" w:rsidRDefault="00553AEF" w:rsidP="00553AEF">
      <w:pPr>
        <w:numPr>
          <w:ilvl w:val="0"/>
          <w:numId w:val="1"/>
        </w:numPr>
        <w:shd w:val="clear" w:color="auto" w:fill="FFFFFF"/>
        <w:spacing w:after="0" w:line="240" w:lineRule="auto"/>
        <w:ind w:left="302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fldChar w:fldCharType="begin"/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instrText xml:space="preserve"> HYPERLINK "http://www.ikea.com/ru/ru/" </w:instrTex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fldChar w:fldCharType="separate"/>
      </w:r>
      <w:r w:rsidRPr="00553AEF">
        <w:rPr>
          <w:rFonts w:ascii="Verdana" w:eastAsia="Times New Roman" w:hAnsi="Verdana" w:cs="Times New Roman"/>
          <w:color w:val="3399FD"/>
          <w:sz w:val="16"/>
          <w:szCs w:val="16"/>
          <w:u w:val="single"/>
          <w:lang w:eastAsia="ru-RU"/>
        </w:rPr>
        <w:t>Домой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fldChar w:fldCharType="end"/>
      </w:r>
    </w:p>
    <w:p w:rsidR="00553AEF" w:rsidRPr="00553AEF" w:rsidRDefault="00553AEF" w:rsidP="00553AEF">
      <w:pPr>
        <w:numPr>
          <w:ilvl w:val="0"/>
          <w:numId w:val="1"/>
        </w:numPr>
        <w:shd w:val="clear" w:color="auto" w:fill="FFFFFF"/>
        <w:spacing w:after="0" w:line="240" w:lineRule="auto"/>
        <w:ind w:left="398" w:right="96"/>
        <w:rPr>
          <w:rFonts w:ascii="Verdana" w:eastAsia="Times New Roman" w:hAnsi="Verdana" w:cs="Times New Roman"/>
          <w:color w:val="CCCCCC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CCCCCC"/>
          <w:sz w:val="16"/>
          <w:szCs w:val="16"/>
          <w:lang w:eastAsia="ru-RU"/>
        </w:rPr>
        <w:t>/</w:t>
      </w:r>
    </w:p>
    <w:p w:rsidR="00553AEF" w:rsidRPr="00553AEF" w:rsidRDefault="00553AEF" w:rsidP="00553AEF">
      <w:pPr>
        <w:numPr>
          <w:ilvl w:val="0"/>
          <w:numId w:val="1"/>
        </w:numPr>
        <w:shd w:val="clear" w:color="auto" w:fill="FFFFFF"/>
        <w:spacing w:after="0" w:line="240" w:lineRule="auto"/>
        <w:ind w:left="302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hyperlink r:id="rId6" w:history="1">
        <w:r w:rsidRPr="00553AEF">
          <w:rPr>
            <w:rFonts w:ascii="Verdana" w:eastAsia="Times New Roman" w:hAnsi="Verdana" w:cs="Times New Roman"/>
            <w:color w:val="3399FD"/>
            <w:sz w:val="16"/>
            <w:szCs w:val="16"/>
            <w:u w:val="single"/>
            <w:lang w:eastAsia="ru-RU"/>
          </w:rPr>
          <w:t>Детская</w:t>
        </w:r>
      </w:hyperlink>
    </w:p>
    <w:p w:rsidR="00553AEF" w:rsidRPr="00553AEF" w:rsidRDefault="00553AEF" w:rsidP="00553AEF">
      <w:pPr>
        <w:numPr>
          <w:ilvl w:val="0"/>
          <w:numId w:val="1"/>
        </w:numPr>
        <w:shd w:val="clear" w:color="auto" w:fill="FFFFFF"/>
        <w:spacing w:after="0" w:line="240" w:lineRule="auto"/>
        <w:ind w:left="398" w:right="96"/>
        <w:rPr>
          <w:rFonts w:ascii="Verdana" w:eastAsia="Times New Roman" w:hAnsi="Verdana" w:cs="Times New Roman"/>
          <w:color w:val="CCCCCC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CCCCCC"/>
          <w:sz w:val="16"/>
          <w:szCs w:val="16"/>
          <w:lang w:eastAsia="ru-RU"/>
        </w:rPr>
        <w:t>/</w:t>
      </w:r>
    </w:p>
    <w:p w:rsidR="00553AEF" w:rsidRPr="00553AEF" w:rsidRDefault="00553AEF" w:rsidP="00553AEF">
      <w:pPr>
        <w:numPr>
          <w:ilvl w:val="0"/>
          <w:numId w:val="1"/>
        </w:numPr>
        <w:shd w:val="clear" w:color="auto" w:fill="FFFFFF"/>
        <w:spacing w:after="0" w:line="240" w:lineRule="auto"/>
        <w:ind w:left="302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hyperlink r:id="rId7" w:history="1">
        <w:r w:rsidRPr="00553AEF">
          <w:rPr>
            <w:rFonts w:ascii="Verdana" w:eastAsia="Times New Roman" w:hAnsi="Verdana" w:cs="Times New Roman"/>
            <w:color w:val="3399FD"/>
            <w:sz w:val="16"/>
            <w:szCs w:val="16"/>
            <w:u w:val="single"/>
            <w:lang w:eastAsia="ru-RU"/>
          </w:rPr>
          <w:t>Кровати для детей</w:t>
        </w:r>
      </w:hyperlink>
    </w:p>
    <w:p w:rsidR="00553AEF" w:rsidRPr="00553AEF" w:rsidRDefault="00553AEF" w:rsidP="00553AEF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 wp14:anchorId="194BDCC0" wp14:editId="0E6079C2">
            <wp:extent cx="4762500" cy="4762500"/>
            <wp:effectExtent l="0" t="0" r="0" b="0"/>
            <wp:docPr id="1" name="productImg" descr="СНИГЛАР Каркас кровати с реечным дном IKEA Массив дерева, прочный натуральный материал. Реечное днище обеспечивает хорошую циркуляцию воздух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СНИГЛАР Каркас кровати с реечным дном IKEA Массив дерева, прочный натуральный материал. Реечное днище обеспечивает хорошую циркуляцию воздух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 wp14:anchorId="79E32F74" wp14:editId="1BA05D4B">
            <wp:extent cx="152400" cy="152400"/>
            <wp:effectExtent l="0" t="0" r="0" b="0"/>
            <wp:docPr id="2" name="Рисунок 2" descr="http://www.ikea.com/ms/img/share/icons/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kea.com/ms/img/share/icons/sh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553AEF">
          <w:rPr>
            <w:rFonts w:ascii="Verdana" w:eastAsia="Times New Roman" w:hAnsi="Verdana" w:cs="Times New Roman"/>
            <w:color w:val="3399FD"/>
            <w:sz w:val="17"/>
            <w:szCs w:val="17"/>
            <w:u w:val="single"/>
            <w:lang w:eastAsia="ru-RU"/>
          </w:rPr>
          <w:t>Поделиться</w:t>
        </w:r>
      </w:hyperlink>
    </w:p>
    <w:p w:rsidR="00553AEF" w:rsidRPr="00553AEF" w:rsidRDefault="00553AEF" w:rsidP="00553AE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99FD"/>
          <w:sz w:val="14"/>
          <w:szCs w:val="14"/>
          <w:lang w:eastAsia="ru-RU"/>
        </w:rPr>
        <w:drawing>
          <wp:inline distT="0" distB="0" distL="0" distR="0" wp14:anchorId="7BCFE010" wp14:editId="70D3B53A">
            <wp:extent cx="466725" cy="228600"/>
            <wp:effectExtent l="0" t="0" r="9525" b="0"/>
            <wp:docPr id="3" name="Рисунок 3" descr="http://www.ikea.com/ms/img/share/icons/pini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ikea.com/ms/img/share/icons/pini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F" w:rsidRPr="00553AEF" w:rsidRDefault="00553AEF" w:rsidP="00553AE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Другие модели</w:t>
      </w:r>
    </w:p>
    <w:p w:rsidR="00553AEF" w:rsidRPr="00553AEF" w:rsidRDefault="00553AEF" w:rsidP="00553AEF">
      <w:pPr>
        <w:shd w:val="clear" w:color="auto" w:fill="000000"/>
        <w:spacing w:after="7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99FD"/>
          <w:sz w:val="14"/>
          <w:szCs w:val="14"/>
          <w:lang w:eastAsia="ru-RU"/>
        </w:rPr>
        <w:drawing>
          <wp:inline distT="0" distB="0" distL="0" distR="0" wp14:anchorId="6DD25604" wp14:editId="393ADB67">
            <wp:extent cx="381000" cy="381000"/>
            <wp:effectExtent l="0" t="0" r="0" b="0"/>
            <wp:docPr id="4" name="imgdif1" descr="http://www.ikea.com/PIAimages/70457_PE185756_S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if1" descr="http://www.ikea.com/PIAimages/70457_PE185756_S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F" w:rsidRPr="00553AEF" w:rsidRDefault="00553AEF" w:rsidP="00553AEF">
      <w:pPr>
        <w:shd w:val="clear" w:color="auto" w:fill="FFFFFF"/>
        <w:spacing w:after="0" w:line="450" w:lineRule="atLeast"/>
        <w:outlineLvl w:val="0"/>
        <w:rPr>
          <w:rFonts w:ascii="Verdana" w:eastAsia="Times New Roman" w:hAnsi="Verdana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000000"/>
          <w:spacing w:val="-15"/>
          <w:kern w:val="36"/>
          <w:sz w:val="36"/>
          <w:szCs w:val="36"/>
          <w:lang w:eastAsia="ru-RU"/>
        </w:rPr>
        <w:t>СНИГЛАР</w:t>
      </w:r>
    </w:p>
    <w:p w:rsidR="00553AEF" w:rsidRPr="00553AEF" w:rsidRDefault="00553AEF" w:rsidP="00553AEF">
      <w:pPr>
        <w:shd w:val="clear" w:color="auto" w:fill="FFFFFF"/>
        <w:spacing w:after="24" w:line="270" w:lineRule="atLeast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ru-RU"/>
        </w:rPr>
      </w:pPr>
      <w:r w:rsidRPr="00553AEF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ru-RU"/>
        </w:rPr>
        <w:t>Каркас кровати с реечным дном, бук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000000"/>
          <w:spacing w:val="-23"/>
          <w:sz w:val="17"/>
          <w:szCs w:val="17"/>
          <w:lang w:eastAsia="ru-RU"/>
        </w:rPr>
        <w:t>2 499.–</w:t>
      </w:r>
    </w:p>
    <w:p w:rsidR="00553AEF" w:rsidRPr="00553AEF" w:rsidRDefault="00553AEF" w:rsidP="00553AEF">
      <w:pPr>
        <w:shd w:val="clear" w:color="auto" w:fill="FFFFFF"/>
        <w:spacing w:after="0" w:line="450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Артикульный номер: </w:t>
      </w:r>
    </w:p>
    <w:p w:rsidR="00553AEF" w:rsidRPr="00553AEF" w:rsidRDefault="00553AEF" w:rsidP="00553AEF">
      <w:pPr>
        <w:shd w:val="clear" w:color="auto" w:fill="FFFFFF"/>
        <w:spacing w:after="0" w:line="450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398.239.78</w:t>
      </w:r>
    </w:p>
    <w:p w:rsidR="00553AEF" w:rsidRPr="00553AEF" w:rsidRDefault="00553AEF" w:rsidP="00553AEF">
      <w:pPr>
        <w:shd w:val="clear" w:color="auto" w:fill="FFFFFF"/>
        <w:spacing w:after="96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Массив дерева, прочный натуральный материал. Реечное днище обеспечивает хорошую циркуляцию воздуха. </w:t>
      </w:r>
      <w:hyperlink r:id="rId15" w:history="1">
        <w:r w:rsidRPr="00553AEF">
          <w:rPr>
            <w:rFonts w:ascii="Verdana" w:eastAsia="Times New Roman" w:hAnsi="Verdana" w:cs="Times New Roman"/>
            <w:color w:val="3399FD"/>
            <w:sz w:val="17"/>
            <w:szCs w:val="17"/>
            <w:u w:val="single"/>
            <w:lang w:eastAsia="ru-RU"/>
          </w:rPr>
          <w:t>Подробнее</w:t>
        </w:r>
      </w:hyperlink>
    </w:p>
    <w:p w:rsidR="00553AEF" w:rsidRPr="00553AEF" w:rsidRDefault="00553AEF" w:rsidP="00553AEF">
      <w:pPr>
        <w:shd w:val="clear" w:color="auto" w:fill="FFFFFF"/>
        <w:spacing w:after="6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Размер</w:t>
      </w:r>
    </w:p>
    <w:p w:rsidR="00553AEF" w:rsidRPr="00553AEF" w:rsidRDefault="00553AEF" w:rsidP="00553AE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70x160 см</w:t>
      </w:r>
    </w:p>
    <w:p w:rsidR="00553AEF" w:rsidRPr="00553AEF" w:rsidRDefault="00553AEF" w:rsidP="00553A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53AE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53AEF" w:rsidRPr="00553AEF" w:rsidRDefault="00553AEF" w:rsidP="00553AEF">
      <w:pPr>
        <w:numPr>
          <w:ilvl w:val="0"/>
          <w:numId w:val="2"/>
        </w:numPr>
        <w:shd w:val="clear" w:color="auto" w:fill="FFFFFF"/>
        <w:spacing w:after="0" w:line="240" w:lineRule="auto"/>
        <w:ind w:left="696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.5pt;height:18pt" o:ole="">
            <v:imagedata r:id="rId16" o:title=""/>
          </v:shape>
          <w:control r:id="rId17" w:name="DefaultOcxName" w:shapeid="_x0000_i1030"/>
        </w:object>
      </w:r>
    </w:p>
    <w:p w:rsidR="00553AEF" w:rsidRPr="00553AEF" w:rsidRDefault="00553AEF" w:rsidP="00553AEF">
      <w:pPr>
        <w:numPr>
          <w:ilvl w:val="0"/>
          <w:numId w:val="2"/>
        </w:numPr>
        <w:shd w:val="clear" w:color="auto" w:fill="FFFFFF"/>
        <w:spacing w:after="0" w:line="240" w:lineRule="auto"/>
        <w:ind w:left="696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</w:p>
    <w:p w:rsidR="00553AEF" w:rsidRPr="00553AEF" w:rsidRDefault="00553AEF" w:rsidP="00553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53A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CCCCCC"/>
          <w:sz w:val="42"/>
          <w:szCs w:val="42"/>
          <w:lang w:eastAsia="ru-RU"/>
        </w:rPr>
        <w:lastRenderedPageBreak/>
        <w:t xml:space="preserve"> </w:t>
      </w:r>
    </w:p>
    <w:p w:rsidR="00553AEF" w:rsidRPr="00553AEF" w:rsidRDefault="00553AEF" w:rsidP="00553AEF">
      <w:pPr>
        <w:shd w:val="clear" w:color="auto" w:fill="FFFFFF"/>
        <w:spacing w:after="0" w:line="458" w:lineRule="atLeast"/>
        <w:rPr>
          <w:rFonts w:ascii="Times New Roman" w:eastAsia="Times New Roman" w:hAnsi="Times New Roman" w:cs="Times New Roman"/>
          <w:color w:val="3399FD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fldChar w:fldCharType="begin"/>
      </w: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instrText xml:space="preserve"> HYPERLINK "http://www.ikea.com/ru/ru/catalog/products/S39823978/" </w:instrText>
      </w: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fldChar w:fldCharType="separate"/>
      </w:r>
    </w:p>
    <w:p w:rsidR="00553AEF" w:rsidRPr="00553AEF" w:rsidRDefault="00553AEF" w:rsidP="00553AEF">
      <w:pPr>
        <w:shd w:val="clear" w:color="auto" w:fill="FFFFFF"/>
        <w:spacing w:after="0" w:line="4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EF">
        <w:rPr>
          <w:rFonts w:ascii="Verdana" w:eastAsia="Times New Roman" w:hAnsi="Verdana" w:cs="Times New Roman"/>
          <w:color w:val="3399FD"/>
          <w:sz w:val="16"/>
          <w:szCs w:val="16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after="0" w:line="458" w:lineRule="atLeast"/>
        <w:rPr>
          <w:rFonts w:ascii="Verdana" w:eastAsia="Times New Roman" w:hAnsi="Verdana" w:cs="Times New Roman"/>
          <w:color w:val="3399FD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99FD"/>
          <w:sz w:val="16"/>
          <w:szCs w:val="16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fldChar w:fldCharType="end"/>
      </w:r>
    </w:p>
    <w:p w:rsidR="00553AEF" w:rsidRPr="00553AEF" w:rsidRDefault="00553AEF" w:rsidP="00553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53A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Выбор товаров и их цены в магазине могут отличаться от информации на сайте.</w:t>
      </w:r>
      <w:r w:rsidRPr="00553AE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</w:r>
      <w:r w:rsidRPr="00553AE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В магазинах ИКЕА Химки и Теплый Стан при покупке товаров из кухонного ассортимента услуга выдачи и доставки отличается от аналогичной услуги в остальных магазинах ИКЕА. Подробная информация в </w:t>
      </w:r>
      <w:hyperlink r:id="rId18" w:history="1">
        <w:r w:rsidRPr="00553AEF">
          <w:rPr>
            <w:rFonts w:ascii="Verdana" w:eastAsia="Times New Roman" w:hAnsi="Verdana" w:cs="Times New Roman"/>
            <w:b/>
            <w:bCs/>
            <w:color w:val="3399FD"/>
            <w:sz w:val="21"/>
            <w:szCs w:val="21"/>
            <w:u w:val="single"/>
            <w:lang w:eastAsia="ru-RU"/>
          </w:rPr>
          <w:t>Центре поддержки клиентов</w:t>
        </w:r>
      </w:hyperlink>
      <w:r w:rsidRPr="00553AE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 или на </w:t>
      </w:r>
      <w:hyperlink r:id="rId19" w:tgtFrame="_blank" w:history="1">
        <w:r w:rsidRPr="00553AEF">
          <w:rPr>
            <w:rFonts w:ascii="Verdana" w:eastAsia="Times New Roman" w:hAnsi="Verdana" w:cs="Times New Roman"/>
            <w:b/>
            <w:bCs/>
            <w:color w:val="3399FD"/>
            <w:sz w:val="21"/>
            <w:szCs w:val="21"/>
            <w:u w:val="single"/>
            <w:lang w:eastAsia="ru-RU"/>
          </w:rPr>
          <w:t>сайте</w:t>
        </w:r>
      </w:hyperlink>
      <w:r w:rsidRPr="00553AE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 wp14:anchorId="395C2F88" wp14:editId="20983931">
            <wp:extent cx="133350" cy="171450"/>
            <wp:effectExtent l="0" t="0" r="0" b="0"/>
            <wp:docPr id="9" name="Рисунок 9" descr="Инструкция по сборке &amp;  и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Инструкция по сборке &amp;  инструк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F" w:rsidRPr="00553AEF" w:rsidRDefault="00553AEF" w:rsidP="00553AEF">
      <w:pPr>
        <w:shd w:val="clear" w:color="auto" w:fill="FFFFFF"/>
        <w:spacing w:after="60" w:line="240" w:lineRule="atLeast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Инструкция по сборке &amp; инструкции</w:t>
      </w:r>
    </w:p>
    <w:p w:rsidR="00553AEF" w:rsidRPr="00553AEF" w:rsidRDefault="00553AEF" w:rsidP="00553AE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21" w:history="1">
        <w:r w:rsidRPr="00553AEF">
          <w:rPr>
            <w:rFonts w:ascii="Verdana" w:eastAsia="Times New Roman" w:hAnsi="Verdana" w:cs="Times New Roman"/>
            <w:color w:val="3399FD"/>
            <w:sz w:val="16"/>
            <w:szCs w:val="16"/>
            <w:u w:val="single"/>
            <w:lang w:eastAsia="ru-RU"/>
          </w:rPr>
          <w:t>Загруженные файлы</w:t>
        </w:r>
      </w:hyperlink>
    </w:p>
    <w:p w:rsidR="00553AEF" w:rsidRPr="00553AEF" w:rsidRDefault="00553AEF" w:rsidP="00553AEF">
      <w:pPr>
        <w:numPr>
          <w:ilvl w:val="0"/>
          <w:numId w:val="4"/>
        </w:numPr>
        <w:pBdr>
          <w:bottom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pBdr>
          <w:bottom w:val="single" w:sz="6" w:space="0" w:color="CCCCCC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Дополняющие товары</w:t>
      </w:r>
    </w:p>
    <w:p w:rsidR="00553AEF" w:rsidRPr="00553AEF" w:rsidRDefault="00553AEF" w:rsidP="00553AEF">
      <w:pPr>
        <w:pBdr>
          <w:bottom w:val="single" w:sz="6" w:space="0" w:color="CCCCCC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pBdr>
          <w:bottom w:val="single" w:sz="6" w:space="0" w:color="CCCCCC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Информация о товаре</w:t>
      </w:r>
    </w:p>
    <w:p w:rsidR="00553AEF" w:rsidRPr="00553AEF" w:rsidRDefault="00553AEF" w:rsidP="00553A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 wp14:anchorId="367233A9" wp14:editId="5634B8E1">
            <wp:extent cx="1047750" cy="1047750"/>
            <wp:effectExtent l="0" t="0" r="0" b="0"/>
            <wp:docPr id="10" name="img_prodInfo_lnk" descr="СНИГЛАР Каркас кровати с реечным дном IKEA Массив дерева, прочный натуральный материал. Реечное днище обеспечивает хорошую циркуляцию воздух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rodInfo_lnk" descr="СНИГЛАР Каркас кровати с реечным дном IKEA Массив дерева, прочный натуральный материал. Реечное днище обеспечивает хорошую циркуляцию воздуха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F" w:rsidRPr="00553AEF" w:rsidRDefault="00553AEF" w:rsidP="00553AEF">
      <w:pPr>
        <w:shd w:val="clear" w:color="auto" w:fill="FFFFFF"/>
        <w:spacing w:after="0" w:line="18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СНИГЛАР</w:t>
      </w:r>
    </w:p>
    <w:p w:rsidR="00553AEF" w:rsidRPr="00553AEF" w:rsidRDefault="00553AEF" w:rsidP="00553AEF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Каркас кровати с реечным дном</w:t>
      </w:r>
    </w:p>
    <w:p w:rsidR="00553AEF" w:rsidRPr="00553AEF" w:rsidRDefault="00553AEF" w:rsidP="00553AEF">
      <w:pPr>
        <w:shd w:val="clear" w:color="auto" w:fill="FFFFFF"/>
        <w:spacing w:after="0" w:line="18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2 499.–</w:t>
      </w:r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Размеры товара</w:t>
      </w:r>
    </w:p>
    <w:p w:rsidR="00553AEF" w:rsidRPr="00553AEF" w:rsidRDefault="00553AEF" w:rsidP="00553AEF">
      <w:pPr>
        <w:shd w:val="clear" w:color="auto" w:fill="FFFFFF"/>
        <w:spacing w:after="24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Длина: 165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Ширина: 77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Высота изножья: 36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Высота изголовья: 56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spellStart"/>
      <w:proofErr w:type="gramStart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Выс</w:t>
      </w:r>
      <w:proofErr w:type="spellEnd"/>
      <w:proofErr w:type="gramEnd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своб</w:t>
      </w:r>
      <w:proofErr w:type="spellEnd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пространства под мебелью: 22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Длина матраса: 160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Ширина матраса: 70 см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Требуется самостоятельная сборка</w:t>
      </w:r>
    </w:p>
    <w:p w:rsidR="00553AEF" w:rsidRPr="00553AEF" w:rsidRDefault="00553AEF" w:rsidP="00553AEF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Документы</w:t>
      </w:r>
    </w:p>
    <w:p w:rsidR="00553AEF" w:rsidRPr="00553AEF" w:rsidRDefault="00553AEF" w:rsidP="00553AEF">
      <w:pPr>
        <w:spacing w:after="48" w:line="210" w:lineRule="atLeast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Что можно загрузить для этого товара:</w:t>
      </w:r>
    </w:p>
    <w:p w:rsidR="00553AEF" w:rsidRPr="00553AEF" w:rsidRDefault="00553AEF" w:rsidP="00553AEF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23" w:history="1">
        <w:r w:rsidRPr="00553AEF">
          <w:rPr>
            <w:rFonts w:ascii="Verdana" w:eastAsia="Times New Roman" w:hAnsi="Verdana" w:cs="Times New Roman"/>
            <w:color w:val="3399FD"/>
            <w:sz w:val="17"/>
            <w:szCs w:val="17"/>
            <w:u w:val="single"/>
            <w:lang w:eastAsia="ru-RU"/>
          </w:rPr>
          <w:t>Инструкция по сборке</w:t>
        </w:r>
      </w:hyperlink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hyperlink r:id="rId24" w:history="1">
        <w:r w:rsidRPr="00553AEF">
          <w:rPr>
            <w:rFonts w:ascii="Verdana" w:eastAsia="Times New Roman" w:hAnsi="Verdana" w:cs="Times New Roman"/>
            <w:color w:val="3399FD"/>
            <w:sz w:val="17"/>
            <w:szCs w:val="17"/>
            <w:u w:val="single"/>
            <w:lang w:eastAsia="ru-RU"/>
          </w:rPr>
          <w:t>Инструкции</w:t>
        </w:r>
      </w:hyperlink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Главные черты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- Массив дерева, прочный натуральный материал.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Реечное днище обеспечивает хорошую циркуляцию воздуха.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Бортик предотвращает падение с кровати.</w:t>
      </w:r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Дизайнер: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IKEA </w:t>
      </w:r>
      <w:proofErr w:type="spellStart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of</w:t>
      </w:r>
      <w:proofErr w:type="spellEnd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Sweden</w:t>
      </w:r>
      <w:proofErr w:type="spellEnd"/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Размеры и вес упаковки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3 упаковки</w:t>
      </w:r>
    </w:p>
    <w:p w:rsidR="00553AEF" w:rsidRPr="00553AEF" w:rsidRDefault="00553AEF" w:rsidP="00553A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25" w:history="1">
        <w:r w:rsidRPr="00553AEF">
          <w:rPr>
            <w:rFonts w:ascii="Verdana" w:eastAsia="Times New Roman" w:hAnsi="Verdana" w:cs="Times New Roman"/>
            <w:color w:val="3399FD"/>
            <w:sz w:val="17"/>
            <w:szCs w:val="17"/>
            <w:u w:val="single"/>
            <w:lang w:eastAsia="ru-RU"/>
          </w:rPr>
          <w:t>Артикульный номер, размеры и вес упаковки</w:t>
        </w:r>
      </w:hyperlink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Экологическая информация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Каркас кровати +бортик: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Возобновляемый материал (древесина).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Реечное дно кровати: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Возобновляемый материал (древесина).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Пригодно для переработки или энергетической утилизации, если это предусмотрено в вашем регионе.</w:t>
      </w:r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 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Матрас и постельное белье продаются отдельно.</w:t>
      </w:r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Полезная информация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Реечное дно продается в отдельной упаковке. Не забудьте взять его на Складе самообслуживания.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Бортик 7x90 см прилагается.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Можно дополнить дополнительным бортиком ВИКАРЕ.</w:t>
      </w:r>
    </w:p>
    <w:p w:rsidR="00553AEF" w:rsidRPr="00553AEF" w:rsidRDefault="00553AEF" w:rsidP="00553AEF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Описание и размеры товара</w:t>
      </w:r>
    </w:p>
    <w:p w:rsidR="00553AEF" w:rsidRPr="00553AEF" w:rsidRDefault="00553AEF" w:rsidP="00553AE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Каркас кровати +бортик: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Столбик изголовья/ Столбик изножья/ Боковина кровати/ Бортик/ Средняя обвязка изголовья/изножья/ Верхняя обвязка изголовья/изножья/ Несущая обвязка: Массив бука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Спинка кровати: ДВП, Акриловая краска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Реечное дно кровати:</w:t>
      </w:r>
      <w:r w:rsidRPr="00553AE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Массив дерева, 100% полиэстер</w:t>
      </w:r>
    </w:p>
    <w:p w:rsidR="00553AEF" w:rsidRPr="00553AEF" w:rsidRDefault="00553AEF" w:rsidP="00553AE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553AEF" w:rsidRPr="00553AEF" w:rsidRDefault="00553AEF" w:rsidP="00553AEF">
      <w:pPr>
        <w:shd w:val="clear" w:color="auto" w:fill="000000"/>
        <w:spacing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553AEF">
        <w:rPr>
          <w:rFonts w:ascii="Verdana" w:eastAsia="Times New Roman" w:hAnsi="Verdan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 wp14:anchorId="44BC4905" wp14:editId="064A2AB9">
            <wp:extent cx="314325" cy="190500"/>
            <wp:effectExtent l="0" t="0" r="9525" b="0"/>
            <wp:docPr id="23" name="Рисунок 23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Ввер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F" w:rsidRPr="00553AEF" w:rsidRDefault="00553AEF" w:rsidP="00553AEF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</w:pPr>
      <w:r w:rsidRPr="00553AEF"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  <w:t>Каталог ИКЕА 2015</w:t>
      </w:r>
    </w:p>
    <w:p w:rsidR="00553AEF" w:rsidRPr="00553AEF" w:rsidRDefault="00553AEF" w:rsidP="00553AEF">
      <w:pPr>
        <w:shd w:val="clear" w:color="auto" w:fill="EEEEEE"/>
        <w:spacing w:after="0" w:line="255" w:lineRule="atLeast"/>
        <w:rPr>
          <w:rFonts w:ascii="Verdana" w:eastAsia="Times New Roman" w:hAnsi="Verdana" w:cs="Times New Roman"/>
          <w:color w:val="333333"/>
          <w:spacing w:val="8"/>
          <w:sz w:val="14"/>
          <w:szCs w:val="14"/>
          <w:lang w:eastAsia="ru-RU"/>
        </w:rPr>
      </w:pPr>
      <w:hyperlink r:id="rId27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Посмотреть Каталог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онлайн</w:t>
        </w:r>
        <w:proofErr w:type="gramStart"/>
      </w:hyperlink>
      <w:hyperlink r:id="rId28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З</w:t>
        </w:r>
        <w:proofErr w:type="gram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аказать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Каталог по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почте</w:t>
        </w:r>
      </w:hyperlink>
      <w:hyperlink r:id="rId29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Брошюры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ИКЕА</w:t>
        </w:r>
      </w:hyperlink>
      <w:hyperlink r:id="rId30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Руководства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по покупке</w:t>
        </w:r>
      </w:hyperlink>
    </w:p>
    <w:p w:rsidR="00553AEF" w:rsidRPr="00553AEF" w:rsidRDefault="00553AEF" w:rsidP="00553AEF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</w:pPr>
      <w:hyperlink r:id="rId31" w:history="1">
        <w:r w:rsidRPr="00553AEF">
          <w:rPr>
            <w:rFonts w:ascii="Verdana" w:eastAsia="Times New Roman" w:hAnsi="Verdana" w:cs="Times New Roman"/>
            <w:b/>
            <w:bCs/>
            <w:color w:val="333333"/>
            <w:spacing w:val="-15"/>
            <w:sz w:val="18"/>
            <w:szCs w:val="18"/>
            <w:u w:val="single"/>
            <w:lang w:eastAsia="ru-RU"/>
          </w:rPr>
          <w:t>ИКЕА Сервис</w:t>
        </w:r>
      </w:hyperlink>
    </w:p>
    <w:p w:rsidR="00553AEF" w:rsidRPr="00553AEF" w:rsidRDefault="00553AEF" w:rsidP="00553AEF">
      <w:pPr>
        <w:shd w:val="clear" w:color="auto" w:fill="EEEEEE"/>
        <w:spacing w:after="0" w:line="255" w:lineRule="atLeast"/>
        <w:rPr>
          <w:rFonts w:ascii="Verdana" w:eastAsia="Times New Roman" w:hAnsi="Verdana" w:cs="Times New Roman"/>
          <w:color w:val="333333"/>
          <w:spacing w:val="8"/>
          <w:sz w:val="14"/>
          <w:szCs w:val="14"/>
          <w:lang w:eastAsia="ru-RU"/>
        </w:rPr>
      </w:pPr>
      <w:hyperlink r:id="rId32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Наличие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товара</w:t>
        </w:r>
      </w:hyperlink>
      <w:hyperlink r:id="rId33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Возврат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товара</w:t>
        </w:r>
      </w:hyperlink>
      <w:hyperlink r:id="rId34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Доставка</w:t>
        </w:r>
      </w:hyperlink>
      <w:hyperlink r:id="rId35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Контакты</w:t>
        </w:r>
      </w:hyperlink>
      <w:hyperlink r:id="rId36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Адреса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и телефоны магазинов</w:t>
        </w:r>
      </w:hyperlink>
    </w:p>
    <w:p w:rsidR="00553AEF" w:rsidRPr="00553AEF" w:rsidRDefault="00553AEF" w:rsidP="00553AEF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</w:pPr>
      <w:hyperlink r:id="rId37" w:history="1">
        <w:r w:rsidRPr="00553AEF">
          <w:rPr>
            <w:rFonts w:ascii="Verdana" w:eastAsia="Times New Roman" w:hAnsi="Verdana" w:cs="Times New Roman"/>
            <w:b/>
            <w:bCs/>
            <w:color w:val="333333"/>
            <w:spacing w:val="-15"/>
            <w:sz w:val="18"/>
            <w:szCs w:val="18"/>
            <w:u w:val="single"/>
            <w:lang w:eastAsia="ru-RU"/>
          </w:rPr>
          <w:t>Все об ИКЕА</w:t>
        </w:r>
      </w:hyperlink>
    </w:p>
    <w:p w:rsidR="00553AEF" w:rsidRPr="00553AEF" w:rsidRDefault="00553AEF" w:rsidP="00553AEF">
      <w:pPr>
        <w:shd w:val="clear" w:color="auto" w:fill="EEEEEE"/>
        <w:spacing w:after="0" w:line="255" w:lineRule="atLeast"/>
        <w:rPr>
          <w:rFonts w:ascii="Verdana" w:eastAsia="Times New Roman" w:hAnsi="Verdana" w:cs="Times New Roman"/>
          <w:color w:val="333333"/>
          <w:spacing w:val="8"/>
          <w:sz w:val="14"/>
          <w:szCs w:val="14"/>
          <w:lang w:eastAsia="ru-RU"/>
        </w:rPr>
      </w:pPr>
      <w:hyperlink r:id="rId38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Демократичный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дизайн</w:t>
        </w:r>
      </w:hyperlink>
      <w:hyperlink r:id="rId39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Группа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компаний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ИКЕА</w:t>
        </w:r>
      </w:hyperlink>
      <w:hyperlink r:id="rId40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Работа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в группе компаний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ИКЕА</w:t>
        </w:r>
      </w:hyperlink>
      <w:hyperlink r:id="rId41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Люди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и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планета</w:t>
        </w:r>
      </w:hyperlink>
      <w:hyperlink r:id="rId42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Благотворительный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фонд ИКЕА</w:t>
        </w:r>
      </w:hyperlink>
    </w:p>
    <w:p w:rsidR="00553AEF" w:rsidRPr="00553AEF" w:rsidRDefault="00553AEF" w:rsidP="00553AEF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</w:pPr>
      <w:hyperlink r:id="rId43" w:history="1">
        <w:r w:rsidRPr="00553AEF">
          <w:rPr>
            <w:rFonts w:ascii="Verdana" w:eastAsia="Times New Roman" w:hAnsi="Verdana" w:cs="Times New Roman"/>
            <w:b/>
            <w:bCs/>
            <w:color w:val="333333"/>
            <w:spacing w:val="-15"/>
            <w:sz w:val="18"/>
            <w:szCs w:val="18"/>
            <w:u w:val="single"/>
            <w:lang w:eastAsia="ru-RU"/>
          </w:rPr>
          <w:t>Работа в ИКЕА</w:t>
        </w:r>
      </w:hyperlink>
    </w:p>
    <w:p w:rsidR="00553AEF" w:rsidRPr="00553AEF" w:rsidRDefault="00553AEF" w:rsidP="00553AEF">
      <w:pPr>
        <w:shd w:val="clear" w:color="auto" w:fill="EEEEEE"/>
        <w:spacing w:after="0" w:line="255" w:lineRule="atLeast"/>
        <w:rPr>
          <w:rFonts w:ascii="Verdana" w:eastAsia="Times New Roman" w:hAnsi="Verdana" w:cs="Times New Roman"/>
          <w:color w:val="333333"/>
          <w:spacing w:val="8"/>
          <w:sz w:val="14"/>
          <w:szCs w:val="14"/>
          <w:lang w:eastAsia="ru-RU"/>
        </w:rPr>
      </w:pPr>
      <w:hyperlink r:id="rId44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Обратитесь сейчас</w:t>
        </w:r>
      </w:hyperlink>
    </w:p>
    <w:p w:rsidR="00553AEF" w:rsidRPr="00553AEF" w:rsidRDefault="00553AEF" w:rsidP="00553AEF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</w:pPr>
      <w:hyperlink r:id="rId45" w:history="1">
        <w:r w:rsidRPr="00553AEF">
          <w:rPr>
            <w:rFonts w:ascii="Verdana" w:eastAsia="Times New Roman" w:hAnsi="Verdana" w:cs="Times New Roman"/>
            <w:b/>
            <w:bCs/>
            <w:color w:val="333333"/>
            <w:spacing w:val="-15"/>
            <w:sz w:val="18"/>
            <w:szCs w:val="18"/>
            <w:u w:val="single"/>
            <w:lang w:eastAsia="ru-RU"/>
          </w:rPr>
          <w:t>Пресс-служба</w:t>
        </w:r>
      </w:hyperlink>
    </w:p>
    <w:p w:rsidR="00553AEF" w:rsidRPr="00553AEF" w:rsidRDefault="00553AEF" w:rsidP="00553AEF">
      <w:pPr>
        <w:shd w:val="clear" w:color="auto" w:fill="EEEEEE"/>
        <w:spacing w:after="0" w:line="255" w:lineRule="atLeast"/>
        <w:rPr>
          <w:rFonts w:ascii="Verdana" w:eastAsia="Times New Roman" w:hAnsi="Verdana" w:cs="Times New Roman"/>
          <w:color w:val="333333"/>
          <w:spacing w:val="8"/>
          <w:sz w:val="14"/>
          <w:szCs w:val="14"/>
          <w:lang w:eastAsia="ru-RU"/>
        </w:rPr>
      </w:pPr>
      <w:hyperlink r:id="rId46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Пресс-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релизы</w:t>
        </w:r>
      </w:hyperlink>
      <w:hyperlink r:id="rId47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Отзывы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товаров</w:t>
        </w:r>
      </w:hyperlink>
      <w:hyperlink r:id="rId48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Контакты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пресс-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службы</w:t>
        </w:r>
      </w:hyperlink>
      <w:hyperlink r:id="rId49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Адреса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и телефоны </w:t>
        </w:r>
        <w:proofErr w:type="spellStart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магазинов</w:t>
        </w:r>
      </w:hyperlink>
      <w:hyperlink r:id="rId50" w:history="1"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>Отчеты</w:t>
        </w:r>
        <w:proofErr w:type="spellEnd"/>
        <w:r w:rsidRPr="00553AEF">
          <w:rPr>
            <w:rFonts w:ascii="Verdana" w:eastAsia="Times New Roman" w:hAnsi="Verdana" w:cs="Times New Roman"/>
            <w:color w:val="333333"/>
            <w:spacing w:val="-15"/>
            <w:sz w:val="18"/>
            <w:szCs w:val="18"/>
            <w:u w:val="single"/>
            <w:lang w:eastAsia="ru-RU"/>
          </w:rPr>
          <w:t xml:space="preserve"> и документы</w:t>
        </w:r>
      </w:hyperlink>
    </w:p>
    <w:p w:rsidR="00553AEF" w:rsidRPr="00553AEF" w:rsidRDefault="00553AEF" w:rsidP="00553AEF">
      <w:pPr>
        <w:shd w:val="clear" w:color="auto" w:fill="EEEEEE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pacing w:val="-15"/>
          <w:sz w:val="18"/>
          <w:szCs w:val="18"/>
          <w:lang w:eastAsia="ru-RU"/>
        </w:rPr>
      </w:pPr>
      <w:hyperlink r:id="rId51" w:history="1">
        <w:r w:rsidRPr="00553AEF">
          <w:rPr>
            <w:rFonts w:ascii="Verdana" w:eastAsia="Times New Roman" w:hAnsi="Verdana" w:cs="Times New Roman"/>
            <w:b/>
            <w:bCs/>
            <w:color w:val="333333"/>
            <w:spacing w:val="-15"/>
            <w:sz w:val="18"/>
            <w:szCs w:val="18"/>
            <w:u w:val="single"/>
            <w:lang w:eastAsia="ru-RU"/>
          </w:rPr>
          <w:t>Клуб IKEA FAMILY</w:t>
        </w:r>
      </w:hyperlink>
    </w:p>
    <w:p w:rsidR="00553AEF" w:rsidRPr="00553AEF" w:rsidRDefault="00553AEF" w:rsidP="00553AEF">
      <w:pPr>
        <w:shd w:val="clear" w:color="auto" w:fill="666666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© </w:t>
      </w:r>
      <w:proofErr w:type="spellStart"/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Inter</w:t>
      </w:r>
      <w:proofErr w:type="spellEnd"/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IKEA </w:t>
      </w:r>
      <w:proofErr w:type="spellStart"/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Systems</w:t>
      </w:r>
      <w:proofErr w:type="spellEnd"/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B.V. 1999 — 2015 | </w:t>
      </w:r>
      <w:hyperlink r:id="rId52" w:history="1">
        <w:r w:rsidRPr="00553AE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Юридическая информация</w:t>
        </w:r>
        <w:r w:rsidRPr="00553AEF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 </w:t>
        </w:r>
      </w:hyperlink>
      <w:r w:rsidRPr="00553AEF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| </w:t>
      </w:r>
      <w:hyperlink r:id="rId53" w:history="1">
        <w:r w:rsidRPr="00553AE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Политика по обработке Персональных данных</w:t>
        </w:r>
      </w:hyperlink>
    </w:p>
    <w:p w:rsidR="00425DF2" w:rsidRDefault="00425DF2"/>
    <w:sectPr w:rsidR="004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FDA"/>
    <w:multiLevelType w:val="multilevel"/>
    <w:tmpl w:val="954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82DA2"/>
    <w:multiLevelType w:val="multilevel"/>
    <w:tmpl w:val="DD2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95A07"/>
    <w:multiLevelType w:val="multilevel"/>
    <w:tmpl w:val="062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75253"/>
    <w:multiLevelType w:val="multilevel"/>
    <w:tmpl w:val="07B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F"/>
    <w:rsid w:val="00425DF2"/>
    <w:rsid w:val="005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4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602">
                  <w:marLeft w:val="0"/>
                  <w:marRight w:val="0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336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98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167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766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91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7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34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04195">
                      <w:marLeft w:val="696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221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166864">
                          <w:marLeft w:val="0"/>
                          <w:marRight w:val="0"/>
                          <w:marTop w:val="144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3717">
                          <w:marLeft w:val="0"/>
                          <w:marRight w:val="0"/>
                          <w:marTop w:val="0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2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</w:div>
                        <w:div w:id="13226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9158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5611">
                              <w:marLeft w:val="-4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13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4" w:color="CCCCCC"/>
                            <w:right w:val="none" w:sz="0" w:space="0" w:color="auto"/>
                          </w:divBdr>
                          <w:divsChild>
                            <w:div w:id="17636503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291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5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2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0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310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82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6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4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46408">
                          <w:marLeft w:val="0"/>
                          <w:marRight w:val="0"/>
                          <w:marTop w:val="6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122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22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6929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FBFBF"/>
                            <w:right w:val="none" w:sz="0" w:space="0" w:color="auto"/>
                          </w:divBdr>
                        </w:div>
                      </w:divsChild>
                    </w:div>
                    <w:div w:id="688022647">
                      <w:marLeft w:val="216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BFBFBF"/>
                      </w:divBdr>
                      <w:divsChild>
                        <w:div w:id="10856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1493">
                                  <w:marLeft w:val="216"/>
                                  <w:marRight w:val="0"/>
                                  <w:marTop w:val="1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1294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09894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13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2846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08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63512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222480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710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596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339466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568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94782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88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831985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01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3399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00084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10654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99340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0969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65219">
                      <w:marLeft w:val="374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05">
                              <w:marLeft w:val="0"/>
                              <w:marRight w:val="0"/>
                              <w:marTop w:val="5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6373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83252475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502">
                              <w:marLeft w:val="0"/>
                              <w:marRight w:val="0"/>
                              <w:marTop w:val="101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6355">
                              <w:marLeft w:val="0"/>
                              <w:marRight w:val="0"/>
                              <w:marTop w:val="5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736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43228914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21774011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46789425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12395925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  <w:div w:id="206910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178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616869723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946350059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27210613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57118775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01946">
                              <w:marLeft w:val="0"/>
                              <w:marRight w:val="0"/>
                              <w:marTop w:val="101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58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365">
              <w:marLeft w:val="0"/>
              <w:marRight w:val="0"/>
              <w:marTop w:val="0"/>
              <w:marBottom w:val="105"/>
              <w:divBdr>
                <w:top w:val="single" w:sz="2" w:space="15" w:color="auto"/>
                <w:left w:val="single" w:sz="2" w:space="8" w:color="auto"/>
                <w:bottom w:val="single" w:sz="2" w:space="15" w:color="auto"/>
                <w:right w:val="single" w:sz="2" w:space="8" w:color="auto"/>
              </w:divBdr>
              <w:divsChild>
                <w:div w:id="11564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88057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6" w:color="DFDFDF"/>
            <w:bottom w:val="single" w:sz="6" w:space="26" w:color="DFDFDF"/>
            <w:right w:val="single" w:sz="6" w:space="8" w:color="DFDFDF"/>
          </w:divBdr>
          <w:divsChild>
            <w:div w:id="5012860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39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4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7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43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kea.com/ru/ru/catalog/products/30248537/" TargetMode="External"/><Relationship Id="rId18" Type="http://schemas.openxmlformats.org/officeDocument/2006/relationships/hyperlink" Target="http://www.ikea.com/ms/ru_RU/customer_service/contact_us/contact_emails.html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www.ikea.com/ms/ru_RU/this-is-ikea/about-the-ikea-group/index.html?cid=ru%3Eot%3Elink%3Eikeagroup%3Efoot32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service.ikea.ru/delivery/" TargetMode="External"/><Relationship Id="rId42" Type="http://schemas.openxmlformats.org/officeDocument/2006/relationships/hyperlink" Target="http://www.ikeafoundation.org/" TargetMode="External"/><Relationship Id="rId47" Type="http://schemas.openxmlformats.org/officeDocument/2006/relationships/hyperlink" Target="http://www.ikea.com/ms/ru_RU/about_ikea/press/product_recalls/index.html?cid=ru%3Eot%3Elink%3Epress%3Efoot52" TargetMode="External"/><Relationship Id="rId50" Type="http://schemas.openxmlformats.org/officeDocument/2006/relationships/hyperlink" Target="http://www.ikea.com/ms/ru_RU/this-is-ikea/reports-downloads/index.html?cid=ru%3Eot%3Elink%3Epress%3Efoot5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kea.com/ru/ru/catalog/categories/departments/childrens_ikea/18723/" TargetMode="External"/><Relationship Id="rId12" Type="http://schemas.openxmlformats.org/officeDocument/2006/relationships/image" Target="media/image3.png"/><Relationship Id="rId17" Type="http://schemas.openxmlformats.org/officeDocument/2006/relationships/control" Target="activeX/activeX1.xm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service.ikea.ru/return/" TargetMode="External"/><Relationship Id="rId38" Type="http://schemas.openxmlformats.org/officeDocument/2006/relationships/hyperlink" Target="http://www.ikea.com/ms/ru_RU/this-is-ikea/democratic-design/index.html?cid=ru%3Eot%3Elink%3Edemocraticd%3Efoot31" TargetMode="External"/><Relationship Id="rId46" Type="http://schemas.openxmlformats.org/officeDocument/2006/relationships/hyperlink" Target="http://www.ikea.com/ms/ru_RU/about_ikea/press/press_releases/index.html?cid=ru%3Eot%3Elink%3Epress%3Efoot5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png"/><Relationship Id="rId29" Type="http://schemas.openxmlformats.org/officeDocument/2006/relationships/hyperlink" Target="javascript:window.open(%22http://service.ikea.ru/brochures/%22,%20%22_blank%22);void(0);" TargetMode="External"/><Relationship Id="rId41" Type="http://schemas.openxmlformats.org/officeDocument/2006/relationships/hyperlink" Target="http://www.ikea.com/ms/ru_RU/this-is-ikea/people-and-planet/index.html?cid=ru%3Eot%3Elink%3Epandp%3Efoot3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kea.com/ru/ru/catalog/categories/departments/childrens_ikea/" TargetMode="External"/><Relationship Id="rId11" Type="http://schemas.openxmlformats.org/officeDocument/2006/relationships/hyperlink" Target="javascript:void((function()%7bpinterestTrack();var%20e=document.createElement('script');e.setAttribute('type','text/javascript');e.setAttribute('charset','UTF-8');e.setAttribute('src','http://assets.pinterest.com/js/pinmarklet.js?r='+Math.random()*99999999);document.body.appendChild(e);%7d)()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://www.ikea.com/ru/ru/catalog/stockcheck/?cid=ru%3Eot%3Elink%3Estock%3Efoot21" TargetMode="External"/><Relationship Id="rId37" Type="http://schemas.openxmlformats.org/officeDocument/2006/relationships/hyperlink" Target="http://www.ikea.com/ms/ru_RU/this-is-ikea/index.html?cid=ru%3Eot%3Elink%3Ethisisikea%3Efoot30" TargetMode="External"/><Relationship Id="rId40" Type="http://schemas.openxmlformats.org/officeDocument/2006/relationships/hyperlink" Target="http://www.ikea.com/ms/ru_RU/this-is-ikea/working-at-the-ikea-group/index.html?cid=ru%3Eot%3Elink%3Eikeagroupjob%3Efoot33" TargetMode="External"/><Relationship Id="rId45" Type="http://schemas.openxmlformats.org/officeDocument/2006/relationships/hyperlink" Target="http://www.ikea.com/ms/ru_RU/about_ikea/press/index.html?cid=ru%3Eot%3Elink%3Epress%3Efoot50" TargetMode="External"/><Relationship Id="rId53" Type="http://schemas.openxmlformats.org/officeDocument/2006/relationships/hyperlink" Target="http://www.ikea.com/ms/ru_RU/privacy_policy/personal_data.html?cid=ru%3Eot%3Elink%3Eprivacy%3Ebottom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window.open(%22http://service.ikea.ru/catalog15/order_catalog.php%22,%20%22_blank%22);void(0);" TargetMode="External"/><Relationship Id="rId36" Type="http://schemas.openxmlformats.org/officeDocument/2006/relationships/hyperlink" Target="http://www.ikea.com/ms/ru_RU/customer_service/contact_us/contact_emails.html?cid=ru%3Eot%3Elink%3Eaddress%3Efoot25" TargetMode="External"/><Relationship Id="rId49" Type="http://schemas.openxmlformats.org/officeDocument/2006/relationships/hyperlink" Target="http://www.ikea.com/ms/ru_RU/customer_service/contact_us/contact_emails.html?cid=ru%3Eot%3Elink%3Epress%3Efoot54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service.ikea.ru/during/services/metod/" TargetMode="External"/><Relationship Id="rId31" Type="http://schemas.openxmlformats.org/officeDocument/2006/relationships/hyperlink" Target="http://service.ikea.ru/" TargetMode="External"/><Relationship Id="rId44" Type="http://schemas.openxmlformats.org/officeDocument/2006/relationships/hyperlink" Target="http://www.ikea.com/ms/ru_RU/the_ikea_story/jobs_at_ikea/index.html?cid=ru%3Eot%3Elink%3Eapplynow%3Efoot41" TargetMode="External"/><Relationship Id="rId52" Type="http://schemas.openxmlformats.org/officeDocument/2006/relationships/hyperlink" Target="http://www.ikea.com/ms/ru_RU/privacy_policy/privacy_policy.html?cid=ru%3Eot%3Elink%3Epolicy%3Ebottom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onlinecatalogue.ikea.com/RU/ru/IKEA_Catalogue" TargetMode="External"/><Relationship Id="rId30" Type="http://schemas.openxmlformats.org/officeDocument/2006/relationships/hyperlink" Target="javascript:window.open(%22http://service.ikea.ru/before/buying_guides/%22,%20%22_blank%22);void(0);" TargetMode="External"/><Relationship Id="rId35" Type="http://schemas.openxmlformats.org/officeDocument/2006/relationships/hyperlink" Target="http://www.ikea.com/ms/ru_RU/customer_service/contact_us/contact.html?cid=ru%3Eot%3Elink%3Econtacts%3Efoot24" TargetMode="External"/><Relationship Id="rId43" Type="http://schemas.openxmlformats.org/officeDocument/2006/relationships/hyperlink" Target="http://www.ikea.com/ms/ru_RU/the_ikea_story/jobs_at_ikea/index.html?cid=ru%3Eot%3Elink%3Ejob%3Efoot40" TargetMode="External"/><Relationship Id="rId48" Type="http://schemas.openxmlformats.org/officeDocument/2006/relationships/hyperlink" Target="http://www.ikea.com/ms/ru_RU/about_ikea/press/press_contacts/index.html?cid=ru%3Eot%3Elink%3Epress%3Efoot5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kea-family.ru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2015-05-08T11:37:00Z</dcterms:created>
  <dcterms:modified xsi:type="dcterms:W3CDTF">2015-05-08T11:38:00Z</dcterms:modified>
</cp:coreProperties>
</file>