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Резюме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Ф.И.О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                                                Кобельков Евгений Алексеевич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Контакты: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М.О., Каширский р-он, г.Кашира, ул. Ленина, д. 11, кор. 2, кв. 28.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Тел: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8-910-428-69-00, 8-496-69-2-83-64.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strelok44492@mail.ru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Государственное образовательное учреждение начального профессионального образования профессиональное училище № 81 города Каширы Московской 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Квалификация: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слесарь по ремонту автомобилей третьего разряда.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автомеханик.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Профессиональные навыки и знания: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Windows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MS Office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опытный пользователь.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Опыт работы: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08.2012г.                  ЗАО "Гофрон"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Бригадир, машинист-наладчик линии "Старлет".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- подготовка оборудования к работе;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- налаживание линии;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- слежение за производственным процессом;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- ответственность за устранение брака;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- заполнение отчетности;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сведения: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не женат; детей нет; наличие водительского удостоверения категории В, В1; военный билет; возможны командировки.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качества: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коммуникабельный, ответственный, общительный, вредные привычки отсутствуют, хобби -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