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8" w:rsidRDefault="00334778" w:rsidP="00334778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Прокурору г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.А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>тырау по гражданским делам</w:t>
      </w:r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от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Абеуовой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Айгуль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Сейтхазыновны</w:t>
      </w:r>
      <w:proofErr w:type="spellEnd"/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eastAsiaTheme="minorHAnsi"/>
          <w:lang w:eastAsia="en-US"/>
        </w:rPr>
        <w:t xml:space="preserve">10.08.1980 </w:t>
      </w:r>
      <w:r>
        <w:rPr>
          <w:rFonts w:ascii="Times New Roman CYR" w:eastAsiaTheme="minorHAnsi" w:hAnsi="Times New Roman CYR" w:cs="Times New Roman CYR"/>
          <w:lang w:eastAsia="en-US"/>
        </w:rPr>
        <w:t>г.р.</w:t>
      </w:r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Адрес: г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.С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>емей , ул. Юности д.79,кв72</w:t>
      </w:r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                                                                     </w:t>
      </w:r>
      <w:r>
        <w:rPr>
          <w:rFonts w:ascii="Times New Roman CYR" w:eastAsiaTheme="minorHAnsi" w:hAnsi="Times New Roman CYR" w:cs="Times New Roman CYR"/>
          <w:b/>
          <w:bCs/>
          <w:sz w:val="32"/>
          <w:szCs w:val="32"/>
          <w:lang w:eastAsia="en-US"/>
        </w:rPr>
        <w:t>Заявление</w:t>
      </w:r>
    </w:p>
    <w:p w:rsidR="00334778" w:rsidRDefault="00334778" w:rsidP="0033477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Прошу Вас принять меры в отношении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Бегеева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Нурлана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Сенгалиевича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1984 г.р., т.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к. он умышленно скрывает доходы и выплачивает меньшую сумму алиментов, чем может. </w:t>
      </w: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2012году наш брак был расторгнут судом 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.С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емее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так же судом было установлено выплата алиментов на 1 ребенка (копию решения прилагаю).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Бегеев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Н.С. Выплачивал алименты с двух официальных мест работы, общая сумма составляла около 28000(двадцати восьми тысяч) тенге в месяц. С апреля месяца 2014 года, мотивируя тем что он официально уволился с первого места работы (Областная больница)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Бегеев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Н.С. выплачивает алименты 12500 (двенадцать тысяч) тенге в месяц. </w:t>
      </w: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Бегеева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Н.С. зарегистрировано ИП, это можно проверить через сайт интернета или налоговую службу.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Бегеев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Н.С. уволившись с Областной больницы, работает через ИП. </w:t>
      </w: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Прошу Вас обязать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Бегеева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Н.С. выплачивать установленную </w:t>
      </w:r>
      <w:r>
        <w:rPr>
          <w:rFonts w:eastAsiaTheme="minorHAnsi"/>
          <w:sz w:val="28"/>
          <w:szCs w:val="28"/>
          <w:lang w:eastAsia="en-US"/>
        </w:rPr>
        <w:t xml:space="preserve">¼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часть от всех видов дохода своему ребенку (т.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е. от доходов ИП).</w:t>
      </w: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 воспитываю 2 детей одна, живем у моей матери, т.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к. собственной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жил площади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не имею, прошу Вас помочь в решении этого дела.</w:t>
      </w: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Абеуова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А.С.</w:t>
      </w:r>
    </w:p>
    <w:p w:rsidR="00334778" w:rsidRDefault="00334778" w:rsidP="00334778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334778" w:rsidRDefault="00334778" w:rsidP="00334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83392" w:rsidRDefault="00583392"/>
    <w:sectPr w:rsidR="0058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78"/>
    <w:rsid w:val="00334778"/>
    <w:rsid w:val="0058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2014-09-29T10:27:00Z</dcterms:created>
  <dcterms:modified xsi:type="dcterms:W3CDTF">2014-09-29T10:27:00Z</dcterms:modified>
</cp:coreProperties>
</file>