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1E" w:rsidRDefault="0024551E" w:rsidP="0024551E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4C4A4A"/>
          <w:sz w:val="24"/>
          <w:szCs w:val="24"/>
          <w:u w:val="single"/>
        </w:rPr>
      </w:pPr>
      <w:r w:rsidRPr="0024551E">
        <w:rPr>
          <w:rFonts w:ascii="Arial" w:hAnsi="Arial" w:cs="Arial"/>
          <w:color w:val="4C4A4A"/>
          <w:sz w:val="24"/>
          <w:szCs w:val="24"/>
          <w:u w:val="single"/>
        </w:rPr>
        <w:t xml:space="preserve">Проблема </w:t>
      </w:r>
      <w:r w:rsidR="009A24BB">
        <w:rPr>
          <w:rFonts w:ascii="Arial" w:hAnsi="Arial" w:cs="Arial"/>
          <w:color w:val="4C4A4A"/>
          <w:sz w:val="24"/>
          <w:szCs w:val="24"/>
          <w:u w:val="single"/>
        </w:rPr>
        <w:t xml:space="preserve">борьбы с </w:t>
      </w:r>
      <w:r w:rsidRPr="0024551E">
        <w:rPr>
          <w:rFonts w:ascii="Arial" w:hAnsi="Arial" w:cs="Arial"/>
          <w:color w:val="4C4A4A"/>
          <w:sz w:val="24"/>
          <w:szCs w:val="24"/>
          <w:u w:val="single"/>
        </w:rPr>
        <w:t>мусор</w:t>
      </w:r>
      <w:r w:rsidR="009A24BB">
        <w:rPr>
          <w:rFonts w:ascii="Arial" w:hAnsi="Arial" w:cs="Arial"/>
          <w:color w:val="4C4A4A"/>
          <w:sz w:val="24"/>
          <w:szCs w:val="24"/>
          <w:u w:val="single"/>
        </w:rPr>
        <w:t>ом</w:t>
      </w:r>
      <w:r w:rsidRPr="0024551E">
        <w:rPr>
          <w:rFonts w:ascii="Arial" w:hAnsi="Arial" w:cs="Arial"/>
          <w:color w:val="4C4A4A"/>
          <w:sz w:val="24"/>
          <w:szCs w:val="24"/>
          <w:u w:val="single"/>
        </w:rPr>
        <w:t xml:space="preserve"> в лесах Санкт-Петербурга и Ленинградской области.</w:t>
      </w:r>
    </w:p>
    <w:p w:rsidR="009A24BB" w:rsidRPr="009A24BB" w:rsidRDefault="009A24BB" w:rsidP="0024551E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4C4A4A"/>
          <w:sz w:val="24"/>
          <w:szCs w:val="24"/>
        </w:rPr>
      </w:pPr>
      <w:r w:rsidRPr="009A24BB">
        <w:rPr>
          <w:rFonts w:ascii="Arial" w:hAnsi="Arial" w:cs="Arial"/>
          <w:color w:val="4C4A4A"/>
          <w:sz w:val="24"/>
          <w:szCs w:val="24"/>
        </w:rPr>
        <w:t>По данным администрации Санкт-Петербурга:</w:t>
      </w:r>
    </w:p>
    <w:p w:rsidR="0024551E" w:rsidRDefault="009A24BB" w:rsidP="0024551E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4C4A4A"/>
          <w:sz w:val="24"/>
          <w:szCs w:val="24"/>
        </w:rPr>
      </w:pPr>
      <w:r w:rsidRPr="009A24BB">
        <w:rPr>
          <w:rFonts w:ascii="Arial" w:hAnsi="Arial" w:cs="Arial"/>
          <w:color w:val="4C4A4A"/>
          <w:sz w:val="24"/>
          <w:szCs w:val="24"/>
        </w:rPr>
        <w:t>«</w:t>
      </w:r>
      <w:r w:rsidR="0024551E" w:rsidRPr="009A24BB">
        <w:rPr>
          <w:rFonts w:ascii="Arial" w:hAnsi="Arial" w:cs="Arial"/>
          <w:color w:val="4C4A4A"/>
          <w:sz w:val="24"/>
          <w:szCs w:val="24"/>
        </w:rPr>
        <w:t>Природоохранный департамент будет использовать видеонаблюдение для отслеживания и поимке людей, которые разбрасывают мусор в лесу и ухудшают тем самым экологическую ситуацию в лесном массиве. Это программа нацелена на борьбу с выбросом пластиковых и бумажных отходов на территории государственных парков и лесных массивах</w:t>
      </w:r>
      <w:proofErr w:type="gramStart"/>
      <w:r w:rsidR="0024551E" w:rsidRPr="009A24BB">
        <w:rPr>
          <w:rFonts w:ascii="Arial" w:hAnsi="Arial" w:cs="Arial"/>
          <w:color w:val="4C4A4A"/>
          <w:sz w:val="24"/>
          <w:szCs w:val="24"/>
        </w:rPr>
        <w:t>.</w:t>
      </w:r>
      <w:r w:rsidRPr="009A24BB">
        <w:rPr>
          <w:rFonts w:ascii="Arial" w:hAnsi="Arial" w:cs="Arial"/>
          <w:color w:val="4C4A4A"/>
          <w:sz w:val="24"/>
          <w:szCs w:val="24"/>
        </w:rPr>
        <w:t>»</w:t>
      </w:r>
      <w:proofErr w:type="gramEnd"/>
    </w:p>
    <w:p w:rsidR="009A24BB" w:rsidRDefault="009A24BB" w:rsidP="0024551E">
      <w:pPr>
        <w:spacing w:before="100" w:beforeAutospacing="1" w:after="100" w:afterAutospacing="1" w:line="240" w:lineRule="auto"/>
        <w:ind w:left="720"/>
        <w:rPr>
          <w:rFonts w:ascii="Arial" w:hAnsi="Arial" w:cs="Arial"/>
          <w:color w:val="4C4A4A"/>
          <w:sz w:val="24"/>
          <w:szCs w:val="24"/>
        </w:rPr>
      </w:pPr>
      <w:r>
        <w:rPr>
          <w:rFonts w:ascii="Arial" w:hAnsi="Arial" w:cs="Arial"/>
          <w:color w:val="4C4A4A"/>
          <w:sz w:val="24"/>
          <w:szCs w:val="24"/>
        </w:rPr>
        <w:t>А что же делать с огромным массивом лесов Ленинградской области?</w:t>
      </w:r>
    </w:p>
    <w:p w:rsidR="009A24BB" w:rsidRPr="009A24BB" w:rsidRDefault="009A24BB" w:rsidP="0024551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>
        <w:rPr>
          <w:rFonts w:ascii="Arial" w:hAnsi="Arial" w:cs="Arial"/>
          <w:color w:val="4C4A4A"/>
          <w:sz w:val="24"/>
          <w:szCs w:val="24"/>
        </w:rPr>
        <w:t>Недавно были в 100 км от Санкт-Петербурга и увидели такую картину</w:t>
      </w:r>
      <w:r w:rsidR="00A82819">
        <w:rPr>
          <w:rFonts w:ascii="Arial" w:hAnsi="Arial" w:cs="Arial"/>
          <w:color w:val="4C4A4A"/>
          <w:sz w:val="24"/>
          <w:szCs w:val="24"/>
        </w:rPr>
        <w:t>:</w:t>
      </w:r>
    </w:p>
    <w:p w:rsidR="0024551E" w:rsidRDefault="00A82819" w:rsidP="0024551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343114"/>
            <wp:effectExtent l="19050" t="0" r="3175" b="0"/>
            <wp:docPr id="1" name="Рисунок 1" descr="http://cs624617.vk.me/v624617235/3f70/TZeHcOkn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4617.vk.me/v624617235/3f70/TZeHcOknaf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51E" w:rsidRDefault="00A82819" w:rsidP="0024551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В моей голове заработали извилины, что делать? кто виноват? как я могу помочь избежать этой проблемы?</w:t>
      </w:r>
    </w:p>
    <w:p w:rsidR="00A82819" w:rsidRDefault="00A82819" w:rsidP="0024551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Зайдя в интернет, я не нашла ни одного ответа на мои вопросы, более того, ни одного телефона по которому можно позвонить и пожаловаться.</w:t>
      </w:r>
    </w:p>
    <w:p w:rsidR="00A82819" w:rsidRDefault="00A82819" w:rsidP="00A8281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Много статей посвящено проблеме свалок в лесу. Я попробовала нарисовать цепочку попадания мусора в лес, и </w:t>
      </w:r>
      <w:proofErr w:type="gramStart"/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узнать кто же виноват</w:t>
      </w:r>
      <w:proofErr w:type="gramEnd"/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?</w:t>
      </w:r>
    </w:p>
    <w:p w:rsidR="00A82819" w:rsidRPr="00607C42" w:rsidRDefault="00A82819" w:rsidP="00A8281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u w:val="single"/>
          <w:lang w:eastAsia="ru-RU"/>
        </w:rPr>
      </w:pPr>
      <w:r w:rsidRPr="00607C42">
        <w:rPr>
          <w:rFonts w:ascii="Arial" w:eastAsia="Times New Roman" w:hAnsi="Arial" w:cs="Arial"/>
          <w:color w:val="003366"/>
          <w:sz w:val="20"/>
          <w:szCs w:val="20"/>
          <w:u w:val="single"/>
          <w:lang w:eastAsia="ru-RU"/>
        </w:rPr>
        <w:t>Итак, первый вариант, наиболее часто встречаемый.</w:t>
      </w:r>
    </w:p>
    <w:p w:rsidR="00607C42" w:rsidRDefault="00763B9F" w:rsidP="00607C42">
      <w:pPr>
        <w:tabs>
          <w:tab w:val="left" w:pos="2036"/>
          <w:tab w:val="left" w:pos="424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3366"/>
          <w:sz w:val="20"/>
          <w:szCs w:val="2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89.9pt;margin-top:1.75pt;width:15.05pt;height:7.15pt;z-index:251659264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Arial" w:eastAsia="Times New Roman" w:hAnsi="Arial" w:cs="Arial"/>
          <w:noProof/>
          <w:color w:val="003366"/>
          <w:sz w:val="20"/>
          <w:szCs w:val="20"/>
          <w:lang w:eastAsia="ru-RU"/>
        </w:rPr>
        <w:pict>
          <v:shape id="_x0000_s1026" type="#_x0000_t13" style="position:absolute;left:0;text-align:left;margin-left:72.7pt;margin-top:1.75pt;width:16.7pt;height:7.15pt;z-index:251658240" fillcolor="#8064a2 [3207]" strokecolor="#f2f2f2 [3041]" strokeweight="3pt">
            <v:shadow on="t" type="perspective" color="#3f3151 [1607]" opacity=".5" offset="1pt" offset2="-1pt"/>
          </v:shape>
        </w:pict>
      </w:r>
      <w:r w:rsidR="00A82819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Клиент </w:t>
      </w:r>
      <w:r w:rsidR="00A82819">
        <w:rPr>
          <w:rFonts w:ascii="Arial" w:eastAsia="Times New Roman" w:hAnsi="Arial" w:cs="Arial"/>
          <w:color w:val="003366"/>
          <w:sz w:val="20"/>
          <w:szCs w:val="20"/>
          <w:lang w:eastAsia="ru-RU"/>
        </w:rPr>
        <w:tab/>
        <w:t>Заказ автомобиля</w:t>
      </w:r>
      <w:r w:rsidR="00607C4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ab/>
        <w:t xml:space="preserve">Организация по вывозу строительного мусора или </w:t>
      </w:r>
    </w:p>
    <w:p w:rsidR="00607C42" w:rsidRDefault="00763B9F" w:rsidP="00607C42">
      <w:pPr>
        <w:tabs>
          <w:tab w:val="left" w:pos="2036"/>
          <w:tab w:val="left" w:pos="424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3366"/>
          <w:sz w:val="20"/>
          <w:szCs w:val="20"/>
          <w:lang w:eastAsia="ru-RU"/>
        </w:rPr>
        <w:pict>
          <v:shape id="_x0000_s1028" type="#_x0000_t13" style="position:absolute;left:0;text-align:left;margin-left:82.7pt;margin-top:18.55pt;width:26.25pt;height:7.15pt;rotation:330;z-index:251660288" fillcolor="#8064a2 [3207]" strokecolor="#f2f2f2 [3041]" strokeweight="3pt">
            <v:shadow on="t" type="perspective" color="#3f3151 [1607]" opacity=".5" offset="1pt" offset2="-1pt"/>
          </v:shape>
        </w:pict>
      </w:r>
      <w:r w:rsidR="00607C4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                        Вывоз мусора в лес</w:t>
      </w:r>
    </w:p>
    <w:p w:rsidR="00A82819" w:rsidRDefault="00763B9F" w:rsidP="00607C42">
      <w:pPr>
        <w:tabs>
          <w:tab w:val="left" w:pos="2036"/>
          <w:tab w:val="left" w:pos="424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3366"/>
          <w:sz w:val="20"/>
          <w:szCs w:val="20"/>
          <w:lang w:eastAsia="ru-RU"/>
        </w:rPr>
        <w:pict>
          <v:shape id="_x0000_s1029" type="#_x0000_t13" style="position:absolute;left:0;text-align:left;margin-left:81.9pt;margin-top:11.25pt;width:24.4pt;height:7.6pt;rotation:30;z-index:251661312" fillcolor="#8064a2 [3207]" strokecolor="#f2f2f2 [3041]" strokeweight="3pt">
            <v:shadow on="t" type="perspective" color="#3f3151 [1607]" opacity=".5" offset="1pt" offset2="-1pt"/>
          </v:shape>
        </w:pict>
      </w:r>
      <w:r w:rsidR="00607C42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Частник</w:t>
      </w:r>
    </w:p>
    <w:p w:rsidR="00607C42" w:rsidRDefault="00607C42" w:rsidP="00607C42">
      <w:pPr>
        <w:tabs>
          <w:tab w:val="left" w:pos="2036"/>
          <w:tab w:val="left" w:pos="424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                        Вывоз мусора на полигон</w:t>
      </w:r>
    </w:p>
    <w:p w:rsidR="00607C42" w:rsidRDefault="00607C42" w:rsidP="00607C42">
      <w:pPr>
        <w:tabs>
          <w:tab w:val="left" w:pos="2036"/>
          <w:tab w:val="left" w:pos="424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EA288C">
        <w:rPr>
          <w:rFonts w:ascii="Arial" w:eastAsia="Times New Roman" w:hAnsi="Arial" w:cs="Arial"/>
          <w:color w:val="003366"/>
          <w:sz w:val="20"/>
          <w:szCs w:val="20"/>
          <w:u w:val="single"/>
          <w:lang w:eastAsia="ru-RU"/>
        </w:rPr>
        <w:lastRenderedPageBreak/>
        <w:t>Клиент</w:t>
      </w:r>
      <w:r w:rsidR="00661A17" w:rsidRPr="00EA288C">
        <w:rPr>
          <w:rFonts w:ascii="Arial" w:eastAsia="Times New Roman" w:hAnsi="Arial" w:cs="Arial"/>
          <w:color w:val="003366"/>
          <w:sz w:val="20"/>
          <w:szCs w:val="20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- физическое или юридическое лицо, которое за определенную плату заказал машину для вывоза мусора.</w:t>
      </w:r>
    </w:p>
    <w:p w:rsidR="00607C42" w:rsidRDefault="00607C42" w:rsidP="00607C42">
      <w:pPr>
        <w:tabs>
          <w:tab w:val="left" w:pos="2036"/>
          <w:tab w:val="left" w:pos="424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В данной цепочке, клиент не несет ответственности</w:t>
      </w:r>
      <w:r w:rsidR="00661A1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куда попадет мусор</w:t>
      </w: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, т</w:t>
      </w:r>
      <w:proofErr w:type="gramStart"/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полагается на следующее звено из цепочке. Основная потребность клиента - в срок </w:t>
      </w:r>
      <w:r w:rsidR="00661A17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очистить свою территорию от мусора, заплатив за это деньги. Небольшое количество клиентов интересуются тем, куда повезут мусор. Осуждать тех, кто не интересуется, мы не можем. Можем только посоветовать тщательно подходить к выбору организации по вывозу мусора.</w:t>
      </w:r>
      <w:r w:rsidR="00352198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</w:t>
      </w:r>
    </w:p>
    <w:p w:rsidR="002447F9" w:rsidRDefault="002447F9" w:rsidP="00607C42">
      <w:pPr>
        <w:tabs>
          <w:tab w:val="left" w:pos="2036"/>
          <w:tab w:val="left" w:pos="424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447F9">
        <w:rPr>
          <w:rFonts w:ascii="Arial" w:eastAsia="Times New Roman" w:hAnsi="Arial" w:cs="Arial"/>
          <w:color w:val="003366"/>
          <w:sz w:val="20"/>
          <w:szCs w:val="20"/>
          <w:u w:val="single"/>
          <w:lang w:eastAsia="ru-RU"/>
        </w:rPr>
        <w:t>Организация по вывозу строительного мусора</w:t>
      </w: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– юридическое лицо или индивидуальный предприниматель, специализирующ</w:t>
      </w:r>
      <w:r w:rsidR="00C43974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ий</w:t>
      </w: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ся на вывозе мусора. Как правило, в данных организациях существуют договора на вывоз мусора на полигоне или частные свалки.</w:t>
      </w:r>
    </w:p>
    <w:p w:rsidR="002447F9" w:rsidRDefault="002447F9" w:rsidP="00607C42">
      <w:pPr>
        <w:tabs>
          <w:tab w:val="left" w:pos="2036"/>
          <w:tab w:val="left" w:pos="424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Такие организации платят деньги, для того, чтобы утилизировать мусор!</w:t>
      </w:r>
    </w:p>
    <w:p w:rsidR="002447F9" w:rsidRDefault="002447F9" w:rsidP="00607C42">
      <w:pPr>
        <w:tabs>
          <w:tab w:val="left" w:pos="2036"/>
          <w:tab w:val="left" w:pos="424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447F9">
        <w:rPr>
          <w:rFonts w:ascii="Arial" w:eastAsia="Times New Roman" w:hAnsi="Arial" w:cs="Arial"/>
          <w:color w:val="003366"/>
          <w:sz w:val="20"/>
          <w:szCs w:val="20"/>
          <w:u w:val="single"/>
          <w:lang w:eastAsia="ru-RU"/>
        </w:rPr>
        <w:t>Частник</w:t>
      </w: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-лицо, </w:t>
      </w:r>
      <w:proofErr w:type="gramStart"/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которое</w:t>
      </w:r>
      <w:proofErr w:type="gramEnd"/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осуществляет деятельность по вывозу мусора, не имеет юридического адреса.</w:t>
      </w:r>
    </w:p>
    <w:p w:rsidR="002447F9" w:rsidRDefault="002447F9" w:rsidP="00607C42">
      <w:pPr>
        <w:tabs>
          <w:tab w:val="left" w:pos="2036"/>
          <w:tab w:val="left" w:pos="424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447F9"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Частные перевозки </w:t>
      </w: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могут быть добросовестные, а могут носить одноразовый характер.</w:t>
      </w:r>
    </w:p>
    <w:p w:rsidR="002447F9" w:rsidRDefault="00EA288C" w:rsidP="00607C42">
      <w:pPr>
        <w:tabs>
          <w:tab w:val="left" w:pos="2036"/>
          <w:tab w:val="left" w:pos="424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Таким образом, в данной цепочке, кто же больше нарушает закон и не довозит мусор до свалки? Пусть каждый из вас попробует ответить на этот вопрос, но я считаю, что шансы недобросовестной работы могут быть и у компаний и у частника. Лично я, обращаю внимание на </w:t>
      </w:r>
      <w:proofErr w:type="spellStart"/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брендирование</w:t>
      </w:r>
      <w:proofErr w:type="spellEnd"/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машины. Вряд ли такая машина отправиться в лес и будет скидывать мусор. </w:t>
      </w:r>
    </w:p>
    <w:p w:rsidR="00EA288C" w:rsidRDefault="00EA288C" w:rsidP="00607C42">
      <w:pPr>
        <w:tabs>
          <w:tab w:val="left" w:pos="2036"/>
          <w:tab w:val="left" w:pos="424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u w:val="single"/>
          <w:lang w:eastAsia="ru-RU"/>
        </w:rPr>
      </w:pPr>
      <w:r w:rsidRPr="00EA288C">
        <w:rPr>
          <w:rFonts w:ascii="Arial" w:eastAsia="Times New Roman" w:hAnsi="Arial" w:cs="Arial"/>
          <w:color w:val="003366"/>
          <w:sz w:val="20"/>
          <w:szCs w:val="20"/>
          <w:u w:val="single"/>
          <w:lang w:eastAsia="ru-RU"/>
        </w:rPr>
        <w:t>Второй вариант</w:t>
      </w:r>
    </w:p>
    <w:p w:rsidR="00FE1479" w:rsidRDefault="00763B9F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763B9F">
        <w:rPr>
          <w:rFonts w:ascii="Arial" w:eastAsia="Times New Roman" w:hAnsi="Arial" w:cs="Arial"/>
          <w:noProof/>
          <w:color w:val="003366"/>
          <w:sz w:val="20"/>
          <w:szCs w:val="20"/>
          <w:u w:val="single"/>
          <w:lang w:eastAsia="ru-RU"/>
        </w:rPr>
        <w:pict>
          <v:shape id="_x0000_s1030" type="#_x0000_t13" style="position:absolute;left:0;text-align:left;margin-left:1in;margin-top:2.6pt;width:15.75pt;height:7.15pt;z-index:251662336" fillcolor="#8064a2 [3207]" strokecolor="#f2f2f2 [3041]" strokeweight="3pt">
            <v:shadow on="t" type="perspective" color="#3f3151 [1607]" opacity=".5" offset="1pt" offset2="-1pt"/>
          </v:shape>
        </w:pict>
      </w:r>
      <w:r w:rsidR="00FE1479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Клиент</w:t>
      </w:r>
      <w:r w:rsidR="00FE1479">
        <w:rPr>
          <w:rFonts w:ascii="Arial" w:eastAsia="Times New Roman" w:hAnsi="Arial" w:cs="Arial"/>
          <w:color w:val="003366"/>
          <w:sz w:val="20"/>
          <w:szCs w:val="20"/>
          <w:lang w:eastAsia="ru-RU"/>
        </w:rPr>
        <w:tab/>
        <w:t>Самостоятельный вывоз мусора</w:t>
      </w:r>
    </w:p>
    <w:p w:rsidR="00C43974" w:rsidRDefault="00C43974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Самостоятельный вывоз мусора возможен только тем клиентам, которые знают адреса частных свалок. Таких свалок немного и адреса в интернете найти невозможно. Вывезти на полигон мусор физическое лицо не может, т.к. нет договора на вывоз. Поэтому недовольный клиент, скорее всего, принимает решение скинуть мусор в лес.</w:t>
      </w:r>
    </w:p>
    <w:p w:rsidR="00C43974" w:rsidRDefault="00C43974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В 21 веке проблема экологии занимает особое значение. Данная статья поможет простому обывателю, понимать, что он может стать недобросовестным звеном в загрязнении нашей природы.</w:t>
      </w:r>
    </w:p>
    <w:p w:rsidR="00F05E7E" w:rsidRDefault="00F05E7E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Компания «</w:t>
      </w:r>
      <w:proofErr w:type="spellStart"/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ПерВый</w:t>
      </w:r>
      <w:proofErr w:type="spellEnd"/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», является добросовестной компанией, берет проблемы вывоза и утилизации мусора на себя! А </w:t>
      </w:r>
      <w:proofErr w:type="gramStart"/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значит</w:t>
      </w:r>
      <w:proofErr w:type="gramEnd"/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вносит</w:t>
      </w:r>
      <w:r w:rsidR="00015751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 xml:space="preserve"> свой вклад в сохранение </w:t>
      </w:r>
      <w:r w:rsidR="00015751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чистоты нашего города</w:t>
      </w:r>
      <w:r>
        <w:rPr>
          <w:rFonts w:ascii="Arial" w:eastAsia="Times New Roman" w:hAnsi="Arial" w:cs="Arial"/>
          <w:color w:val="003366"/>
          <w:sz w:val="20"/>
          <w:szCs w:val="20"/>
          <w:lang w:eastAsia="ru-RU"/>
        </w:rPr>
        <w:t>!</w:t>
      </w:r>
    </w:p>
    <w:p w:rsidR="00015751" w:rsidRPr="00015751" w:rsidRDefault="00015751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003366"/>
          <w:sz w:val="20"/>
          <w:szCs w:val="20"/>
          <w:lang w:val="en-US" w:eastAsia="ru-RU"/>
        </w:rPr>
        <w:t>www.Первый-груз.РФ</w:t>
      </w:r>
      <w:proofErr w:type="spellEnd"/>
    </w:p>
    <w:p w:rsidR="00FE1479" w:rsidRDefault="00FE1479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851558" w:rsidRPr="00FE1479" w:rsidRDefault="00851558" w:rsidP="00FE1479">
      <w:pPr>
        <w:tabs>
          <w:tab w:val="left" w:pos="203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661A17" w:rsidRDefault="00661A17" w:rsidP="00607C42">
      <w:pPr>
        <w:tabs>
          <w:tab w:val="left" w:pos="2036"/>
          <w:tab w:val="left" w:pos="424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661A17" w:rsidRDefault="00661A17" w:rsidP="00607C42">
      <w:pPr>
        <w:tabs>
          <w:tab w:val="left" w:pos="2036"/>
          <w:tab w:val="left" w:pos="4246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A82819" w:rsidRDefault="00A82819" w:rsidP="00A8281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A82819" w:rsidRDefault="00A82819" w:rsidP="0024551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</w:p>
    <w:p w:rsidR="0024551E" w:rsidRPr="0024551E" w:rsidRDefault="0024551E" w:rsidP="0024551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3366"/>
          <w:sz w:val="20"/>
          <w:szCs w:val="20"/>
          <w:lang w:eastAsia="ru-RU"/>
        </w:rPr>
      </w:pPr>
      <w:r w:rsidRPr="0024551E">
        <w:rPr>
          <w:rFonts w:ascii="Arial" w:eastAsia="Times New Roman" w:hAnsi="Arial" w:cs="Arial"/>
          <w:color w:val="003366"/>
          <w:sz w:val="20"/>
          <w:szCs w:val="20"/>
          <w:lang w:eastAsia="ru-RU"/>
        </w:rPr>
        <w:t>ТО Комитета государственного контроля природопользования и экологической безопасности ЛО</w:t>
      </w:r>
    </w:p>
    <w:p w:rsidR="00BB37CB" w:rsidRDefault="0024551E" w:rsidP="0024551E">
      <w:r>
        <w:t xml:space="preserve">Народная линия Грязный город </w:t>
      </w:r>
      <w:r w:rsidRPr="0024551E">
        <w:t>http://www.rtr.spb.</w:t>
      </w:r>
      <w:r>
        <w:t>ru/People_line/</w:t>
      </w:r>
    </w:p>
    <w:sectPr w:rsidR="00BB37CB" w:rsidSect="00DD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24551E"/>
    <w:rsid w:val="00015751"/>
    <w:rsid w:val="00033C22"/>
    <w:rsid w:val="0017288D"/>
    <w:rsid w:val="002447F9"/>
    <w:rsid w:val="0024551E"/>
    <w:rsid w:val="00352198"/>
    <w:rsid w:val="00506653"/>
    <w:rsid w:val="00607C42"/>
    <w:rsid w:val="00661A17"/>
    <w:rsid w:val="00763B9F"/>
    <w:rsid w:val="00851558"/>
    <w:rsid w:val="009A24BB"/>
    <w:rsid w:val="00A82819"/>
    <w:rsid w:val="00C43974"/>
    <w:rsid w:val="00CE32BB"/>
    <w:rsid w:val="00DD7B5F"/>
    <w:rsid w:val="00EA288C"/>
    <w:rsid w:val="00F05E7E"/>
    <w:rsid w:val="00FE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5F"/>
  </w:style>
  <w:style w:type="paragraph" w:styleId="1">
    <w:name w:val="heading 1"/>
    <w:basedOn w:val="a"/>
    <w:next w:val="a"/>
    <w:link w:val="10"/>
    <w:uiPriority w:val="9"/>
    <w:qFormat/>
    <w:rsid w:val="002455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4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 Олег</dc:creator>
  <cp:lastModifiedBy>Громов Олег</cp:lastModifiedBy>
  <cp:revision>6</cp:revision>
  <cp:lastPrinted>2014-10-10T10:51:00Z</cp:lastPrinted>
  <dcterms:created xsi:type="dcterms:W3CDTF">2014-10-10T08:12:00Z</dcterms:created>
  <dcterms:modified xsi:type="dcterms:W3CDTF">2014-10-14T10:09:00Z</dcterms:modified>
</cp:coreProperties>
</file>