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4D" w:rsidRDefault="0090054D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  <w:r>
        <w:rPr>
          <w:noProof/>
        </w:rPr>
        <w:drawing>
          <wp:inline distT="0" distB="0" distL="0" distR="0">
            <wp:extent cx="5514975" cy="1751816"/>
            <wp:effectExtent l="19050" t="0" r="9525" b="0"/>
            <wp:docPr id="4" name="Рисунок 0" descr="Сохраненное изображение 2015-2-11_16-25-1.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храненное изображение 2015-2-11_16-25-1.4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7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4D" w:rsidRDefault="0090054D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</w:p>
    <w:p w:rsidR="0090054D" w:rsidRDefault="0090054D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</w:p>
    <w:p w:rsidR="003C36B4" w:rsidRDefault="003C36B4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</w:p>
    <w:p w:rsidR="003C36B4" w:rsidRDefault="003C36B4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</w:p>
    <w:p w:rsidR="0090054D" w:rsidRDefault="0090054D" w:rsidP="0090054D">
      <w:pPr>
        <w:pStyle w:val="a5"/>
        <w:shd w:val="clear" w:color="auto" w:fill="FBFAEE"/>
        <w:spacing w:before="0" w:beforeAutospacing="0" w:after="0" w:afterAutospacing="0"/>
        <w:rPr>
          <w:rFonts w:ascii="Arial" w:hAnsi="Arial" w:cs="Arial"/>
          <w:color w:val="36221C"/>
          <w:sz w:val="21"/>
          <w:szCs w:val="21"/>
        </w:rPr>
      </w:pPr>
    </w:p>
    <w:p w:rsidR="0090054D" w:rsidRPr="003C36B4" w:rsidRDefault="0090054D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Наша компания производит мебель из массива сосны и березы уже более 16 лет. </w:t>
      </w:r>
    </w:p>
    <w:p w:rsidR="0090054D" w:rsidRPr="003C36B4" w:rsidRDefault="0090054D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 xml:space="preserve">Популярность мебели из  натурального дерева с каждым годом набирает обороты. Такая мебель имеет неоспоримое преимущество перед новинками, которые предлагает сейчас современный мебельный рынок. </w:t>
      </w:r>
    </w:p>
    <w:p w:rsidR="00BA7F60" w:rsidRPr="003C36B4" w:rsidRDefault="00BA7F60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У нас большой ассортимент мебели:</w:t>
      </w:r>
    </w:p>
    <w:p w:rsidR="00BA7F60" w:rsidRDefault="00BA7F60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- кровати из массива сосны (доска 50мм);</w:t>
      </w:r>
    </w:p>
    <w:p w:rsidR="003C36B4" w:rsidRPr="003C36B4" w:rsidRDefault="003C36B4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>
        <w:rPr>
          <w:color w:val="36221C"/>
          <w:sz w:val="28"/>
          <w:szCs w:val="28"/>
        </w:rPr>
        <w:t>- 2-х ярусные кровати;</w:t>
      </w:r>
    </w:p>
    <w:p w:rsidR="00BA7F60" w:rsidRPr="003C36B4" w:rsidRDefault="00BA7F60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- комоды и тумбочки;</w:t>
      </w:r>
    </w:p>
    <w:p w:rsidR="00BA7F60" w:rsidRPr="003C36B4" w:rsidRDefault="00BA7F60" w:rsidP="0090054D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 xml:space="preserve">- столы и стулья, </w:t>
      </w:r>
      <w:proofErr w:type="spellStart"/>
      <w:r w:rsidRPr="003C36B4">
        <w:rPr>
          <w:color w:val="36221C"/>
          <w:sz w:val="28"/>
          <w:szCs w:val="28"/>
        </w:rPr>
        <w:t>банкетки</w:t>
      </w:r>
      <w:proofErr w:type="spellEnd"/>
      <w:r w:rsidRPr="003C36B4">
        <w:rPr>
          <w:color w:val="36221C"/>
          <w:sz w:val="28"/>
          <w:szCs w:val="28"/>
        </w:rPr>
        <w:t>;</w:t>
      </w:r>
    </w:p>
    <w:p w:rsidR="00BA7F60" w:rsidRPr="003C36B4" w:rsidRDefault="003C36B4" w:rsidP="00BA7F60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>
        <w:rPr>
          <w:color w:val="36221C"/>
          <w:sz w:val="28"/>
          <w:szCs w:val="28"/>
        </w:rPr>
        <w:t>-мебель для кухни и дачи;</w:t>
      </w:r>
    </w:p>
    <w:p w:rsidR="0090054D" w:rsidRPr="003C36B4" w:rsidRDefault="0090054D" w:rsidP="00BA7F60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Все предметы мебели выполняются на заказ в полном соответствии с требованиями заказчика.</w:t>
      </w:r>
    </w:p>
    <w:p w:rsidR="00BA7F60" w:rsidRPr="003C36B4" w:rsidRDefault="0090054D" w:rsidP="00BA7F60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Мы абсолютно уверены в высоком качестве нашей продукции, поэтому предоставляем на нее длительный срок гарантии.</w:t>
      </w:r>
    </w:p>
    <w:p w:rsidR="00BA7F60" w:rsidRPr="003C36B4" w:rsidRDefault="00BA7F60" w:rsidP="00BA7F60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Как производители, мы имеем возможность предложить Вам доступные минимальные цены на наши кровати.</w:t>
      </w:r>
    </w:p>
    <w:p w:rsidR="003C36B4" w:rsidRDefault="00BA7F60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  <w:r w:rsidRPr="003C36B4">
        <w:rPr>
          <w:color w:val="36221C"/>
          <w:sz w:val="28"/>
          <w:szCs w:val="28"/>
        </w:rPr>
        <w:t>Для оптовиков у нас действуют специальная система скидок!!!!</w:t>
      </w:r>
    </w:p>
    <w:p w:rsid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</w:p>
    <w:p w:rsid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</w:p>
    <w:p w:rsid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</w:p>
    <w:p w:rsid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</w:p>
    <w:p w:rsid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28"/>
          <w:szCs w:val="28"/>
        </w:rPr>
      </w:pPr>
    </w:p>
    <w:p w:rsidR="003C36B4" w:rsidRPr="003C36B4" w:rsidRDefault="00BA7F60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3C36B4">
        <w:rPr>
          <w:sz w:val="32"/>
          <w:szCs w:val="32"/>
        </w:rPr>
        <w:t xml:space="preserve">Весь ассортимент нашей продукции вы можете посмотреть  на сайте </w:t>
      </w:r>
      <w:hyperlink r:id="rId5" w:history="1">
        <w:r w:rsidRPr="003C36B4">
          <w:rPr>
            <w:rStyle w:val="a6"/>
            <w:sz w:val="32"/>
            <w:szCs w:val="32"/>
          </w:rPr>
          <w:t>http://murommebel.ru/</w:t>
        </w:r>
      </w:hyperlink>
    </w:p>
    <w:p w:rsidR="00BA7F60" w:rsidRPr="003C36B4" w:rsidRDefault="00BA7F60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32"/>
          <w:szCs w:val="32"/>
          <w:shd w:val="clear" w:color="auto" w:fill="FBFAEE"/>
        </w:rPr>
      </w:pPr>
      <w:r w:rsidRPr="003C36B4">
        <w:rPr>
          <w:sz w:val="32"/>
          <w:szCs w:val="32"/>
        </w:rPr>
        <w:t>Более подробную информаци</w:t>
      </w:r>
      <w:r w:rsidR="003C36B4" w:rsidRPr="003C36B4">
        <w:rPr>
          <w:sz w:val="32"/>
          <w:szCs w:val="32"/>
        </w:rPr>
        <w:t>ю вы можете получить по телефонам</w:t>
      </w:r>
      <w:r w:rsidRPr="003C36B4">
        <w:rPr>
          <w:sz w:val="32"/>
          <w:szCs w:val="32"/>
        </w:rPr>
        <w:t xml:space="preserve"> </w:t>
      </w:r>
      <w:r w:rsidRPr="003C36B4">
        <w:rPr>
          <w:sz w:val="32"/>
          <w:szCs w:val="32"/>
          <w:shd w:val="clear" w:color="auto" w:fill="FBFAEE"/>
        </w:rPr>
        <w:t>8(49234)3-38-99, 8(929)028-11-55</w:t>
      </w:r>
      <w:r w:rsidR="003C36B4" w:rsidRPr="003C36B4">
        <w:rPr>
          <w:sz w:val="32"/>
          <w:szCs w:val="32"/>
          <w:shd w:val="clear" w:color="auto" w:fill="FBFAEE"/>
        </w:rPr>
        <w:t xml:space="preserve"> или написать нам на электронную почту </w:t>
      </w:r>
      <w:proofErr w:type="spellStart"/>
      <w:r w:rsidR="003C36B4" w:rsidRPr="003C36B4">
        <w:rPr>
          <w:sz w:val="32"/>
          <w:szCs w:val="32"/>
          <w:shd w:val="clear" w:color="auto" w:fill="FBFAEE"/>
        </w:rPr>
        <w:t>e-mail</w:t>
      </w:r>
      <w:proofErr w:type="spellEnd"/>
      <w:r w:rsidR="003C36B4" w:rsidRPr="003C36B4">
        <w:rPr>
          <w:sz w:val="32"/>
          <w:szCs w:val="32"/>
          <w:shd w:val="clear" w:color="auto" w:fill="FBFAEE"/>
        </w:rPr>
        <w:t>:</w:t>
      </w:r>
      <w:r w:rsidR="003C36B4" w:rsidRPr="003C36B4">
        <w:rPr>
          <w:color w:val="36221C"/>
          <w:sz w:val="32"/>
          <w:szCs w:val="32"/>
          <w:shd w:val="clear" w:color="auto" w:fill="FBFAEE"/>
        </w:rPr>
        <w:t xml:space="preserve"> </w:t>
      </w:r>
      <w:hyperlink r:id="rId6" w:history="1">
        <w:r w:rsidR="003C36B4" w:rsidRPr="003C36B4">
          <w:rPr>
            <w:rStyle w:val="a6"/>
            <w:sz w:val="32"/>
            <w:szCs w:val="32"/>
            <w:shd w:val="clear" w:color="auto" w:fill="FBFAEE"/>
          </w:rPr>
          <w:t>elaidis@yandex.ru</w:t>
        </w:r>
      </w:hyperlink>
    </w:p>
    <w:p w:rsidR="003C36B4" w:rsidRPr="003C36B4" w:rsidRDefault="003C36B4" w:rsidP="003C36B4">
      <w:pPr>
        <w:pStyle w:val="a5"/>
        <w:shd w:val="clear" w:color="auto" w:fill="FBFAEE"/>
        <w:spacing w:before="0" w:beforeAutospacing="0" w:after="0" w:afterAutospacing="0"/>
        <w:ind w:firstLine="708"/>
        <w:jc w:val="both"/>
        <w:rPr>
          <w:color w:val="36221C"/>
          <w:sz w:val="36"/>
          <w:szCs w:val="36"/>
        </w:rPr>
      </w:pPr>
    </w:p>
    <w:p w:rsidR="00BA7F60" w:rsidRDefault="00BA7F60"/>
    <w:sectPr w:rsidR="00BA7F60" w:rsidSect="00DE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54D"/>
    <w:rsid w:val="00332004"/>
    <w:rsid w:val="003C36B4"/>
    <w:rsid w:val="007777FD"/>
    <w:rsid w:val="0090054D"/>
    <w:rsid w:val="00BA7F60"/>
    <w:rsid w:val="00DE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5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7F60"/>
  </w:style>
  <w:style w:type="character" w:styleId="a6">
    <w:name w:val="Hyperlink"/>
    <w:basedOn w:val="a0"/>
    <w:uiPriority w:val="99"/>
    <w:unhideWhenUsed/>
    <w:rsid w:val="00BA7F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idis@yandex.ru" TargetMode="External"/><Relationship Id="rId5" Type="http://schemas.openxmlformats.org/officeDocument/2006/relationships/hyperlink" Target="http://murommebe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2015-03-11T06:18:00Z</dcterms:created>
  <dcterms:modified xsi:type="dcterms:W3CDTF">2015-03-11T07:21:00Z</dcterms:modified>
</cp:coreProperties>
</file>