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3C0" w:rsidRDefault="00B32C00" w:rsidP="00F81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-396240</wp:posOffset>
            </wp:positionV>
            <wp:extent cx="4200525" cy="1257300"/>
            <wp:effectExtent l="0" t="0" r="9525" b="0"/>
            <wp:wrapNone/>
            <wp:docPr id="2" name="Рисунок 2" descr="Описание: D:\норд бланк уменьш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норд бланк уменьшен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2C00" w:rsidRDefault="00B32C00" w:rsidP="00F81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C00" w:rsidRDefault="00B32C00" w:rsidP="00F81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C00" w:rsidRDefault="00B32C00" w:rsidP="00F81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C00" w:rsidRDefault="00B32C00" w:rsidP="00F81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C00" w:rsidRPr="00B32C00" w:rsidRDefault="00B32C00" w:rsidP="00B32C00">
      <w:pPr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  <w:u w:val="single"/>
        </w:rPr>
      </w:pPr>
      <w:r w:rsidRPr="00B32C00">
        <w:rPr>
          <w:rFonts w:ascii="Times New Roman" w:hAnsi="Times New Roman" w:cs="Times New Roman"/>
          <w:b/>
          <w:i/>
          <w:color w:val="1F497D" w:themeColor="text2"/>
          <w:sz w:val="32"/>
          <w:szCs w:val="32"/>
          <w:u w:val="single"/>
        </w:rPr>
        <w:t>Коммерческое предложение</w:t>
      </w:r>
    </w:p>
    <w:p w:rsidR="00B32C00" w:rsidRPr="00B32C00" w:rsidRDefault="00B32C00" w:rsidP="00B32C00">
      <w:pPr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  <w:u w:val="single"/>
        </w:rPr>
      </w:pPr>
      <w:r w:rsidRPr="00B32C00">
        <w:rPr>
          <w:rFonts w:ascii="Times New Roman" w:hAnsi="Times New Roman" w:cs="Times New Roman"/>
          <w:b/>
          <w:i/>
          <w:color w:val="1F497D" w:themeColor="text2"/>
          <w:sz w:val="32"/>
          <w:szCs w:val="32"/>
          <w:u w:val="single"/>
        </w:rPr>
        <w:t xml:space="preserve">Низкорамный трал </w:t>
      </w:r>
      <w:r w:rsidRPr="00B32C00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u w:val="single"/>
          <w:lang w:val="en-US" w:eastAsia="ru-RU"/>
        </w:rPr>
        <w:t>CIMC</w:t>
      </w:r>
      <w:r w:rsidRPr="00B32C00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u w:val="single"/>
          <w:lang w:eastAsia="ru-RU"/>
        </w:rPr>
        <w:t xml:space="preserve"> ZJV9350TDPDY</w:t>
      </w:r>
    </w:p>
    <w:p w:rsidR="00B32C00" w:rsidRDefault="00B32C00" w:rsidP="00F81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50800</wp:posOffset>
            </wp:positionV>
            <wp:extent cx="4438650" cy="2496185"/>
            <wp:effectExtent l="0" t="0" r="0" b="0"/>
            <wp:wrapNone/>
            <wp:docPr id="3" name="Рисунок 3" descr="D:\фото техники\тралы\CIMC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техники\тралы\CIMC\DSC_01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2C00" w:rsidRDefault="00B32C00" w:rsidP="00F81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C00" w:rsidRDefault="00B32C00" w:rsidP="00F81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C00" w:rsidRDefault="00B32C00" w:rsidP="00F81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C00" w:rsidRDefault="00B32C00" w:rsidP="00F81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C00" w:rsidRDefault="00B32C00" w:rsidP="00F81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C00" w:rsidRDefault="00B32C00" w:rsidP="00F81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C00" w:rsidRDefault="00B32C00" w:rsidP="00F81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C00" w:rsidRDefault="00B32C00" w:rsidP="00F81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C00" w:rsidRDefault="00B32C00" w:rsidP="00F81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C00" w:rsidRDefault="00B32C00" w:rsidP="00F81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C00" w:rsidRDefault="00B32C00" w:rsidP="00F81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C00" w:rsidRDefault="00B32C00" w:rsidP="00F81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C00" w:rsidRDefault="00B32C00" w:rsidP="00F81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C00" w:rsidRPr="00B32C00" w:rsidRDefault="00B32C00">
      <w:pPr>
        <w:rPr>
          <w:sz w:val="28"/>
          <w:szCs w:val="28"/>
        </w:rPr>
      </w:pPr>
    </w:p>
    <w:p w:rsidR="00B32C00" w:rsidRDefault="00CB3A6C" w:rsidP="00B32C00">
      <w:pPr>
        <w:tabs>
          <w:tab w:val="left" w:pos="210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2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иний, </w:t>
      </w:r>
      <w:r w:rsidR="00B32C00" w:rsidRPr="00B32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Габаритные размеры (мм)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 12315x250+2500+250x3100.</w:t>
      </w:r>
      <w:r w:rsidR="00B32C00" w:rsidRPr="00B32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B3A6C" w:rsidRDefault="00CB3A6C" w:rsidP="00B32C00">
      <w:pPr>
        <w:tabs>
          <w:tab w:val="left" w:pos="210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оси. Г</w:t>
      </w:r>
      <w:r w:rsidR="00B32C00" w:rsidRPr="00B32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рузоподъемность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32C00" w:rsidRPr="00B32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40 тонн,</w:t>
      </w:r>
    </w:p>
    <w:p w:rsidR="00B32C00" w:rsidRDefault="00B32C00" w:rsidP="00B32C00">
      <w:pPr>
        <w:tabs>
          <w:tab w:val="left" w:pos="210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8.25R20 шины, </w:t>
      </w:r>
    </w:p>
    <w:p w:rsidR="00B32C00" w:rsidRDefault="00B32C00" w:rsidP="00B32C00">
      <w:pPr>
        <w:tabs>
          <w:tab w:val="left" w:pos="210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высота рабочей площадки</w:t>
      </w:r>
      <w:r w:rsidR="00CB3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32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0,9-1 м,</w:t>
      </w:r>
    </w:p>
    <w:p w:rsidR="007F3CA9" w:rsidRDefault="00B32C00" w:rsidP="00B32C00">
      <w:pPr>
        <w:tabs>
          <w:tab w:val="left" w:pos="210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длина рабочей площадки </w:t>
      </w:r>
      <w:r w:rsidR="00CB3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32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8,7 м</w:t>
      </w:r>
    </w:p>
    <w:p w:rsidR="00B32C00" w:rsidRPr="00B32C00" w:rsidRDefault="00CB3A6C" w:rsidP="00B32C00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Стоимость в Вологде: 1 45</w:t>
      </w:r>
      <w:r w:rsidR="00B32C00" w:rsidRPr="00B32C00">
        <w:rPr>
          <w:b/>
          <w:i/>
          <w:sz w:val="32"/>
          <w:szCs w:val="32"/>
        </w:rPr>
        <w:t>0 000 рублей.</w:t>
      </w:r>
      <w:bookmarkStart w:id="0" w:name="_GoBack"/>
      <w:bookmarkEnd w:id="0"/>
    </w:p>
    <w:p w:rsidR="00B32C00" w:rsidRDefault="00B32C00" w:rsidP="00B32C00">
      <w:pPr>
        <w:rPr>
          <w:b/>
          <w:sz w:val="32"/>
          <w:szCs w:val="32"/>
        </w:rPr>
      </w:pPr>
    </w:p>
    <w:p w:rsidR="00B32C00" w:rsidRDefault="00B32C00" w:rsidP="00B32C00">
      <w:pPr>
        <w:rPr>
          <w:b/>
          <w:sz w:val="32"/>
          <w:szCs w:val="32"/>
        </w:rPr>
      </w:pPr>
    </w:p>
    <w:p w:rsidR="00B32C00" w:rsidRDefault="00B32C00" w:rsidP="00B32C00">
      <w:pPr>
        <w:rPr>
          <w:b/>
          <w:sz w:val="32"/>
          <w:szCs w:val="32"/>
        </w:rPr>
      </w:pPr>
    </w:p>
    <w:p w:rsidR="00CB3A6C" w:rsidRDefault="00B32C00" w:rsidP="00B32C00">
      <w:pPr>
        <w:rPr>
          <w:b/>
          <w:sz w:val="32"/>
          <w:szCs w:val="32"/>
        </w:rPr>
      </w:pPr>
      <w:r>
        <w:rPr>
          <w:b/>
          <w:sz w:val="32"/>
          <w:szCs w:val="32"/>
        </w:rPr>
        <w:t>Справки по телефонам:</w:t>
      </w:r>
    </w:p>
    <w:p w:rsidR="00B32C00" w:rsidRDefault="00CB3A6C" w:rsidP="00B32C00">
      <w:pPr>
        <w:rPr>
          <w:b/>
          <w:sz w:val="32"/>
          <w:szCs w:val="32"/>
        </w:rPr>
      </w:pPr>
      <w:r>
        <w:rPr>
          <w:b/>
          <w:sz w:val="32"/>
          <w:szCs w:val="32"/>
        </w:rPr>
        <w:t>8-981-437-65-09 Михаил.</w:t>
      </w:r>
    </w:p>
    <w:p w:rsidR="00CB3A6C" w:rsidRDefault="00CB3A6C" w:rsidP="00B32C00">
      <w:pPr>
        <w:rPr>
          <w:b/>
          <w:sz w:val="32"/>
          <w:szCs w:val="32"/>
        </w:rPr>
      </w:pPr>
      <w:r>
        <w:rPr>
          <w:b/>
          <w:sz w:val="32"/>
          <w:szCs w:val="32"/>
        </w:rPr>
        <w:t>8(800)200-35-95 -бесплатный звонок.</w:t>
      </w:r>
    </w:p>
    <w:p w:rsidR="00C66B66" w:rsidRDefault="00C66B66" w:rsidP="00B32C00">
      <w:pPr>
        <w:rPr>
          <w:b/>
          <w:sz w:val="32"/>
          <w:szCs w:val="32"/>
        </w:rPr>
      </w:pPr>
    </w:p>
    <w:sectPr w:rsidR="00C66B66" w:rsidSect="004E4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813C0"/>
    <w:rsid w:val="004E4F36"/>
    <w:rsid w:val="007F3CA9"/>
    <w:rsid w:val="00B32C00"/>
    <w:rsid w:val="00C66B66"/>
    <w:rsid w:val="00CB3A6C"/>
    <w:rsid w:val="00CD06CD"/>
    <w:rsid w:val="00F81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1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2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2C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1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2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2C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4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Nikita</cp:lastModifiedBy>
  <cp:revision>4</cp:revision>
  <dcterms:created xsi:type="dcterms:W3CDTF">2012-04-09T06:10:00Z</dcterms:created>
  <dcterms:modified xsi:type="dcterms:W3CDTF">2014-05-06T11:22:00Z</dcterms:modified>
</cp:coreProperties>
</file>