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E7D66" w14:textId="77777777" w:rsidR="004A6879" w:rsidRDefault="004A6879"/>
    <w:p w14:paraId="5A5C32BB" w14:textId="77777777" w:rsidR="004A6879" w:rsidRPr="00850BE6" w:rsidRDefault="004A6879" w:rsidP="004A6879">
      <w:pP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850BE6">
        <w:rPr>
          <w:rFonts w:ascii="Calibri" w:eastAsia="Calibri" w:hAnsi="Calibri" w:cs="Times New Roman"/>
          <w:b/>
          <w:kern w:val="3"/>
          <w:sz w:val="40"/>
          <w:szCs w:val="36"/>
        </w:rPr>
        <w:t>«МЕЙДЖЕР»</w:t>
      </w:r>
    </w:p>
    <w:p w14:paraId="6CE45AA8" w14:textId="77777777" w:rsidR="004A6879" w:rsidRPr="00097968" w:rsidRDefault="004A6879" w:rsidP="004A6879">
      <w:pPr>
        <w:pBdr>
          <w:top w:val="single" w:sz="4" w:space="1" w:color="00000A"/>
          <w:bottom w:val="single" w:sz="4" w:space="1" w:color="00000A"/>
        </w:pBd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kern w:val="3"/>
          <w:sz w:val="16"/>
          <w:szCs w:val="16"/>
        </w:rPr>
      </w:pPr>
      <w:r w:rsidRPr="00097968">
        <w:rPr>
          <w:rFonts w:ascii="Calibri" w:eastAsia="Calibri" w:hAnsi="Calibri" w:cs="Times New Roman"/>
          <w:b/>
          <w:kern w:val="3"/>
          <w:sz w:val="16"/>
          <w:szCs w:val="16"/>
        </w:rPr>
        <w:t>Юридический адрес:</w:t>
      </w:r>
      <w:r w:rsidRPr="00097968">
        <w:rPr>
          <w:rFonts w:ascii="Calibri" w:eastAsia="Calibri" w:hAnsi="Calibri" w:cs="Times New Roman"/>
          <w:kern w:val="3"/>
          <w:sz w:val="16"/>
          <w:szCs w:val="16"/>
        </w:rPr>
        <w:t xml:space="preserve"> 644000, г. Омск, 644116 г. Омск, ул. 27 </w:t>
      </w:r>
      <w:proofErr w:type="gramStart"/>
      <w:r w:rsidRPr="00097968">
        <w:rPr>
          <w:rFonts w:ascii="Calibri" w:eastAsia="Calibri" w:hAnsi="Calibri" w:cs="Times New Roman"/>
          <w:kern w:val="3"/>
          <w:sz w:val="16"/>
          <w:szCs w:val="16"/>
        </w:rPr>
        <w:t>Северная</w:t>
      </w:r>
      <w:proofErr w:type="gramEnd"/>
      <w:r w:rsidRPr="00097968">
        <w:rPr>
          <w:rFonts w:ascii="Calibri" w:eastAsia="Calibri" w:hAnsi="Calibri" w:cs="Times New Roman"/>
          <w:kern w:val="3"/>
          <w:sz w:val="16"/>
          <w:szCs w:val="16"/>
        </w:rPr>
        <w:t>, 48 офис 404,</w:t>
      </w:r>
    </w:p>
    <w:p w14:paraId="043CC2F7" w14:textId="77777777" w:rsidR="00272F6B" w:rsidRDefault="004A6879" w:rsidP="004A6879">
      <w:pPr>
        <w:pBdr>
          <w:top w:val="single" w:sz="4" w:space="1" w:color="00000A"/>
          <w:bottom w:val="single" w:sz="4" w:space="1" w:color="00000A"/>
        </w:pBd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kern w:val="3"/>
          <w:sz w:val="16"/>
          <w:szCs w:val="16"/>
        </w:rPr>
      </w:pPr>
      <w:r w:rsidRPr="00097968">
        <w:rPr>
          <w:rFonts w:ascii="Calibri" w:eastAsia="Calibri" w:hAnsi="Calibri" w:cs="Times New Roman"/>
          <w:kern w:val="3"/>
          <w:sz w:val="16"/>
          <w:szCs w:val="16"/>
        </w:rPr>
        <w:t>Тел. +79780674555; Электронный адрес:</w:t>
      </w:r>
    </w:p>
    <w:p w14:paraId="426289A3" w14:textId="77777777" w:rsidR="00272F6B" w:rsidRDefault="00272F6B" w:rsidP="004A6879">
      <w:pPr>
        <w:pBdr>
          <w:top w:val="single" w:sz="4" w:space="1" w:color="00000A"/>
          <w:bottom w:val="single" w:sz="4" w:space="1" w:color="00000A"/>
        </w:pBdr>
        <w:suppressAutoHyphens/>
        <w:autoSpaceDN w:val="0"/>
        <w:spacing w:after="0"/>
        <w:jc w:val="center"/>
        <w:textAlignment w:val="baseline"/>
      </w:pPr>
      <w:r w:rsidRPr="00272F6B">
        <w:rPr>
          <w:rFonts w:ascii="Arial" w:hAnsi="Arial" w:cs="Arial"/>
          <w:color w:val="000000"/>
          <w:sz w:val="20"/>
          <w:szCs w:val="20"/>
          <w:shd w:val="clear" w:color="auto" w:fill="F6F5F3"/>
        </w:rPr>
        <w:t xml:space="preserve"> </w:t>
      </w:r>
      <w:hyperlink r:id="rId7" w:history="1">
        <w:r w:rsidRPr="001B49A4">
          <w:rPr>
            <w:rStyle w:val="a9"/>
          </w:rPr>
          <w:t>omsk11111@yandex.ru</w:t>
        </w:r>
      </w:hyperlink>
    </w:p>
    <w:p w14:paraId="177A6461" w14:textId="77777777" w:rsidR="004A6879" w:rsidRPr="00097968" w:rsidRDefault="004A6879" w:rsidP="004A6879">
      <w:pPr>
        <w:pBdr>
          <w:top w:val="single" w:sz="4" w:space="1" w:color="00000A"/>
          <w:bottom w:val="single" w:sz="4" w:space="1" w:color="00000A"/>
        </w:pBd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kern w:val="3"/>
          <w:sz w:val="16"/>
          <w:szCs w:val="16"/>
        </w:rPr>
      </w:pPr>
      <w:r w:rsidRPr="00097968">
        <w:rPr>
          <w:rFonts w:ascii="Calibri" w:eastAsia="Calibri" w:hAnsi="Calibri" w:cs="Times New Roman"/>
          <w:kern w:val="3"/>
          <w:sz w:val="16"/>
          <w:szCs w:val="16"/>
        </w:rPr>
        <w:t>ИНН 5503205035, КПП 550301001,ОГРН 1085543017735, ОКПО 85338195, ОКВЭД 70.31.10</w:t>
      </w:r>
    </w:p>
    <w:p w14:paraId="5662C5AE" w14:textId="77777777" w:rsidR="004A6879" w:rsidRPr="00097968" w:rsidRDefault="004A6879" w:rsidP="004A6879">
      <w:pPr>
        <w:pBdr>
          <w:top w:val="single" w:sz="4" w:space="1" w:color="00000A"/>
          <w:bottom w:val="single" w:sz="4" w:space="1" w:color="00000A"/>
        </w:pBd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kern w:val="3"/>
          <w:sz w:val="16"/>
          <w:szCs w:val="16"/>
        </w:rPr>
      </w:pPr>
      <w:proofErr w:type="spellStart"/>
      <w:r w:rsidRPr="00097968">
        <w:rPr>
          <w:rFonts w:ascii="Calibri" w:eastAsia="Calibri" w:hAnsi="Calibri" w:cs="Times New Roman"/>
          <w:kern w:val="3"/>
          <w:sz w:val="16"/>
          <w:szCs w:val="16"/>
        </w:rPr>
        <w:t>Расч.счет</w:t>
      </w:r>
      <w:proofErr w:type="spellEnd"/>
      <w:r w:rsidRPr="00097968">
        <w:rPr>
          <w:rFonts w:ascii="Calibri" w:eastAsia="Calibri" w:hAnsi="Calibri" w:cs="Times New Roman"/>
          <w:kern w:val="3"/>
          <w:sz w:val="16"/>
          <w:szCs w:val="16"/>
        </w:rPr>
        <w:t xml:space="preserve"> 40702810645390102439вОмском Отделении № 8634 Сбербанка России, </w:t>
      </w:r>
      <w:proofErr w:type="spellStart"/>
      <w:r w:rsidRPr="00097968">
        <w:rPr>
          <w:rFonts w:ascii="Calibri" w:eastAsia="Calibri" w:hAnsi="Calibri" w:cs="Times New Roman"/>
          <w:kern w:val="3"/>
          <w:sz w:val="16"/>
          <w:szCs w:val="16"/>
        </w:rPr>
        <w:t>г</w:t>
      </w:r>
      <w:proofErr w:type="gramStart"/>
      <w:r w:rsidRPr="00097968">
        <w:rPr>
          <w:rFonts w:ascii="Calibri" w:eastAsia="Calibri" w:hAnsi="Calibri" w:cs="Times New Roman"/>
          <w:kern w:val="3"/>
          <w:sz w:val="16"/>
          <w:szCs w:val="16"/>
        </w:rPr>
        <w:t>.О</w:t>
      </w:r>
      <w:proofErr w:type="gramEnd"/>
      <w:r w:rsidRPr="00097968">
        <w:rPr>
          <w:rFonts w:ascii="Calibri" w:eastAsia="Calibri" w:hAnsi="Calibri" w:cs="Times New Roman"/>
          <w:kern w:val="3"/>
          <w:sz w:val="16"/>
          <w:szCs w:val="16"/>
        </w:rPr>
        <w:t>мск</w:t>
      </w:r>
      <w:proofErr w:type="spellEnd"/>
      <w:r w:rsidRPr="00097968">
        <w:rPr>
          <w:rFonts w:ascii="Calibri" w:eastAsia="Calibri" w:hAnsi="Calibri" w:cs="Times New Roman"/>
          <w:kern w:val="3"/>
          <w:sz w:val="16"/>
          <w:szCs w:val="16"/>
        </w:rPr>
        <w:t>,</w:t>
      </w:r>
    </w:p>
    <w:p w14:paraId="0D68FC7C" w14:textId="77777777" w:rsidR="004A6879" w:rsidRPr="00097968" w:rsidRDefault="004A6879" w:rsidP="004A6879">
      <w:pPr>
        <w:pBdr>
          <w:top w:val="single" w:sz="4" w:space="1" w:color="00000A"/>
          <w:bottom w:val="single" w:sz="4" w:space="1" w:color="00000A"/>
        </w:pBdr>
        <w:suppressAutoHyphens/>
        <w:autoSpaceDN w:val="0"/>
        <w:spacing w:after="0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097968">
        <w:rPr>
          <w:rFonts w:ascii="Calibri" w:eastAsia="Calibri" w:hAnsi="Calibri" w:cs="Times New Roman"/>
          <w:kern w:val="3"/>
          <w:sz w:val="16"/>
          <w:szCs w:val="16"/>
        </w:rPr>
        <w:t xml:space="preserve">БИК 045209673 </w:t>
      </w:r>
      <w:proofErr w:type="spellStart"/>
      <w:r w:rsidRPr="00097968">
        <w:rPr>
          <w:rFonts w:ascii="Calibri" w:eastAsia="Calibri" w:hAnsi="Calibri" w:cs="Times New Roman"/>
          <w:kern w:val="3"/>
          <w:sz w:val="16"/>
          <w:szCs w:val="16"/>
        </w:rPr>
        <w:t>Кор</w:t>
      </w:r>
      <w:proofErr w:type="gramStart"/>
      <w:r w:rsidRPr="00097968">
        <w:rPr>
          <w:rFonts w:ascii="Calibri" w:eastAsia="Calibri" w:hAnsi="Calibri" w:cs="Times New Roman"/>
          <w:kern w:val="3"/>
          <w:sz w:val="16"/>
          <w:szCs w:val="16"/>
        </w:rPr>
        <w:t>.с</w:t>
      </w:r>
      <w:proofErr w:type="gramEnd"/>
      <w:r w:rsidRPr="00097968">
        <w:rPr>
          <w:rFonts w:ascii="Calibri" w:eastAsia="Calibri" w:hAnsi="Calibri" w:cs="Times New Roman"/>
          <w:kern w:val="3"/>
          <w:sz w:val="16"/>
          <w:szCs w:val="16"/>
        </w:rPr>
        <w:t>чет</w:t>
      </w:r>
      <w:proofErr w:type="spellEnd"/>
      <w:r w:rsidRPr="00097968">
        <w:rPr>
          <w:rFonts w:ascii="Calibri" w:eastAsia="Calibri" w:hAnsi="Calibri" w:cs="Times New Roman"/>
          <w:kern w:val="3"/>
          <w:sz w:val="16"/>
          <w:szCs w:val="16"/>
        </w:rPr>
        <w:t xml:space="preserve"> 30101810900000000673</w:t>
      </w:r>
    </w:p>
    <w:p w14:paraId="5794055C" w14:textId="77777777" w:rsidR="004A6879" w:rsidRPr="007533BB" w:rsidRDefault="004A6879" w:rsidP="004A6879">
      <w:pPr>
        <w:suppressAutoHyphens/>
        <w:spacing w:after="0" w:line="100" w:lineRule="atLeast"/>
        <w:rPr>
          <w:rFonts w:ascii="Times New Roman" w:eastAsia="Calibri" w:hAnsi="Times New Roman" w:cs="Calibri"/>
          <w:kern w:val="1"/>
          <w:sz w:val="18"/>
          <w:szCs w:val="24"/>
          <w:lang w:eastAsia="zh-CN"/>
        </w:rPr>
      </w:pPr>
      <w:r w:rsidRPr="007533BB">
        <w:rPr>
          <w:rFonts w:ascii="Calibri" w:eastAsia="Calibri" w:hAnsi="Calibri" w:cs="Calibri"/>
          <w:noProof/>
          <w:kern w:val="1"/>
          <w:sz w:val="16"/>
          <w:lang w:eastAsia="ru-RU"/>
        </w:rPr>
        <w:drawing>
          <wp:anchor distT="0" distB="0" distL="114935" distR="114935" simplePos="0" relativeHeight="251659264" behindDoc="0" locked="0" layoutInCell="1" allowOverlap="1" wp14:anchorId="16E59340" wp14:editId="004EBC12">
            <wp:simplePos x="0" y="0"/>
            <wp:positionH relativeFrom="column">
              <wp:posOffset>26670</wp:posOffset>
            </wp:positionH>
            <wp:positionV relativeFrom="paragraph">
              <wp:posOffset>9880600</wp:posOffset>
            </wp:positionV>
            <wp:extent cx="3093085" cy="2603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60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3BB">
        <w:rPr>
          <w:rFonts w:ascii="Calibri" w:eastAsia="Calibri" w:hAnsi="Calibri" w:cs="Calibri"/>
          <w:noProof/>
          <w:kern w:val="1"/>
          <w:sz w:val="16"/>
          <w:lang w:eastAsia="ru-RU"/>
        </w:rPr>
        <w:drawing>
          <wp:anchor distT="0" distB="0" distL="114935" distR="114935" simplePos="0" relativeHeight="251660288" behindDoc="0" locked="0" layoutInCell="1" allowOverlap="1" wp14:anchorId="6791AC65" wp14:editId="5A8F7ED3">
            <wp:simplePos x="0" y="0"/>
            <wp:positionH relativeFrom="column">
              <wp:posOffset>4087495</wp:posOffset>
            </wp:positionH>
            <wp:positionV relativeFrom="paragraph">
              <wp:posOffset>9880600</wp:posOffset>
            </wp:positionV>
            <wp:extent cx="903605" cy="2603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60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3BB">
        <w:rPr>
          <w:rFonts w:ascii="Times New Roman" w:eastAsia="Calibri" w:hAnsi="Times New Roman" w:cs="Calibri"/>
          <w:kern w:val="1"/>
          <w:sz w:val="18"/>
          <w:szCs w:val="24"/>
          <w:lang w:eastAsia="zh-CN"/>
        </w:rPr>
        <w:t>исх. №</w:t>
      </w:r>
      <w:r w:rsidR="00EB1302">
        <w:rPr>
          <w:rFonts w:ascii="Times New Roman" w:eastAsia="Calibri" w:hAnsi="Times New Roman" w:cs="Calibri"/>
          <w:kern w:val="1"/>
          <w:sz w:val="18"/>
          <w:szCs w:val="24"/>
          <w:lang w:eastAsia="zh-CN"/>
        </w:rPr>
        <w:t>27/16-ВА</w:t>
      </w:r>
      <w:r w:rsidRPr="007533BB">
        <w:rPr>
          <w:rFonts w:ascii="Times New Roman" w:eastAsia="Calibri" w:hAnsi="Times New Roman" w:cs="Calibri"/>
          <w:kern w:val="1"/>
          <w:sz w:val="18"/>
          <w:szCs w:val="24"/>
          <w:lang w:eastAsia="zh-CN"/>
        </w:rPr>
        <w:t xml:space="preserve"> </w:t>
      </w:r>
      <w:r>
        <w:rPr>
          <w:rFonts w:ascii="Times New Roman" w:eastAsia="Calibri" w:hAnsi="Times New Roman" w:cs="Calibri"/>
          <w:kern w:val="1"/>
          <w:sz w:val="18"/>
          <w:szCs w:val="24"/>
          <w:lang w:eastAsia="zh-CN"/>
        </w:rPr>
        <w:t xml:space="preserve">    </w:t>
      </w:r>
      <w:r w:rsidRPr="007533BB">
        <w:rPr>
          <w:rFonts w:ascii="Times New Roman" w:eastAsia="Calibri" w:hAnsi="Times New Roman" w:cs="Calibri"/>
          <w:kern w:val="1"/>
          <w:sz w:val="18"/>
          <w:szCs w:val="24"/>
          <w:lang w:eastAsia="zh-CN"/>
        </w:rPr>
        <w:t xml:space="preserve"> от </w:t>
      </w:r>
      <w:r w:rsidR="00272F6B">
        <w:rPr>
          <w:rFonts w:ascii="Times New Roman" w:eastAsia="Calibri" w:hAnsi="Times New Roman" w:cs="Calibri"/>
          <w:kern w:val="1"/>
          <w:sz w:val="18"/>
          <w:szCs w:val="24"/>
          <w:lang w:eastAsia="zh-CN"/>
        </w:rPr>
        <w:t>26</w:t>
      </w:r>
      <w:r>
        <w:rPr>
          <w:rFonts w:ascii="Times New Roman" w:eastAsia="Calibri" w:hAnsi="Times New Roman" w:cs="Calibri"/>
          <w:kern w:val="1"/>
          <w:sz w:val="18"/>
          <w:szCs w:val="24"/>
          <w:lang w:eastAsia="zh-CN"/>
        </w:rPr>
        <w:t xml:space="preserve"> </w:t>
      </w:r>
      <w:r w:rsidR="00272F6B">
        <w:rPr>
          <w:rFonts w:ascii="Times New Roman" w:eastAsia="Calibri" w:hAnsi="Times New Roman" w:cs="Calibri"/>
          <w:kern w:val="1"/>
          <w:sz w:val="18"/>
          <w:szCs w:val="24"/>
          <w:lang w:eastAsia="zh-CN"/>
        </w:rPr>
        <w:t>октября</w:t>
      </w:r>
      <w:r>
        <w:rPr>
          <w:rFonts w:ascii="Times New Roman" w:eastAsia="Calibri" w:hAnsi="Times New Roman" w:cs="Calibri"/>
          <w:kern w:val="1"/>
          <w:sz w:val="18"/>
          <w:szCs w:val="24"/>
          <w:lang w:eastAsia="zh-CN"/>
        </w:rPr>
        <w:t xml:space="preserve">  2016</w:t>
      </w:r>
      <w:r w:rsidRPr="007533BB">
        <w:rPr>
          <w:rFonts w:ascii="Times New Roman" w:eastAsia="Calibri" w:hAnsi="Times New Roman" w:cs="Calibri"/>
          <w:kern w:val="1"/>
          <w:sz w:val="18"/>
          <w:szCs w:val="24"/>
          <w:lang w:eastAsia="zh-CN"/>
        </w:rPr>
        <w:t xml:space="preserve"> г.</w:t>
      </w:r>
    </w:p>
    <w:tbl>
      <w:tblPr>
        <w:tblW w:w="9720" w:type="dxa"/>
        <w:tblInd w:w="-282" w:type="dxa"/>
        <w:tblLook w:val="0000" w:firstRow="0" w:lastRow="0" w:firstColumn="0" w:lastColumn="0" w:noHBand="0" w:noVBand="0"/>
      </w:tblPr>
      <w:tblGrid>
        <w:gridCol w:w="4365"/>
        <w:gridCol w:w="5355"/>
      </w:tblGrid>
      <w:tr w:rsidR="004A6879" w:rsidRPr="001F6FBD" w14:paraId="3EF0802F" w14:textId="77777777" w:rsidTr="00765789">
        <w:trPr>
          <w:trHeight w:val="1245"/>
        </w:trPr>
        <w:tc>
          <w:tcPr>
            <w:tcW w:w="4365" w:type="dxa"/>
          </w:tcPr>
          <w:p w14:paraId="27D9ADBB" w14:textId="77777777" w:rsidR="004A6879" w:rsidRPr="001F6FBD" w:rsidRDefault="004A6879" w:rsidP="00765789">
            <w:pPr>
              <w:suppressAutoHyphens/>
              <w:spacing w:after="0" w:line="240" w:lineRule="auto"/>
              <w:jc w:val="right"/>
              <w:rPr>
                <w:rFonts w:ascii="Cambria" w:eastAsia="MS Mincho" w:hAnsi="Cambria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55" w:type="dxa"/>
          </w:tcPr>
          <w:p w14:paraId="61473367" w14:textId="77777777" w:rsidR="00272F6B" w:rsidRDefault="00272F6B" w:rsidP="00EB1302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Руководству </w:t>
            </w:r>
          </w:p>
          <w:p w14:paraId="2FD25752" w14:textId="0D58FD72" w:rsidR="004A6879" w:rsidRPr="001F6FBD" w:rsidRDefault="00272F6B" w:rsidP="0013284F">
            <w:pPr>
              <w:suppressAutoHyphens/>
              <w:spacing w:after="0" w:line="240" w:lineRule="auto"/>
              <w:rPr>
                <w:rFonts w:ascii="Cambria" w:eastAsia="MS Mincho" w:hAnsi="Cambria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ООО «</w:t>
            </w:r>
            <w:r w:rsidR="0013284F" w:rsidRPr="0013284F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Параллакс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»</w:t>
            </w:r>
            <w:r w:rsidR="00EB1302" w:rsidRPr="001F6FBD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</w:p>
        </w:tc>
      </w:tr>
    </w:tbl>
    <w:p w14:paraId="52B26218" w14:textId="223761CC" w:rsidR="009A1194" w:rsidRDefault="00272F6B" w:rsidP="20DF8992">
      <w:pPr>
        <w:pStyle w:val="p2"/>
        <w:shd w:val="clear" w:color="auto" w:fill="FFFFFF" w:themeFill="background1"/>
        <w:spacing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20DF8992">
        <w:rPr>
          <w:color w:val="000000"/>
          <w:sz w:val="28"/>
          <w:szCs w:val="28"/>
          <w:shd w:val="clear" w:color="auto" w:fill="FFFFFF"/>
        </w:rPr>
        <w:t xml:space="preserve">В связи с начавшейся процедурой выбора земельного участка для </w:t>
      </w:r>
      <w:r w:rsidR="009A1194" w:rsidRPr="20DF8992">
        <w:rPr>
          <w:color w:val="000000"/>
          <w:sz w:val="28"/>
          <w:szCs w:val="28"/>
          <w:shd w:val="clear" w:color="auto" w:fill="FFFFFF"/>
        </w:rPr>
        <w:t>строительств</w:t>
      </w:r>
      <w:r w:rsidRPr="20DF8992">
        <w:rPr>
          <w:color w:val="000000"/>
          <w:sz w:val="28"/>
          <w:szCs w:val="28"/>
          <w:shd w:val="clear" w:color="auto" w:fill="FFFFFF"/>
        </w:rPr>
        <w:t>а</w:t>
      </w:r>
      <w:r w:rsidR="009A1194" w:rsidRPr="001F6FBD">
        <w:rPr>
          <w:color w:val="000000"/>
          <w:sz w:val="28"/>
          <w:szCs w:val="28"/>
          <w:shd w:val="clear" w:color="auto" w:fill="FFFFFF"/>
        </w:rPr>
        <w:t xml:space="preserve"> социального объекта с видом разрешенного использования «объект</w:t>
      </w:r>
      <w:r w:rsidR="009A1194" w:rsidRPr="001F6FB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A1194" w:rsidRPr="001F6FBD">
        <w:rPr>
          <w:color w:val="000000"/>
          <w:sz w:val="28"/>
          <w:szCs w:val="28"/>
          <w:shd w:val="clear" w:color="auto" w:fill="FFFFFF"/>
        </w:rPr>
        <w:t xml:space="preserve">дошкольного воспитания, </w:t>
      </w:r>
      <w:r w:rsidR="009A1194" w:rsidRPr="20DF8992">
        <w:rPr>
          <w:color w:val="000000"/>
          <w:sz w:val="28"/>
          <w:szCs w:val="28"/>
          <w:shd w:val="clear" w:color="auto" w:fill="FFFFFF"/>
        </w:rPr>
        <w:t>детский</w:t>
      </w:r>
      <w:r w:rsidR="009A1194" w:rsidRPr="001F6FB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A1194" w:rsidRPr="20DF8992">
        <w:rPr>
          <w:color w:val="000000"/>
          <w:sz w:val="28"/>
          <w:szCs w:val="28"/>
          <w:shd w:val="clear" w:color="auto" w:fill="FFFFFF"/>
        </w:rPr>
        <w:t>сад</w:t>
      </w:r>
      <w:r w:rsidR="009A1194" w:rsidRPr="001F6FBD">
        <w:rPr>
          <w:color w:val="000000"/>
          <w:sz w:val="28"/>
          <w:szCs w:val="28"/>
          <w:shd w:val="clear" w:color="auto" w:fill="FFFFFF"/>
        </w:rPr>
        <w:t>» 315 мест,</w:t>
      </w:r>
      <w:r w:rsidR="009A1194" w:rsidRPr="20DF899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в городе Судак вблизи ул. Феодосийское шоссе – ул. Северной, п</w:t>
      </w:r>
      <w:r w:rsidR="20DF8992" w:rsidRPr="20DF8992">
        <w:rPr>
          <w:color w:val="000000" w:themeColor="text1"/>
          <w:sz w:val="28"/>
          <w:szCs w:val="28"/>
        </w:rPr>
        <w:t xml:space="preserve">росим Вас подготовить сметный расчёт для подготовки схемы размещения на кадастровом плане и после утверждения - межевой план земельного участка площадью 10 000 </w:t>
      </w:r>
      <w:proofErr w:type="spellStart"/>
      <w:r w:rsidR="20DF8992" w:rsidRPr="20DF8992">
        <w:rPr>
          <w:color w:val="000000" w:themeColor="text1"/>
          <w:sz w:val="28"/>
          <w:szCs w:val="28"/>
        </w:rPr>
        <w:t>кв.м</w:t>
      </w:r>
      <w:proofErr w:type="spellEnd"/>
      <w:r w:rsidR="20DF8992" w:rsidRPr="20DF8992">
        <w:rPr>
          <w:color w:val="000000" w:themeColor="text1"/>
          <w:sz w:val="28"/>
          <w:szCs w:val="28"/>
        </w:rPr>
        <w:t>.</w:t>
      </w:r>
      <w:proofErr w:type="gramEnd"/>
    </w:p>
    <w:p w14:paraId="561AC55B" w14:textId="77777777" w:rsidR="004A6879" w:rsidRPr="001F6FBD" w:rsidRDefault="004A6879" w:rsidP="004A6879">
      <w:pPr>
        <w:suppressAutoHyphens/>
        <w:autoSpaceDN w:val="0"/>
        <w:spacing w:after="0"/>
        <w:ind w:firstLine="709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14:paraId="731D2BFB" w14:textId="77777777" w:rsidR="004A6879" w:rsidRPr="00A24E98" w:rsidRDefault="004A6879" w:rsidP="004A6879">
      <w:pPr>
        <w:suppressAutoHyphens/>
        <w:autoSpaceDN w:val="0"/>
        <w:spacing w:after="0"/>
        <w:ind w:firstLine="709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6"/>
        </w:rPr>
      </w:pPr>
    </w:p>
    <w:p w14:paraId="2C3FBA38" w14:textId="77777777" w:rsidR="004A6879" w:rsidRDefault="004A6879" w:rsidP="004A6879">
      <w:pPr>
        <w:suppressAutoHyphens/>
        <w:autoSpaceDN w:val="0"/>
        <w:spacing w:after="0"/>
        <w:ind w:firstLine="709"/>
        <w:textAlignment w:val="baseline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  <w:r w:rsidRPr="007533BB">
        <w:rPr>
          <w:rFonts w:ascii="Times New Roman" w:eastAsia="Calibri" w:hAnsi="Times New Roman" w:cs="Times New Roman"/>
          <w:b/>
          <w:kern w:val="3"/>
          <w:sz w:val="26"/>
          <w:szCs w:val="26"/>
        </w:rPr>
        <w:t xml:space="preserve">С уважением, </w:t>
      </w:r>
    </w:p>
    <w:p w14:paraId="7353EA36" w14:textId="77777777" w:rsidR="004A6879" w:rsidRDefault="004A6879" w:rsidP="004A6879">
      <w:pPr>
        <w:suppressAutoHyphens/>
        <w:autoSpaceDN w:val="0"/>
        <w:spacing w:after="0"/>
        <w:ind w:firstLine="709"/>
        <w:textAlignment w:val="baseline"/>
      </w:pPr>
      <w:r>
        <w:rPr>
          <w:rFonts w:ascii="Times New Roman" w:eastAsia="Calibri" w:hAnsi="Times New Roman" w:cs="Times New Roman"/>
          <w:b/>
          <w:kern w:val="3"/>
          <w:sz w:val="26"/>
          <w:szCs w:val="26"/>
        </w:rPr>
        <w:t>директор ООО «МЕЙДЖЕР» _________________</w:t>
      </w:r>
      <w:r>
        <w:rPr>
          <w:rFonts w:ascii="Calibri" w:eastAsia="Calibri" w:hAnsi="Calibri" w:cs="Times New Roman"/>
          <w:b/>
          <w:kern w:val="3"/>
          <w:sz w:val="28"/>
          <w:szCs w:val="28"/>
        </w:rPr>
        <w:t>А</w:t>
      </w:r>
      <w:r w:rsidRPr="00850BE6">
        <w:rPr>
          <w:rFonts w:ascii="Calibri" w:eastAsia="Calibri" w:hAnsi="Calibri" w:cs="Times New Roman"/>
          <w:b/>
          <w:kern w:val="3"/>
          <w:sz w:val="28"/>
          <w:szCs w:val="28"/>
        </w:rPr>
        <w:t xml:space="preserve">.В. </w:t>
      </w:r>
      <w:proofErr w:type="spellStart"/>
      <w:r>
        <w:rPr>
          <w:rFonts w:ascii="Calibri" w:eastAsia="Calibri" w:hAnsi="Calibri" w:cs="Times New Roman"/>
          <w:b/>
          <w:kern w:val="3"/>
          <w:sz w:val="28"/>
          <w:szCs w:val="28"/>
        </w:rPr>
        <w:t>Барко</w:t>
      </w:r>
      <w:proofErr w:type="spellEnd"/>
    </w:p>
    <w:p w14:paraId="52F151E4" w14:textId="77777777" w:rsidR="00450CBF" w:rsidRDefault="00450CBF"/>
    <w:sectPr w:rsidR="00450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62FB2" w14:textId="77777777" w:rsidR="00963590" w:rsidRDefault="00963590" w:rsidP="004A6879">
      <w:pPr>
        <w:spacing w:after="0" w:line="240" w:lineRule="auto"/>
      </w:pPr>
      <w:r>
        <w:separator/>
      </w:r>
    </w:p>
  </w:endnote>
  <w:endnote w:type="continuationSeparator" w:id="0">
    <w:p w14:paraId="1AE6D96E" w14:textId="77777777" w:rsidR="00963590" w:rsidRDefault="00963590" w:rsidP="004A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7C75B" w14:textId="77777777" w:rsidR="00B65F8B" w:rsidRDefault="00B65F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2C969" w14:textId="77777777" w:rsidR="00B65F8B" w:rsidRPr="00B65F8B" w:rsidRDefault="00B65F8B">
    <w:pPr>
      <w:pStyle w:val="a7"/>
      <w:rPr>
        <w:sz w:val="18"/>
      </w:rPr>
    </w:pPr>
    <w:r w:rsidRPr="00B65F8B">
      <w:rPr>
        <w:sz w:val="18"/>
      </w:rPr>
      <w:t>Исполнитель- 79787604895 Виталий Олегович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1FE" w14:textId="77777777" w:rsidR="00B65F8B" w:rsidRDefault="00B65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73CDD" w14:textId="77777777" w:rsidR="00963590" w:rsidRDefault="00963590" w:rsidP="004A6879">
      <w:pPr>
        <w:spacing w:after="0" w:line="240" w:lineRule="auto"/>
      </w:pPr>
      <w:r>
        <w:separator/>
      </w:r>
    </w:p>
  </w:footnote>
  <w:footnote w:type="continuationSeparator" w:id="0">
    <w:p w14:paraId="68937912" w14:textId="77777777" w:rsidR="00963590" w:rsidRDefault="00963590" w:rsidP="004A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2865F" w14:textId="77777777" w:rsidR="00B65F8B" w:rsidRDefault="00B65F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8DE6" w14:textId="77777777" w:rsidR="00B65F8B" w:rsidRDefault="00B65F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7FBD6" w14:textId="77777777" w:rsidR="00B65F8B" w:rsidRDefault="00B65F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9F"/>
    <w:rsid w:val="00011B59"/>
    <w:rsid w:val="00053A9F"/>
    <w:rsid w:val="0007628F"/>
    <w:rsid w:val="0013284F"/>
    <w:rsid w:val="001F6FBD"/>
    <w:rsid w:val="00272F6B"/>
    <w:rsid w:val="00367E9B"/>
    <w:rsid w:val="00450CBF"/>
    <w:rsid w:val="004A6879"/>
    <w:rsid w:val="00765789"/>
    <w:rsid w:val="00797317"/>
    <w:rsid w:val="008343D3"/>
    <w:rsid w:val="00963590"/>
    <w:rsid w:val="009A1194"/>
    <w:rsid w:val="00B65F8B"/>
    <w:rsid w:val="00B74A26"/>
    <w:rsid w:val="00BC7DE9"/>
    <w:rsid w:val="00BD43DB"/>
    <w:rsid w:val="00C7292E"/>
    <w:rsid w:val="00C95223"/>
    <w:rsid w:val="00E62F78"/>
    <w:rsid w:val="00E94951"/>
    <w:rsid w:val="00EB1302"/>
    <w:rsid w:val="20DF8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2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0CBF"/>
    <w:rPr>
      <w:i/>
      <w:iCs/>
    </w:rPr>
  </w:style>
  <w:style w:type="paragraph" w:styleId="a5">
    <w:name w:val="header"/>
    <w:basedOn w:val="a"/>
    <w:link w:val="a6"/>
    <w:uiPriority w:val="99"/>
    <w:unhideWhenUsed/>
    <w:rsid w:val="004A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879"/>
  </w:style>
  <w:style w:type="paragraph" w:styleId="a7">
    <w:name w:val="footer"/>
    <w:basedOn w:val="a"/>
    <w:link w:val="a8"/>
    <w:uiPriority w:val="99"/>
    <w:unhideWhenUsed/>
    <w:rsid w:val="004A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879"/>
  </w:style>
  <w:style w:type="paragraph" w:customStyle="1" w:styleId="p2">
    <w:name w:val="p2"/>
    <w:basedOn w:val="a"/>
    <w:rsid w:val="009A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194"/>
  </w:style>
  <w:style w:type="character" w:styleId="a9">
    <w:name w:val="Hyperlink"/>
    <w:basedOn w:val="a0"/>
    <w:uiPriority w:val="99"/>
    <w:unhideWhenUsed/>
    <w:rsid w:val="00272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0CBF"/>
    <w:rPr>
      <w:i/>
      <w:iCs/>
    </w:rPr>
  </w:style>
  <w:style w:type="paragraph" w:styleId="a5">
    <w:name w:val="header"/>
    <w:basedOn w:val="a"/>
    <w:link w:val="a6"/>
    <w:uiPriority w:val="99"/>
    <w:unhideWhenUsed/>
    <w:rsid w:val="004A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879"/>
  </w:style>
  <w:style w:type="paragraph" w:styleId="a7">
    <w:name w:val="footer"/>
    <w:basedOn w:val="a"/>
    <w:link w:val="a8"/>
    <w:uiPriority w:val="99"/>
    <w:unhideWhenUsed/>
    <w:rsid w:val="004A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879"/>
  </w:style>
  <w:style w:type="paragraph" w:customStyle="1" w:styleId="p2">
    <w:name w:val="p2"/>
    <w:basedOn w:val="a"/>
    <w:rsid w:val="009A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194"/>
  </w:style>
  <w:style w:type="character" w:styleId="a9">
    <w:name w:val="Hyperlink"/>
    <w:basedOn w:val="a0"/>
    <w:uiPriority w:val="99"/>
    <w:unhideWhenUsed/>
    <w:rsid w:val="00272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msk11111@yandex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6</cp:revision>
  <dcterms:created xsi:type="dcterms:W3CDTF">2016-08-08T12:46:00Z</dcterms:created>
  <dcterms:modified xsi:type="dcterms:W3CDTF">2016-10-26T11:42:00Z</dcterms:modified>
</cp:coreProperties>
</file>