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36" w:rsidRDefault="00923936" w:rsidP="007D4863">
      <w:pPr>
        <w:jc w:val="center"/>
      </w:pPr>
    </w:p>
    <w:p w:rsidR="004954C7" w:rsidRDefault="004954C7" w:rsidP="004954C7">
      <w:pPr>
        <w:rPr>
          <w:lang w:val="en-US"/>
        </w:rPr>
      </w:pPr>
    </w:p>
    <w:p w:rsidR="00591157" w:rsidRDefault="00591157" w:rsidP="00591157"/>
    <w:tbl>
      <w:tblPr>
        <w:tblW w:w="0" w:type="auto"/>
        <w:tblLayout w:type="fixed"/>
        <w:tblLook w:val="0000"/>
      </w:tblPr>
      <w:tblGrid>
        <w:gridCol w:w="4786"/>
        <w:gridCol w:w="4820"/>
      </w:tblGrid>
      <w:tr w:rsidR="00591157" w:rsidTr="00596483">
        <w:tc>
          <w:tcPr>
            <w:tcW w:w="4786" w:type="dxa"/>
            <w:shd w:val="clear" w:color="auto" w:fill="auto"/>
          </w:tcPr>
          <w:p w:rsidR="00591157" w:rsidRDefault="00591157" w:rsidP="00596483">
            <w:pPr>
              <w:snapToGrid w:val="0"/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ИНН/КПП: 7802301277/780201001</w:t>
            </w:r>
          </w:p>
          <w:p w:rsidR="00591157" w:rsidRDefault="00591157" w:rsidP="00596483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БАНК: ОАО «Банк Санкт-Петербург»</w:t>
            </w:r>
          </w:p>
          <w:p w:rsidR="00591157" w:rsidRDefault="00591157" w:rsidP="00596483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Санкт-Петербург</w:t>
            </w:r>
          </w:p>
          <w:p w:rsidR="00591157" w:rsidRDefault="00591157" w:rsidP="00596483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Р/с: 40702810127000003579</w:t>
            </w:r>
          </w:p>
          <w:p w:rsidR="00591157" w:rsidRDefault="00591157" w:rsidP="00596483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БИК: 044030790</w:t>
            </w:r>
          </w:p>
          <w:p w:rsidR="00591157" w:rsidRDefault="00591157" w:rsidP="00596483">
            <w:pPr>
              <w:spacing w:line="288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К/с: 30101810900000000790</w:t>
            </w:r>
          </w:p>
        </w:tc>
        <w:tc>
          <w:tcPr>
            <w:tcW w:w="4820" w:type="dxa"/>
            <w:shd w:val="clear" w:color="auto" w:fill="auto"/>
          </w:tcPr>
          <w:p w:rsidR="00693B64" w:rsidRDefault="00B544C0" w:rsidP="0059648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Генеральному Директору</w:t>
            </w:r>
          </w:p>
          <w:p w:rsidR="00B544C0" w:rsidRDefault="00B544C0" w:rsidP="0059648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Техническому Директору</w:t>
            </w:r>
          </w:p>
          <w:p w:rsidR="00B544C0" w:rsidRDefault="00B544C0" w:rsidP="0059648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Главному инженеру</w:t>
            </w:r>
          </w:p>
          <w:p w:rsidR="00B544C0" w:rsidRDefault="00B544C0" w:rsidP="0059648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Главному технологу</w:t>
            </w:r>
          </w:p>
          <w:p w:rsidR="0058601A" w:rsidRDefault="0058601A" w:rsidP="00596483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4"/>
                <w:szCs w:val="24"/>
              </w:rPr>
            </w:pPr>
          </w:p>
          <w:p w:rsidR="00591157" w:rsidRDefault="00591157" w:rsidP="00596483">
            <w:pPr>
              <w:pStyle w:val="a5"/>
              <w:tabs>
                <w:tab w:val="clear" w:pos="4677"/>
                <w:tab w:val="clear" w:pos="9355"/>
              </w:tabs>
              <w:jc w:val="right"/>
              <w:rPr>
                <w:b/>
                <w:sz w:val="24"/>
                <w:szCs w:val="24"/>
              </w:rPr>
            </w:pPr>
          </w:p>
          <w:p w:rsidR="00591157" w:rsidRDefault="00591157" w:rsidP="00596483">
            <w:pPr>
              <w:pStyle w:val="a5"/>
              <w:tabs>
                <w:tab w:val="clear" w:pos="4677"/>
                <w:tab w:val="clear" w:pos="9355"/>
              </w:tabs>
              <w:jc w:val="right"/>
              <w:rPr>
                <w:b/>
                <w:sz w:val="24"/>
                <w:szCs w:val="24"/>
              </w:rPr>
            </w:pPr>
          </w:p>
        </w:tc>
      </w:tr>
      <w:tr w:rsidR="00591157" w:rsidTr="00596483">
        <w:tc>
          <w:tcPr>
            <w:tcW w:w="4786" w:type="dxa"/>
            <w:shd w:val="clear" w:color="auto" w:fill="auto"/>
          </w:tcPr>
          <w:p w:rsidR="00591157" w:rsidRDefault="0072228A" w:rsidP="00596483">
            <w:pPr>
              <w:pStyle w:val="7"/>
              <w:snapToGrid w:val="0"/>
              <w:spacing w:line="360" w:lineRule="auto"/>
              <w:rPr>
                <w:b/>
                <w:i w:val="0"/>
                <w:sz w:val="20"/>
                <w:lang w:val="en-US"/>
              </w:rPr>
            </w:pPr>
            <w:r>
              <w:rPr>
                <w:b/>
                <w:i w:val="0"/>
                <w:sz w:val="20"/>
              </w:rPr>
              <w:t xml:space="preserve">Исх. № </w:t>
            </w:r>
            <w:r w:rsidR="0058601A">
              <w:rPr>
                <w:b/>
                <w:i w:val="0"/>
                <w:sz w:val="20"/>
              </w:rPr>
              <w:t>158</w:t>
            </w:r>
          </w:p>
          <w:p w:rsidR="00591157" w:rsidRPr="00DF746B" w:rsidRDefault="00591157" w:rsidP="00596483">
            <w:pPr>
              <w:rPr>
                <w:b/>
                <w:sz w:val="20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591157" w:rsidRDefault="00591157" w:rsidP="00596483">
            <w:pPr>
              <w:snapToGrid w:val="0"/>
              <w:jc w:val="right"/>
              <w:rPr>
                <w:b/>
                <w:i/>
                <w:sz w:val="22"/>
                <w:szCs w:val="22"/>
              </w:rPr>
            </w:pPr>
          </w:p>
        </w:tc>
      </w:tr>
    </w:tbl>
    <w:p w:rsidR="00B544C0" w:rsidRPr="007649B7" w:rsidRDefault="00B544C0" w:rsidP="007649B7">
      <w:pPr>
        <w:jc w:val="center"/>
        <w:rPr>
          <w:b/>
          <w:sz w:val="32"/>
          <w:szCs w:val="28"/>
        </w:rPr>
      </w:pPr>
      <w:r w:rsidRPr="007649B7">
        <w:rPr>
          <w:b/>
          <w:sz w:val="32"/>
          <w:szCs w:val="28"/>
        </w:rPr>
        <w:t>Уважаемые дамы и господа!</w:t>
      </w:r>
    </w:p>
    <w:p w:rsidR="00B544C0" w:rsidRDefault="00B544C0" w:rsidP="00B544C0">
      <w:pPr>
        <w:jc w:val="center"/>
        <w:rPr>
          <w:b/>
          <w:sz w:val="40"/>
          <w:szCs w:val="28"/>
        </w:rPr>
      </w:pPr>
    </w:p>
    <w:p w:rsidR="00324123" w:rsidRPr="00324123" w:rsidRDefault="00B46D07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>Пр</w:t>
      </w:r>
      <w:r w:rsidR="00324123" w:rsidRPr="00324123">
        <w:rPr>
          <w:sz w:val="24"/>
          <w:szCs w:val="24"/>
        </w:rPr>
        <w:t xml:space="preserve">едлагаем поставку монтажных шкафов различного направления </w:t>
      </w:r>
      <w:r w:rsidRPr="00324123">
        <w:rPr>
          <w:sz w:val="24"/>
          <w:szCs w:val="24"/>
        </w:rPr>
        <w:t xml:space="preserve"> по </w:t>
      </w:r>
      <w:r w:rsidR="00324123" w:rsidRPr="00324123">
        <w:rPr>
          <w:sz w:val="24"/>
          <w:szCs w:val="24"/>
        </w:rPr>
        <w:t xml:space="preserve">выгодным </w:t>
      </w:r>
      <w:r w:rsidRPr="00324123">
        <w:rPr>
          <w:sz w:val="24"/>
          <w:szCs w:val="24"/>
        </w:rPr>
        <w:t>ценам завода изготовителя</w:t>
      </w:r>
      <w:proofErr w:type="gramStart"/>
      <w:r w:rsidRPr="00324123">
        <w:rPr>
          <w:sz w:val="24"/>
          <w:szCs w:val="24"/>
        </w:rPr>
        <w:t xml:space="preserve"> </w:t>
      </w:r>
      <w:r w:rsidR="00324123" w:rsidRPr="00324123">
        <w:rPr>
          <w:sz w:val="24"/>
          <w:szCs w:val="24"/>
        </w:rPr>
        <w:t>:</w:t>
      </w:r>
      <w:proofErr w:type="gramEnd"/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 </w:t>
      </w:r>
      <w:hyperlink r:id="rId8" w:history="1">
        <w:r w:rsidRPr="00324123">
          <w:rPr>
            <w:rStyle w:val="a3"/>
            <w:color w:val="auto"/>
            <w:sz w:val="24"/>
            <w:szCs w:val="24"/>
            <w:u w:val="none"/>
          </w:rPr>
          <w:t>Щиты осветительные</w:t>
        </w:r>
      </w:hyperlink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9" w:history="1">
        <w:r w:rsidRPr="00324123">
          <w:rPr>
            <w:rStyle w:val="a3"/>
            <w:color w:val="auto"/>
            <w:sz w:val="24"/>
            <w:szCs w:val="24"/>
            <w:u w:val="none"/>
          </w:rPr>
          <w:t>Учетно-распределительные</w:t>
        </w:r>
      </w:hyperlink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10" w:history="1">
        <w:r w:rsidRPr="00324123">
          <w:rPr>
            <w:rStyle w:val="a3"/>
            <w:color w:val="auto"/>
            <w:sz w:val="24"/>
            <w:szCs w:val="24"/>
            <w:u w:val="none"/>
          </w:rPr>
          <w:t>Щиты квартирные</w:t>
        </w:r>
      </w:hyperlink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11" w:history="1">
        <w:r w:rsidRPr="00324123">
          <w:rPr>
            <w:rStyle w:val="a3"/>
            <w:color w:val="auto"/>
            <w:sz w:val="24"/>
            <w:szCs w:val="24"/>
            <w:u w:val="none"/>
          </w:rPr>
          <w:t>С монтажной панелью</w:t>
        </w:r>
      </w:hyperlink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12" w:history="1">
        <w:proofErr w:type="spellStart"/>
        <w:r w:rsidRPr="00324123">
          <w:rPr>
            <w:rStyle w:val="a3"/>
            <w:color w:val="auto"/>
            <w:sz w:val="24"/>
            <w:szCs w:val="24"/>
            <w:u w:val="none"/>
          </w:rPr>
          <w:t>Распаячные</w:t>
        </w:r>
        <w:proofErr w:type="spellEnd"/>
        <w:r w:rsidRPr="00324123">
          <w:rPr>
            <w:rStyle w:val="a3"/>
            <w:color w:val="auto"/>
            <w:sz w:val="24"/>
            <w:szCs w:val="24"/>
            <w:u w:val="none"/>
          </w:rPr>
          <w:t xml:space="preserve"> коробки</w:t>
        </w:r>
      </w:hyperlink>
    </w:p>
    <w:p w:rsidR="00324123" w:rsidRPr="00324123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13" w:history="1">
        <w:r w:rsidRPr="00324123">
          <w:rPr>
            <w:rStyle w:val="a3"/>
            <w:color w:val="auto"/>
            <w:sz w:val="24"/>
            <w:szCs w:val="24"/>
            <w:u w:val="none"/>
          </w:rPr>
          <w:t>Щиты этажные</w:t>
        </w:r>
      </w:hyperlink>
    </w:p>
    <w:p w:rsidR="007150BF" w:rsidRDefault="00324123" w:rsidP="00324123">
      <w:pPr>
        <w:rPr>
          <w:sz w:val="24"/>
          <w:szCs w:val="24"/>
        </w:rPr>
      </w:pPr>
      <w:r w:rsidRPr="00324123">
        <w:rPr>
          <w:sz w:val="24"/>
          <w:szCs w:val="24"/>
        </w:rPr>
        <w:t xml:space="preserve">- </w:t>
      </w:r>
      <w:hyperlink r:id="rId14" w:history="1">
        <w:r w:rsidRPr="00324123">
          <w:rPr>
            <w:rStyle w:val="a3"/>
            <w:color w:val="auto"/>
            <w:sz w:val="24"/>
            <w:szCs w:val="24"/>
            <w:u w:val="none"/>
          </w:rPr>
          <w:t>Ящики под газовые счетчики</w:t>
        </w:r>
      </w:hyperlink>
    </w:p>
    <w:p w:rsidR="00C51FA5" w:rsidRDefault="00C51FA5" w:rsidP="00324123">
      <w:pPr>
        <w:rPr>
          <w:sz w:val="24"/>
          <w:szCs w:val="24"/>
        </w:rPr>
      </w:pPr>
    </w:p>
    <w:p w:rsidR="00C51FA5" w:rsidRPr="00324123" w:rsidRDefault="00C51FA5" w:rsidP="00C51FA5">
      <w:pPr>
        <w:rPr>
          <w:sz w:val="24"/>
          <w:szCs w:val="24"/>
        </w:rPr>
      </w:pPr>
      <w:r>
        <w:rPr>
          <w:sz w:val="24"/>
          <w:szCs w:val="24"/>
        </w:rPr>
        <w:t xml:space="preserve">Вся продукция иметься на складе производителя. Доставка до транспортной компании бесплатно. </w:t>
      </w:r>
    </w:p>
    <w:p w:rsidR="00C51FA5" w:rsidRPr="00324123" w:rsidRDefault="00C51FA5" w:rsidP="00324123">
      <w:pPr>
        <w:rPr>
          <w:sz w:val="24"/>
          <w:szCs w:val="24"/>
        </w:rPr>
      </w:pPr>
    </w:p>
    <w:p w:rsidR="00324123" w:rsidRDefault="00324123" w:rsidP="00324123">
      <w:pPr>
        <w:rPr>
          <w:sz w:val="24"/>
          <w:szCs w:val="24"/>
        </w:rPr>
      </w:pPr>
    </w:p>
    <w:p w:rsidR="00324123" w:rsidRPr="007150BF" w:rsidRDefault="00324123" w:rsidP="00324123">
      <w:pPr>
        <w:pStyle w:val="1"/>
        <w:shd w:val="clear" w:color="auto" w:fill="CFDBCA"/>
        <w:spacing w:before="0"/>
        <w:jc w:val="center"/>
        <w:rPr>
          <w:rFonts w:ascii="Georgia" w:hAnsi="Georgia"/>
          <w:color w:val="000000"/>
          <w:sz w:val="28"/>
          <w:szCs w:val="42"/>
        </w:rPr>
      </w:pPr>
      <w:r w:rsidRPr="007150BF">
        <w:rPr>
          <w:rFonts w:ascii="Georgia" w:hAnsi="Georgia"/>
          <w:b/>
          <w:bCs/>
          <w:color w:val="000000"/>
          <w:sz w:val="28"/>
          <w:szCs w:val="42"/>
        </w:rPr>
        <w:t>Щиты этажные</w:t>
      </w:r>
    </w:p>
    <w:tbl>
      <w:tblPr>
        <w:tblW w:w="504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86"/>
        <w:gridCol w:w="1671"/>
        <w:gridCol w:w="1671"/>
        <w:gridCol w:w="2228"/>
        <w:gridCol w:w="1670"/>
      </w:tblGrid>
      <w:tr w:rsidR="00324123" w:rsidTr="007150BF">
        <w:trPr>
          <w:trHeight w:val="515"/>
        </w:trPr>
        <w:tc>
          <w:tcPr>
            <w:tcW w:w="1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Изображение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Размер</w:t>
            </w:r>
          </w:p>
        </w:tc>
        <w:tc>
          <w:tcPr>
            <w:tcW w:w="11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Комплектация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 xml:space="preserve">Кол-во штук в </w:t>
            </w:r>
            <w:proofErr w:type="spellStart"/>
            <w:r>
              <w:rPr>
                <w:b/>
                <w:bCs/>
                <w:sz w:val="20"/>
              </w:rPr>
              <w:t>уп-ке</w:t>
            </w:r>
            <w:proofErr w:type="spellEnd"/>
          </w:p>
        </w:tc>
      </w:tr>
      <w:tr w:rsidR="00324123" w:rsidTr="007150BF">
        <w:trPr>
          <w:trHeight w:val="365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4"/>
              </w:rPr>
              <w:t>МЕТАЛЛИЧЕСКИЕ</w:t>
            </w:r>
          </w:p>
        </w:tc>
      </w:tr>
      <w:tr w:rsidR="00324123" w:rsidTr="007150BF">
        <w:trPr>
          <w:trHeight w:val="124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714375"/>
                  <wp:effectExtent l="19050" t="0" r="0" b="0"/>
                  <wp:docPr id="16" name="Рисунок 1" descr="ЩЭ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ЩЭ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904875" cy="714375"/>
                  <wp:effectExtent l="19050" t="0" r="9525" b="0"/>
                  <wp:docPr id="15" name="Рисунок 2" descr="ЩЭ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ЩЭ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" w:history="1">
              <w:r>
                <w:rPr>
                  <w:color w:val="000000"/>
                  <w:u w:val="single"/>
                </w:rPr>
                <w:br/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 xml:space="preserve">ЩЭ 3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1000*950*137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324123" w:rsidTr="007150BF">
        <w:trPr>
          <w:trHeight w:val="124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714375"/>
                  <wp:effectExtent l="19050" t="0" r="0" b="0"/>
                  <wp:docPr id="12" name="Рисунок 3" descr="ЩЭ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ЩЭ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904875" cy="714375"/>
                  <wp:effectExtent l="19050" t="0" r="9525" b="0"/>
                  <wp:docPr id="5" name="Рисунок 4" descr="ЩЭ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ЩЭ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 xml:space="preserve">ЩЭ 4 </w:t>
            </w:r>
            <w:proofErr w:type="spellStart"/>
            <w:r>
              <w:rPr>
                <w:sz w:val="20"/>
              </w:rPr>
              <w:t>кв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1000*950*137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4123" w:rsidRDefault="0032412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0"/>
              </w:rPr>
              <w:t>шт</w:t>
            </w:r>
            <w:proofErr w:type="spellEnd"/>
            <w:proofErr w:type="gramEnd"/>
          </w:p>
        </w:tc>
      </w:tr>
    </w:tbl>
    <w:p w:rsidR="007150BF" w:rsidRDefault="007150BF" w:rsidP="00324123">
      <w:pPr>
        <w:rPr>
          <w:sz w:val="24"/>
          <w:szCs w:val="24"/>
        </w:rPr>
      </w:pPr>
    </w:p>
    <w:p w:rsidR="007150BF" w:rsidRPr="007150BF" w:rsidRDefault="007150BF" w:rsidP="007150BF">
      <w:pPr>
        <w:pStyle w:val="1"/>
        <w:shd w:val="clear" w:color="auto" w:fill="CFDBCA"/>
        <w:spacing w:before="0"/>
        <w:jc w:val="center"/>
        <w:rPr>
          <w:rFonts w:ascii="Georgia" w:hAnsi="Georgia"/>
          <w:color w:val="000000"/>
          <w:sz w:val="28"/>
          <w:szCs w:val="42"/>
        </w:rPr>
      </w:pPr>
      <w:r w:rsidRPr="007150BF">
        <w:rPr>
          <w:rFonts w:ascii="Georgia" w:hAnsi="Georgia"/>
          <w:b/>
          <w:bCs/>
          <w:color w:val="000000"/>
          <w:sz w:val="28"/>
          <w:szCs w:val="42"/>
        </w:rPr>
        <w:t>Щиты квартирные</w:t>
      </w:r>
    </w:p>
    <w:p w:rsidR="007150BF" w:rsidRDefault="007150BF" w:rsidP="007150BF">
      <w:pPr>
        <w:shd w:val="clear" w:color="auto" w:fill="CFDBCA"/>
        <w:jc w:val="both"/>
        <w:rPr>
          <w:rFonts w:ascii="Tahoma" w:hAnsi="Tahoma" w:cs="Tahoma"/>
          <w:color w:val="000000"/>
          <w:sz w:val="17"/>
          <w:szCs w:val="17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90"/>
        <w:gridCol w:w="1490"/>
        <w:gridCol w:w="1491"/>
        <w:gridCol w:w="3975"/>
        <w:gridCol w:w="1491"/>
      </w:tblGrid>
      <w:tr w:rsidR="007150BF" w:rsidTr="007150BF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Изображение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Размер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>Комплектация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0"/>
              </w:rPr>
              <w:t xml:space="preserve">Кол-во штук в </w:t>
            </w:r>
            <w:proofErr w:type="spellStart"/>
            <w:r>
              <w:rPr>
                <w:b/>
                <w:bCs/>
                <w:sz w:val="20"/>
              </w:rPr>
              <w:lastRenderedPageBreak/>
              <w:t>уп-ке</w:t>
            </w:r>
            <w:proofErr w:type="spellEnd"/>
          </w:p>
        </w:tc>
      </w:tr>
      <w:tr w:rsid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ПЛАСТИКОВЫЕ (IP 31)</w:t>
            </w:r>
          </w:p>
        </w:tc>
      </w:tr>
      <w:tr w:rsid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1057275"/>
                  <wp:effectExtent l="19050" t="0" r="0" b="0"/>
                  <wp:docPr id="20" name="Рисунок 9" descr="щк 3-7 авт инд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щк 3-7 авт инд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ЩК-3-7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</w:r>
            <w:proofErr w:type="spellStart"/>
            <w:proofErr w:type="gramStart"/>
            <w:r>
              <w:rPr>
                <w:sz w:val="20"/>
              </w:rPr>
              <w:t>авт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255*145*120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Din-рейка, шина нулевая,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  <w:t> комплект для монтажа.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</w:t>
            </w:r>
          </w:p>
        </w:tc>
      </w:tr>
      <w:tr w:rsid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1152525"/>
                  <wp:effectExtent l="19050" t="0" r="0" b="0"/>
                  <wp:docPr id="19" name="Рисунок 10" descr="щк 2-7 авт эл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щк 2-7 авт эл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ЩК-2-7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</w:r>
            <w:proofErr w:type="spellStart"/>
            <w:proofErr w:type="gramStart"/>
            <w:r>
              <w:rPr>
                <w:sz w:val="20"/>
              </w:rPr>
              <w:t>авт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260*150*90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Din-рейка, шина нулевая,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  <w:t> комплект для монтажа.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</w:t>
            </w:r>
          </w:p>
        </w:tc>
      </w:tr>
      <w:tr w:rsid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1133475"/>
                  <wp:effectExtent l="19050" t="0" r="0" b="0"/>
                  <wp:docPr id="18" name="Рисунок 11" descr="щк 2-7 авт эл модиф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щк 2-7 авт эл модиф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ЩК 2-7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</w:r>
            <w:proofErr w:type="spellStart"/>
            <w:proofErr w:type="gramStart"/>
            <w:r>
              <w:rPr>
                <w:sz w:val="20"/>
              </w:rPr>
              <w:t>авт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модиф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261*158*100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Din-рейка, шина нулевая,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  <w:t> комплект для монтажа.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</w:t>
            </w:r>
          </w:p>
        </w:tc>
      </w:tr>
      <w:tr w:rsid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66750" cy="1238250"/>
                  <wp:effectExtent l="19050" t="0" r="0" b="0"/>
                  <wp:docPr id="17" name="Рисунок 12" descr="щк 6-10 авт эл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щк 6-10 авт эл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ЩК-6-10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</w:r>
            <w:proofErr w:type="spellStart"/>
            <w:proofErr w:type="gramStart"/>
            <w:r>
              <w:rPr>
                <w:sz w:val="20"/>
              </w:rPr>
              <w:t>авт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340*200*80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Din-рейка, шина нулевая,</w:t>
            </w:r>
            <w:r>
              <w:rPr>
                <w:rStyle w:val="apple-converted-space"/>
                <w:sz w:val="20"/>
              </w:rPr>
              <w:t> </w:t>
            </w:r>
            <w:r>
              <w:rPr>
                <w:sz w:val="20"/>
              </w:rPr>
              <w:br/>
              <w:t> комплект для монтажа.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Default="007150BF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</w:rPr>
              <w:t>10</w:t>
            </w:r>
          </w:p>
        </w:tc>
      </w:tr>
    </w:tbl>
    <w:p w:rsidR="007150BF" w:rsidRPr="007150BF" w:rsidRDefault="007150BF" w:rsidP="007150BF">
      <w:pPr>
        <w:rPr>
          <w:sz w:val="24"/>
          <w:szCs w:val="24"/>
        </w:rPr>
      </w:pPr>
    </w:p>
    <w:p w:rsidR="007150BF" w:rsidRPr="00C51FA5" w:rsidRDefault="007150BF" w:rsidP="00C51FA5">
      <w:pPr>
        <w:jc w:val="center"/>
        <w:rPr>
          <w:b/>
        </w:rPr>
      </w:pPr>
      <w:r w:rsidRPr="00C51FA5">
        <w:rPr>
          <w:b/>
        </w:rPr>
        <w:t>Учетно-распределительные</w:t>
      </w:r>
      <w:r w:rsidR="00C51FA5">
        <w:rPr>
          <w:b/>
        </w:rPr>
        <w:t xml:space="preserve"> шкафы</w:t>
      </w:r>
    </w:p>
    <w:p w:rsidR="007150BF" w:rsidRDefault="007150BF" w:rsidP="00C51FA5">
      <w:pPr>
        <w:jc w:val="both"/>
        <w:rPr>
          <w:rStyle w:val="apple-converted-space"/>
          <w:color w:val="000000"/>
          <w:sz w:val="24"/>
          <w:shd w:val="clear" w:color="auto" w:fill="CFDBCA"/>
        </w:rPr>
      </w:pPr>
      <w:r w:rsidRPr="00C51FA5">
        <w:rPr>
          <w:sz w:val="24"/>
          <w:shd w:val="clear" w:color="auto" w:fill="CFDBCA"/>
        </w:rPr>
        <w:t xml:space="preserve">Применяются в осветительных и силовых установках производственных, </w:t>
      </w:r>
      <w:proofErr w:type="spellStart"/>
      <w:r w:rsidRPr="00C51FA5">
        <w:rPr>
          <w:sz w:val="24"/>
          <w:shd w:val="clear" w:color="auto" w:fill="CFDBCA"/>
        </w:rPr>
        <w:t>общественных,административных</w:t>
      </w:r>
      <w:proofErr w:type="spellEnd"/>
      <w:r w:rsidRPr="00C51FA5">
        <w:rPr>
          <w:sz w:val="24"/>
          <w:shd w:val="clear" w:color="auto" w:fill="CFDBCA"/>
        </w:rPr>
        <w:t xml:space="preserve"> и др. зданий для сборки щитков распределения и учета электрической энергии при напряжении 380/220</w:t>
      </w:r>
      <w:proofErr w:type="gramStart"/>
      <w:r w:rsidRPr="00C51FA5">
        <w:rPr>
          <w:sz w:val="24"/>
          <w:shd w:val="clear" w:color="auto" w:fill="CFDBCA"/>
        </w:rPr>
        <w:t xml:space="preserve"> В</w:t>
      </w:r>
      <w:proofErr w:type="gramEnd"/>
      <w:r w:rsidRPr="00C51FA5">
        <w:rPr>
          <w:sz w:val="24"/>
          <w:shd w:val="clear" w:color="auto" w:fill="CFDBCA"/>
        </w:rPr>
        <w:t xml:space="preserve"> частотой 50-60 ГЦ с использованием одно-, трехфазных счетчиков прямого включения и модульной аппаратуры защиты от токов перегрузки и короткого замыкания.</w:t>
      </w:r>
      <w:r w:rsidRPr="00C51FA5">
        <w:rPr>
          <w:rStyle w:val="apple-converted-space"/>
          <w:color w:val="000000"/>
          <w:sz w:val="24"/>
          <w:shd w:val="clear" w:color="auto" w:fill="CFDBCA"/>
        </w:rPr>
        <w:t> </w:t>
      </w:r>
      <w:r w:rsidRPr="00C51FA5">
        <w:rPr>
          <w:sz w:val="24"/>
        </w:rPr>
        <w:br/>
      </w:r>
      <w:proofErr w:type="gramStart"/>
      <w:r w:rsidRPr="00C51FA5">
        <w:rPr>
          <w:sz w:val="24"/>
          <w:shd w:val="clear" w:color="auto" w:fill="CFDBCA"/>
        </w:rPr>
        <w:t>Корпуса распределительных щитов имеют DIN-рейки для установки соответствующего типу корпуса количества модульной аппаратуры, конструктивные элементы для крепления шин N и PE, запирающуюся на ключ дверцу и оперативную панель, обеспечивающую защиту персонала от поражения электрическим током, даже при открытой дверце, а так же элементы для опломбирования узла учета, исключающие несанкционированный доступ к приборам.</w:t>
      </w:r>
      <w:r w:rsidRPr="00C51FA5">
        <w:rPr>
          <w:rStyle w:val="apple-converted-space"/>
          <w:color w:val="000000"/>
          <w:sz w:val="24"/>
          <w:shd w:val="clear" w:color="auto" w:fill="CFDBCA"/>
        </w:rPr>
        <w:t> </w:t>
      </w:r>
      <w:proofErr w:type="gramEnd"/>
    </w:p>
    <w:p w:rsidR="00C51FA5" w:rsidRPr="00C51FA5" w:rsidRDefault="00C51FA5" w:rsidP="007150BF">
      <w:pPr>
        <w:rPr>
          <w:sz w:val="24"/>
        </w:rPr>
      </w:pPr>
    </w:p>
    <w:p w:rsidR="007150BF" w:rsidRDefault="007150BF" w:rsidP="007150BF">
      <w:pPr>
        <w:shd w:val="clear" w:color="auto" w:fill="CFDBCA"/>
        <w:rPr>
          <w:rFonts w:ascii="Tahoma" w:hAnsi="Tahoma" w:cs="Tahoma"/>
          <w:color w:val="000000"/>
          <w:sz w:val="17"/>
          <w:szCs w:val="17"/>
        </w:rPr>
      </w:pPr>
      <w:r w:rsidRPr="007150BF">
        <w:rPr>
          <w:rFonts w:ascii="Tahoma" w:hAnsi="Tahoma" w:cs="Tahoma"/>
          <w:b/>
          <w:bCs/>
          <w:color w:val="000000"/>
          <w:sz w:val="20"/>
          <w:shd w:val="clear" w:color="auto" w:fill="CFDBCA"/>
        </w:rPr>
        <w:t>Расшифровка аббревиатуры: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t>ЩРУ-1В-6 м/</w:t>
      </w:r>
      <w:proofErr w:type="spellStart"/>
      <w:r w:rsidRPr="007150BF">
        <w:rPr>
          <w:rFonts w:ascii="Tahoma" w:hAnsi="Tahoma" w:cs="Tahoma"/>
          <w:color w:val="000000"/>
          <w:sz w:val="20"/>
          <w:shd w:val="clear" w:color="auto" w:fill="CFDBCA"/>
        </w:rPr>
        <w:t>п</w:t>
      </w:r>
      <w:proofErr w:type="spellEnd"/>
      <w:r w:rsidRPr="007150BF">
        <w:rPr>
          <w:rFonts w:ascii="Tahoma" w:hAnsi="Tahoma" w:cs="Tahoma"/>
          <w:color w:val="000000"/>
          <w:sz w:val="20"/>
          <w:shd w:val="clear" w:color="auto" w:fill="CFDBCA"/>
        </w:rPr>
        <w:t xml:space="preserve"> </w:t>
      </w:r>
      <w:proofErr w:type="spellStart"/>
      <w:r w:rsidRPr="007150BF">
        <w:rPr>
          <w:rFonts w:ascii="Tahoma" w:hAnsi="Tahoma" w:cs="Tahoma"/>
          <w:color w:val="000000"/>
          <w:sz w:val="20"/>
          <w:shd w:val="clear" w:color="auto" w:fill="CFDBCA"/>
        </w:rPr>
        <w:t>инд</w:t>
      </w:r>
      <w:proofErr w:type="spellEnd"/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Щ - щит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Р - распределительный</w:t>
      </w:r>
      <w:proofErr w:type="gramStart"/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У</w:t>
      </w:r>
      <w:proofErr w:type="gramEnd"/>
      <w:r w:rsidRPr="007150BF">
        <w:rPr>
          <w:rFonts w:ascii="Tahoma" w:hAnsi="Tahoma" w:cs="Tahoma"/>
          <w:color w:val="000000"/>
          <w:sz w:val="20"/>
          <w:shd w:val="clear" w:color="auto" w:fill="CFDBCA"/>
        </w:rPr>
        <w:t xml:space="preserve"> - учетный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1 - однофазный счетчик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</w:r>
      <w:proofErr w:type="gramStart"/>
      <w:r w:rsidRPr="007150BF">
        <w:rPr>
          <w:rFonts w:ascii="Tahoma" w:hAnsi="Tahoma" w:cs="Tahoma"/>
          <w:color w:val="000000"/>
          <w:sz w:val="20"/>
          <w:shd w:val="clear" w:color="auto" w:fill="CFDBCA"/>
        </w:rPr>
        <w:lastRenderedPageBreak/>
        <w:t>6…24 - максимальное количество модулей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Инд - под индукционный счетчик</w:t>
      </w:r>
      <w:r w:rsidRPr="007150BF">
        <w:rPr>
          <w:rFonts w:ascii="Tahoma" w:hAnsi="Tahoma" w:cs="Tahoma"/>
          <w:color w:val="000000"/>
          <w:sz w:val="20"/>
        </w:rPr>
        <w:t> </w:t>
      </w:r>
      <w:r w:rsidRPr="007150BF">
        <w:rPr>
          <w:rFonts w:ascii="Tahoma" w:hAnsi="Tahoma" w:cs="Tahoma"/>
          <w:color w:val="000000"/>
          <w:sz w:val="20"/>
          <w:shd w:val="clear" w:color="auto" w:fill="CFDBCA"/>
        </w:rPr>
        <w:br/>
        <w:t>Эл - под электронный счетчик</w:t>
      </w:r>
      <w:r w:rsidRPr="007150BF">
        <w:rPr>
          <w:rFonts w:ascii="Tahoma" w:hAnsi="Tahoma" w:cs="Tahoma"/>
          <w:color w:val="000000"/>
          <w:sz w:val="20"/>
        </w:rPr>
        <w:t> </w:t>
      </w:r>
      <w:proofErr w:type="gramEnd"/>
    </w:p>
    <w:p w:rsidR="007150BF" w:rsidRPr="007150BF" w:rsidRDefault="007150BF" w:rsidP="007150BF">
      <w:pPr>
        <w:shd w:val="clear" w:color="auto" w:fill="CFDBCA"/>
        <w:spacing w:line="330" w:lineRule="atLeast"/>
        <w:jc w:val="both"/>
        <w:rPr>
          <w:rFonts w:ascii="Tahoma" w:hAnsi="Tahoma" w:cs="Tahoma"/>
          <w:color w:val="000000"/>
          <w:sz w:val="18"/>
          <w:szCs w:val="1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90"/>
        <w:gridCol w:w="1490"/>
        <w:gridCol w:w="1491"/>
        <w:gridCol w:w="3975"/>
        <w:gridCol w:w="1491"/>
      </w:tblGrid>
      <w:tr w:rsidR="007150BF" w:rsidRPr="007150BF" w:rsidTr="007150BF"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0"/>
              </w:rPr>
              <w:t>Изображение</w:t>
            </w:r>
          </w:p>
        </w:tc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0"/>
              </w:rPr>
              <w:t>Размер</w:t>
            </w:r>
          </w:p>
        </w:tc>
        <w:tc>
          <w:tcPr>
            <w:tcW w:w="2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0"/>
              </w:rPr>
              <w:t>Комплектация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0"/>
              </w:rPr>
              <w:t xml:space="preserve">Кол-во штук в </w:t>
            </w:r>
            <w:proofErr w:type="spellStart"/>
            <w:r w:rsidRPr="007150BF">
              <w:rPr>
                <w:b/>
                <w:bCs/>
                <w:sz w:val="20"/>
              </w:rPr>
              <w:t>уп-ке</w:t>
            </w:r>
            <w:proofErr w:type="spellEnd"/>
          </w:p>
        </w:tc>
      </w:tr>
      <w:tr w:rsidR="007150BF" w:rsidRP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4"/>
                <w:szCs w:val="24"/>
              </w:rPr>
              <w:t>ПЛАСТИКОВЫЕ (IP 31) СЕРИЯ "ЭКОНОМ"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590550"/>
                  <wp:effectExtent l="19050" t="0" r="0" b="0"/>
                  <wp:docPr id="73" name="Рисунок 73" descr="щру-1н-6 эл защелка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щру-1н-6 эл защелка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ЩРУ-1Н-6эл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защелка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240*305*104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8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019175"/>
                  <wp:effectExtent l="19050" t="0" r="0" b="0"/>
                  <wp:docPr id="74" name="Рисунок 74" descr="щру-1н-7 эл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щру-1н-7 эл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ЩРУ-1Н-7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350*225*85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Din-рейка,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12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009650"/>
                  <wp:effectExtent l="19050" t="0" r="0" b="0"/>
                  <wp:docPr id="75" name="Рисунок 75" descr="щру-1н-7 инд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щру-1н-7 инд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ЩРУ-1Н-7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инд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350*225*130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Din-рейка,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9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000125"/>
                  <wp:effectExtent l="19050" t="0" r="0" b="0"/>
                  <wp:docPr id="76" name="Рисунок 76" descr="щру-1н-2 ввода-9 эл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щру-1н-2 ввода-9 эл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ввода-9 </w:t>
            </w: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234*352*113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Din-рейка,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8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19125"/>
                  <wp:effectExtent l="19050" t="0" r="0" b="0"/>
                  <wp:docPr id="77" name="Рисунок 77" descr="щру-1н-12 эл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щру-1н-12 эл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ЩРУ-1Н-12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300*340*113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6</w:t>
            </w:r>
          </w:p>
        </w:tc>
      </w:tr>
      <w:tr w:rsidR="007150BF" w:rsidRP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4"/>
                <w:szCs w:val="24"/>
              </w:rPr>
              <w:t>ПЛАСТИКОВЫЕ (IP 31) СЕРИЯ "ЕВРО"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190625"/>
                  <wp:effectExtent l="19050" t="0" r="0" b="0"/>
                  <wp:docPr id="78" name="Рисунок 78" descr="щру-1н-9 эл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щру-1н-9 эл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ЩРУ-1Н-9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410*261*121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9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171575"/>
                  <wp:effectExtent l="19050" t="0" r="0" b="0"/>
                  <wp:docPr id="79" name="Рисунок 79" descr="щру-1н-11 эл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щру-1н-11 эл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ЩРУ-1Н-11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410*261*121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9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66750" cy="533400"/>
                  <wp:effectExtent l="19050" t="0" r="0" b="0"/>
                  <wp:docPr id="80" name="Рисунок 80" descr="щру-1н-6 эл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щру-1н-6 эл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ЩРУ-1Н-6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290*348*123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7</w:t>
            </w:r>
          </w:p>
        </w:tc>
      </w:tr>
      <w:tr w:rsidR="007150BF" w:rsidRP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b/>
                <w:bCs/>
                <w:sz w:val="24"/>
                <w:szCs w:val="24"/>
              </w:rPr>
              <w:t>ПЛАСТИКОВЫЕ (IP 54)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819150"/>
                  <wp:effectExtent l="19050" t="0" r="0" b="0"/>
                  <wp:docPr id="81" name="Рисунок 81" descr="ЩУ 1 пл. эл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ЩУ 1 пл. эл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ЩУ-1Н-пл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226*197*106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комплект для монтажа,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br/>
            </w:r>
            <w:r w:rsidRPr="007150BF">
              <w:rPr>
                <w:sz w:val="20"/>
              </w:rPr>
              <w:br/>
              <w:t>4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66750" cy="1228725"/>
                  <wp:effectExtent l="19050" t="0" r="0" b="0"/>
                  <wp:docPr id="82" name="Рисунок 82" descr="щур 8 пл э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щур 8 пл э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ЩУР 8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пл. </w:t>
            </w: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366*200*118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219200"/>
                  <wp:effectExtent l="19050" t="0" r="0" b="0"/>
                  <wp:docPr id="83" name="Рисунок 83" descr="щур 8 пл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щур 8 пл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ЩУР-8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150BF">
              <w:rPr>
                <w:sz w:val="20"/>
              </w:rPr>
              <w:t>пл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366*200*140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123950"/>
                  <wp:effectExtent l="19050" t="0" r="0" b="0"/>
                  <wp:docPr id="84" name="Рисунок 84" descr="щу-1н-9+2вв авт окно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щу-1н-9+2вв авт окно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ЩУ-1Н-9+2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150BF">
              <w:rPr>
                <w:sz w:val="20"/>
              </w:rPr>
              <w:t>вв</w:t>
            </w:r>
            <w:proofErr w:type="spellEnd"/>
            <w:proofErr w:type="gramEnd"/>
            <w:r w:rsidRPr="007150BF">
              <w:rPr>
                <w:sz w:val="20"/>
              </w:rPr>
              <w:t xml:space="preserve"> </w:t>
            </w:r>
            <w:proofErr w:type="spellStart"/>
            <w:r w:rsidRPr="007150BF">
              <w:rPr>
                <w:sz w:val="20"/>
              </w:rPr>
              <w:t>авт</w:t>
            </w:r>
            <w:proofErr w:type="spellEnd"/>
            <w:r w:rsidRPr="007150BF">
              <w:rPr>
                <w:sz w:val="20"/>
              </w:rPr>
              <w:t xml:space="preserve"> окно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360*225*155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Din-рейка, оцинкованная монтажная панель,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комплект для монтажа,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809625"/>
                  <wp:effectExtent l="19050" t="0" r="0" b="0"/>
                  <wp:docPr id="85" name="Рисунок 85" descr="щу-1-3-6 пл эл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щу-1-3-6 пл эл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ЩУ-1/3-6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пл. </w:t>
            </w: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370*325*105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Din-рейка, оцинкованная монтажная панель,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шина нулевая,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ввод.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автомат,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47700"/>
                  <wp:effectExtent l="19050" t="0" r="0" b="0"/>
                  <wp:docPr id="86" name="Рисунок 86" descr="щур 1-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щур 1-3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ЩУР-1-3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224*270*110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10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19125"/>
                  <wp:effectExtent l="19050" t="0" r="0" b="0"/>
                  <wp:docPr id="87" name="Рисунок 87" descr="щур-12 эл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щур-12 эл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ЩУР-12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272*332*109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8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66750" cy="923925"/>
                  <wp:effectExtent l="19050" t="0" r="0" b="0"/>
                  <wp:docPr id="88" name="Рисунок 88" descr="щур-1-3 10 эл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щур-1-3 10 эл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ЩУР-1/3-10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344*270*110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 xml:space="preserve">Din-рейка, шина нулевая, </w:t>
            </w:r>
            <w:proofErr w:type="spellStart"/>
            <w:r w:rsidRPr="007150BF">
              <w:rPr>
                <w:sz w:val="24"/>
                <w:szCs w:val="24"/>
              </w:rPr>
              <w:t>пломбиратор</w:t>
            </w:r>
            <w:proofErr w:type="spellEnd"/>
            <w:r w:rsidRPr="007150BF">
              <w:rPr>
                <w:sz w:val="24"/>
                <w:szCs w:val="24"/>
              </w:rPr>
              <w:t>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под </w:t>
            </w:r>
            <w:proofErr w:type="spellStart"/>
            <w:r w:rsidRPr="007150BF">
              <w:rPr>
                <w:sz w:val="20"/>
              </w:rPr>
              <w:t>ввод</w:t>
            </w:r>
            <w:proofErr w:type="gramStart"/>
            <w:r w:rsidRPr="007150BF">
              <w:rPr>
                <w:sz w:val="20"/>
              </w:rPr>
              <w:t>.а</w:t>
            </w:r>
            <w:proofErr w:type="gramEnd"/>
            <w:r w:rsidRPr="007150BF">
              <w:rPr>
                <w:sz w:val="20"/>
              </w:rPr>
              <w:t>втомат</w:t>
            </w:r>
            <w:proofErr w:type="spellEnd"/>
            <w:r w:rsidRPr="007150BF">
              <w:rPr>
                <w:sz w:val="20"/>
              </w:rPr>
              <w:t>, комплект для монтажа,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8</w:t>
            </w:r>
          </w:p>
        </w:tc>
      </w:tr>
      <w:tr w:rsidR="007150BF" w:rsidRP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gramStart"/>
            <w:r w:rsidRPr="007150BF">
              <w:rPr>
                <w:b/>
                <w:bCs/>
                <w:sz w:val="24"/>
                <w:szCs w:val="24"/>
              </w:rPr>
              <w:t>МЕТАЛЛИЧЕСКИЕ</w:t>
            </w:r>
            <w:proofErr w:type="gramEnd"/>
            <w:r w:rsidRPr="007150BF">
              <w:rPr>
                <w:b/>
                <w:bCs/>
                <w:sz w:val="24"/>
                <w:szCs w:val="24"/>
              </w:rPr>
              <w:t xml:space="preserve"> (IP 54-самоклеющийся уплотнитель)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1000125"/>
                  <wp:effectExtent l="19050" t="0" r="0" b="0"/>
                  <wp:docPr id="89" name="Рисунок 89" descr="щу 1 н 10 л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щу 1 н 10 л.p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ЩУ-1Н-10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390*280*120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847725"/>
                  <wp:effectExtent l="19050" t="0" r="0" b="0"/>
                  <wp:docPr id="90" name="Рисунок 90" descr="щу-1н-12 унив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щу-1н-12 унив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ЩУ-1Н-12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150BF">
              <w:rPr>
                <w:sz w:val="20"/>
              </w:rPr>
              <w:t>унив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400*315*160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904875"/>
                  <wp:effectExtent l="19050" t="0" r="0" b="0"/>
                  <wp:docPr id="91" name="Рисунок 91" descr="щу-3н-12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щу-3н-12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ЩУ-3Н-12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480*350*160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76275"/>
                  <wp:effectExtent l="0" t="0" r="0" b="0"/>
                  <wp:docPr id="92" name="Рисунок 92" descr="щупл-1н-12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щупл-1н-12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ЩУПл-1Н-12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400*315*160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 </w:t>
            </w: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r w:rsidRPr="007150BF">
              <w:rPr>
                <w:sz w:val="24"/>
                <w:szCs w:val="24"/>
              </w:rPr>
              <w:t>фальш-панель</w:t>
            </w:r>
            <w:proofErr w:type="spellEnd"/>
            <w:r w:rsidRPr="007150BF">
              <w:rPr>
                <w:sz w:val="24"/>
                <w:szCs w:val="24"/>
              </w:rPr>
              <w:t>, Din-рейка, замок, </w:t>
            </w:r>
          </w:p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428625"/>
                  <wp:effectExtent l="19050" t="0" r="0" b="0"/>
                  <wp:docPr id="93" name="Рисунок 93" descr="щурн-1-3-18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щурн-1-3-18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ЩУРН-1/3-18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450*460*140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замок, 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457200"/>
                  <wp:effectExtent l="19050" t="0" r="0" b="0"/>
                  <wp:docPr id="94" name="Рисунок 94" descr="щурн-1-3-30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щурн-1-3-30.pn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ЩУРН-1/3-30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450*460*140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>замок, сальники ввода-вывода,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gramStart"/>
            <w:r w:rsidRPr="007150BF">
              <w:rPr>
                <w:b/>
                <w:bCs/>
                <w:sz w:val="24"/>
                <w:szCs w:val="24"/>
              </w:rPr>
              <w:t>МЕТАЛЛИЧЕСКИЕ</w:t>
            </w:r>
            <w:proofErr w:type="gramEnd"/>
            <w:r w:rsidRPr="007150BF">
              <w:rPr>
                <w:b/>
                <w:bCs/>
                <w:sz w:val="24"/>
                <w:szCs w:val="24"/>
              </w:rPr>
              <w:t xml:space="preserve"> (IP 55-наливной уплотнитель)</w:t>
            </w:r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66750"/>
                  <wp:effectExtent l="19050" t="0" r="0" b="0"/>
                  <wp:docPr id="95" name="Рисунок 95" descr="щу-1н-10 эл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щу-1н-10 эл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ЩУ-1Н-10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r w:rsidRPr="007150BF">
              <w:rPr>
                <w:sz w:val="20"/>
              </w:rPr>
              <w:t>эл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390*280*125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95325"/>
                  <wp:effectExtent l="19050" t="0" r="0" b="0"/>
                  <wp:docPr id="96" name="Рисунок 96" descr="щу-1н-12 унив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щу-1н-12 унив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ЩУ-1Н-12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150BF">
              <w:rPr>
                <w:sz w:val="20"/>
              </w:rPr>
              <w:t>унив</w:t>
            </w:r>
            <w:proofErr w:type="spellEnd"/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400*315*165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  <w:tr w:rsidR="007150BF" w:rsidRPr="007150BF" w:rsidTr="007150B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66750" cy="838200"/>
                  <wp:effectExtent l="19050" t="0" r="0" b="0"/>
                  <wp:docPr id="97" name="Рисунок 97" descr="щу-3н-12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щу-3н-12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ЩУ-3Н-12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0"/>
              </w:rPr>
              <w:t>480*350*165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r w:rsidRPr="007150BF">
              <w:rPr>
                <w:sz w:val="24"/>
                <w:szCs w:val="24"/>
              </w:rPr>
              <w:t>оцинкованная монтажная панель, Din-рейка,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замок, </w:t>
            </w:r>
            <w:proofErr w:type="spellStart"/>
            <w:r w:rsidRPr="007150BF">
              <w:rPr>
                <w:sz w:val="20"/>
              </w:rPr>
              <w:t>пломбиратор</w:t>
            </w:r>
            <w:proofErr w:type="spellEnd"/>
            <w:r w:rsidRPr="007150BF">
              <w:rPr>
                <w:sz w:val="20"/>
              </w:rPr>
              <w:t xml:space="preserve"> под </w:t>
            </w:r>
            <w:proofErr w:type="gramStart"/>
            <w:r w:rsidRPr="007150BF">
              <w:rPr>
                <w:sz w:val="20"/>
              </w:rPr>
              <w:t>вводной</w:t>
            </w:r>
            <w:proofErr w:type="gramEnd"/>
            <w:r w:rsidRPr="007150BF">
              <w:rPr>
                <w:sz w:val="20"/>
              </w:rPr>
              <w:t xml:space="preserve"> автомат, </w:t>
            </w:r>
          </w:p>
          <w:p w:rsidR="007150BF" w:rsidRPr="007150BF" w:rsidRDefault="007150BF" w:rsidP="007150BF">
            <w:pPr>
              <w:jc w:val="center"/>
              <w:rPr>
                <w:sz w:val="20"/>
              </w:rPr>
            </w:pPr>
            <w:r w:rsidRPr="007150BF">
              <w:rPr>
                <w:sz w:val="20"/>
              </w:rPr>
              <w:t xml:space="preserve"> сальники ввода-вывода, знаки </w:t>
            </w:r>
            <w:proofErr w:type="spellStart"/>
            <w:r w:rsidRPr="007150BF">
              <w:rPr>
                <w:sz w:val="20"/>
              </w:rPr>
              <w:t>электробезопасности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ED4E0"/>
            <w:hideMark/>
          </w:tcPr>
          <w:p w:rsidR="007150BF" w:rsidRPr="007150BF" w:rsidRDefault="007150BF" w:rsidP="007150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50BF">
              <w:rPr>
                <w:sz w:val="20"/>
              </w:rPr>
              <w:t>шт</w:t>
            </w:r>
            <w:proofErr w:type="spellEnd"/>
            <w:proofErr w:type="gramEnd"/>
          </w:p>
        </w:tc>
      </w:tr>
    </w:tbl>
    <w:p w:rsidR="007150BF" w:rsidRDefault="007150BF" w:rsidP="00324123">
      <w:pPr>
        <w:rPr>
          <w:sz w:val="24"/>
          <w:szCs w:val="24"/>
        </w:rPr>
      </w:pPr>
    </w:p>
    <w:p w:rsidR="00C51FA5" w:rsidRDefault="00C51FA5" w:rsidP="00324123">
      <w:pPr>
        <w:rPr>
          <w:sz w:val="24"/>
          <w:szCs w:val="24"/>
        </w:rPr>
      </w:pPr>
      <w:r>
        <w:rPr>
          <w:sz w:val="24"/>
          <w:szCs w:val="24"/>
        </w:rPr>
        <w:t xml:space="preserve">Все оборудование российского производства. </w:t>
      </w:r>
    </w:p>
    <w:p w:rsidR="00B544C0" w:rsidRPr="007649B7" w:rsidRDefault="00160334" w:rsidP="00B544C0">
      <w:pPr>
        <w:jc w:val="both"/>
        <w:rPr>
          <w:sz w:val="24"/>
          <w:szCs w:val="28"/>
        </w:rPr>
      </w:pPr>
      <w:r>
        <w:rPr>
          <w:sz w:val="24"/>
          <w:szCs w:val="28"/>
        </w:rPr>
        <w:t xml:space="preserve">Если Вас заинтересовало </w:t>
      </w:r>
      <w:r w:rsidR="00B544C0" w:rsidRPr="007649B7">
        <w:rPr>
          <w:sz w:val="24"/>
          <w:szCs w:val="28"/>
        </w:rPr>
        <w:t xml:space="preserve"> оборудование будем рады взаимовыгодному сотрудничеству</w:t>
      </w:r>
      <w:proofErr w:type="gramStart"/>
      <w:r w:rsidR="00D659CF">
        <w:rPr>
          <w:sz w:val="24"/>
          <w:szCs w:val="28"/>
        </w:rPr>
        <w:t xml:space="preserve"> ,</w:t>
      </w:r>
      <w:proofErr w:type="gramEnd"/>
      <w:r w:rsidR="00D659CF">
        <w:rPr>
          <w:sz w:val="24"/>
          <w:szCs w:val="28"/>
        </w:rPr>
        <w:t xml:space="preserve"> ответим на все имеющиеся вопросы.</w:t>
      </w:r>
      <w:r w:rsidR="00B544C0" w:rsidRPr="007649B7">
        <w:rPr>
          <w:sz w:val="24"/>
          <w:szCs w:val="28"/>
        </w:rPr>
        <w:t>.</w:t>
      </w:r>
    </w:p>
    <w:p w:rsidR="00B544C0" w:rsidRPr="007649B7" w:rsidRDefault="00B544C0" w:rsidP="00B544C0">
      <w:pPr>
        <w:jc w:val="both"/>
        <w:rPr>
          <w:sz w:val="24"/>
          <w:szCs w:val="28"/>
        </w:rPr>
      </w:pPr>
      <w:r w:rsidRPr="007649B7">
        <w:rPr>
          <w:sz w:val="24"/>
          <w:szCs w:val="28"/>
        </w:rPr>
        <w:t>С уважением.</w:t>
      </w:r>
    </w:p>
    <w:p w:rsidR="00B544C0" w:rsidRPr="007649B7" w:rsidRDefault="00B544C0" w:rsidP="00D26E6A">
      <w:pPr>
        <w:jc w:val="center"/>
        <w:rPr>
          <w:sz w:val="24"/>
          <w:szCs w:val="28"/>
        </w:rPr>
      </w:pPr>
    </w:p>
    <w:p w:rsidR="00591157" w:rsidRPr="007649B7" w:rsidRDefault="00591157" w:rsidP="00D26E6A">
      <w:pPr>
        <w:spacing w:line="360" w:lineRule="auto"/>
        <w:jc w:val="center"/>
        <w:rPr>
          <w:b/>
          <w:bCs/>
          <w:iCs/>
          <w:sz w:val="24"/>
          <w:szCs w:val="28"/>
        </w:rPr>
      </w:pPr>
      <w:r w:rsidRPr="007649B7">
        <w:rPr>
          <w:b/>
          <w:bCs/>
          <w:iCs/>
          <w:sz w:val="24"/>
          <w:szCs w:val="28"/>
        </w:rPr>
        <w:t xml:space="preserve">Генеральный директор                                                               </w:t>
      </w:r>
      <w:proofErr w:type="spellStart"/>
      <w:r w:rsidRPr="007649B7">
        <w:rPr>
          <w:b/>
          <w:bCs/>
          <w:iCs/>
          <w:sz w:val="24"/>
          <w:szCs w:val="28"/>
        </w:rPr>
        <w:t>Основин</w:t>
      </w:r>
      <w:proofErr w:type="spellEnd"/>
      <w:r w:rsidRPr="007649B7">
        <w:rPr>
          <w:b/>
          <w:bCs/>
          <w:iCs/>
          <w:sz w:val="24"/>
          <w:szCs w:val="28"/>
        </w:rPr>
        <w:t xml:space="preserve"> А.А.</w:t>
      </w:r>
    </w:p>
    <w:p w:rsidR="00591157" w:rsidRPr="007649B7" w:rsidRDefault="00591157" w:rsidP="00591157">
      <w:pPr>
        <w:jc w:val="center"/>
        <w:rPr>
          <w:sz w:val="24"/>
        </w:rPr>
      </w:pPr>
    </w:p>
    <w:p w:rsidR="00591157" w:rsidRPr="007649B7" w:rsidRDefault="00591157" w:rsidP="00591157">
      <w:pPr>
        <w:rPr>
          <w:sz w:val="24"/>
        </w:rPr>
      </w:pPr>
    </w:p>
    <w:p w:rsidR="00207D09" w:rsidRPr="007649B7" w:rsidRDefault="00207D09" w:rsidP="00CD2970">
      <w:pPr>
        <w:tabs>
          <w:tab w:val="left" w:pos="1260"/>
        </w:tabs>
        <w:rPr>
          <w:b/>
          <w:bCs/>
          <w:iCs/>
          <w:sz w:val="24"/>
          <w:szCs w:val="28"/>
        </w:rPr>
      </w:pPr>
    </w:p>
    <w:sectPr w:rsidR="00207D09" w:rsidRPr="007649B7" w:rsidSect="004928F3">
      <w:headerReference w:type="even" r:id="rId77"/>
      <w:headerReference w:type="default" r:id="rId78"/>
      <w:footerReference w:type="default" r:id="rId79"/>
      <w:headerReference w:type="first" r:id="rId80"/>
      <w:footerReference w:type="first" r:id="rId81"/>
      <w:pgSz w:w="11906" w:h="16838"/>
      <w:pgMar w:top="1134" w:right="851" w:bottom="1134" w:left="1134" w:header="567" w:footer="295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DF5" w:rsidRDefault="003B3DF5">
      <w:r>
        <w:separator/>
      </w:r>
    </w:p>
  </w:endnote>
  <w:endnote w:type="continuationSeparator" w:id="0">
    <w:p w:rsidR="003B3DF5" w:rsidRDefault="003B3D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213" w:rsidRDefault="00DA5213" w:rsidP="00DA5213">
    <w:pPr>
      <w:pBdr>
        <w:bottom w:val="double" w:sz="6" w:space="1" w:color="auto"/>
      </w:pBdr>
      <w:ind w:right="-285"/>
      <w:jc w:val="center"/>
      <w:rPr>
        <w:sz w:val="24"/>
      </w:rPr>
    </w:pPr>
  </w:p>
  <w:p w:rsidR="00DA5213" w:rsidRDefault="00DA5213" w:rsidP="00DA5213">
    <w:pPr>
      <w:ind w:right="-285"/>
      <w:jc w:val="center"/>
      <w:rPr>
        <w:sz w:val="24"/>
      </w:rPr>
    </w:pPr>
    <w:r>
      <w:rPr>
        <w:sz w:val="24"/>
      </w:rPr>
      <w:t>Россия, 194021 г. Санкт-Петербург, ул. Политехническая, д.6</w:t>
    </w:r>
  </w:p>
  <w:p w:rsidR="00DA5213" w:rsidRPr="0028749F" w:rsidRDefault="00DA5213" w:rsidP="00DA5213">
    <w:pPr>
      <w:ind w:right="-285"/>
      <w:jc w:val="center"/>
      <w:rPr>
        <w:sz w:val="24"/>
      </w:rPr>
    </w:pPr>
    <w:r>
      <w:rPr>
        <w:sz w:val="24"/>
      </w:rPr>
      <w:t xml:space="preserve"> тел</w:t>
    </w:r>
    <w:r w:rsidRPr="0028749F">
      <w:rPr>
        <w:sz w:val="24"/>
      </w:rPr>
      <w:t>:(812)</w:t>
    </w:r>
    <w:r>
      <w:rPr>
        <w:sz w:val="24"/>
      </w:rPr>
      <w:t>297-35-3</w:t>
    </w:r>
    <w:r w:rsidRPr="0028749F">
      <w:rPr>
        <w:sz w:val="24"/>
      </w:rPr>
      <w:t>6,</w:t>
    </w:r>
    <w:r>
      <w:rPr>
        <w:sz w:val="24"/>
      </w:rPr>
      <w:t xml:space="preserve"> 297-35-39</w:t>
    </w:r>
    <w:r w:rsidRPr="0028749F">
      <w:rPr>
        <w:sz w:val="24"/>
      </w:rPr>
      <w:t xml:space="preserve">  </w:t>
    </w:r>
    <w:r>
      <w:rPr>
        <w:sz w:val="24"/>
      </w:rPr>
      <w:t>факс</w:t>
    </w:r>
    <w:r w:rsidRPr="0028749F">
      <w:rPr>
        <w:sz w:val="24"/>
      </w:rPr>
      <w:t>:(812)</w:t>
    </w:r>
    <w:r>
      <w:rPr>
        <w:sz w:val="24"/>
      </w:rPr>
      <w:t>297-35-</w:t>
    </w:r>
    <w:r w:rsidRPr="0028749F">
      <w:rPr>
        <w:sz w:val="24"/>
      </w:rPr>
      <w:t>4</w:t>
    </w:r>
    <w:r>
      <w:rPr>
        <w:sz w:val="24"/>
      </w:rPr>
      <w:t>9</w:t>
    </w:r>
    <w:r w:rsidRPr="0028749F">
      <w:rPr>
        <w:sz w:val="24"/>
      </w:rPr>
      <w:t xml:space="preserve"> </w:t>
    </w:r>
  </w:p>
  <w:p w:rsidR="00DA5213" w:rsidRPr="00BF4C6C" w:rsidRDefault="00DA5213" w:rsidP="00DA5213">
    <w:pPr>
      <w:ind w:right="-285"/>
      <w:jc w:val="center"/>
      <w:rPr>
        <w:sz w:val="24"/>
        <w:lang w:val="en-US"/>
      </w:rPr>
    </w:pPr>
    <w:proofErr w:type="gramStart"/>
    <w:r>
      <w:rPr>
        <w:sz w:val="24"/>
        <w:lang w:val="en-US"/>
      </w:rPr>
      <w:t>e</w:t>
    </w:r>
    <w:r w:rsidRPr="00BF4C6C">
      <w:rPr>
        <w:sz w:val="24"/>
        <w:lang w:val="en-US"/>
      </w:rPr>
      <w:t>-</w:t>
    </w:r>
    <w:r>
      <w:rPr>
        <w:sz w:val="24"/>
        <w:lang w:val="en-US"/>
      </w:rPr>
      <w:t>mail</w:t>
    </w:r>
    <w:proofErr w:type="gramEnd"/>
    <w:r w:rsidRPr="00BF4C6C">
      <w:rPr>
        <w:sz w:val="24"/>
        <w:lang w:val="en-US"/>
      </w:rPr>
      <w:t xml:space="preserve">: </w:t>
    </w:r>
    <w:hyperlink r:id="rId1" w:history="1">
      <w:r w:rsidRPr="00DA5861">
        <w:rPr>
          <w:rStyle w:val="a3"/>
          <w:sz w:val="24"/>
          <w:lang w:val="en-US"/>
        </w:rPr>
        <w:t>office</w:t>
      </w:r>
      <w:r w:rsidRPr="00BF4C6C">
        <w:rPr>
          <w:rStyle w:val="a3"/>
          <w:sz w:val="24"/>
          <w:lang w:val="en-US"/>
        </w:rPr>
        <w:t>@</w:t>
      </w:r>
      <w:r w:rsidRPr="00DA5861">
        <w:rPr>
          <w:rStyle w:val="a3"/>
          <w:sz w:val="24"/>
          <w:lang w:val="en-US"/>
        </w:rPr>
        <w:t>ptsps</w:t>
      </w:r>
      <w:r w:rsidRPr="00BF4C6C">
        <w:rPr>
          <w:rStyle w:val="a3"/>
          <w:sz w:val="24"/>
          <w:lang w:val="en-US"/>
        </w:rPr>
        <w:t>.</w:t>
      </w:r>
      <w:r w:rsidRPr="00DA5861">
        <w:rPr>
          <w:rStyle w:val="a3"/>
          <w:sz w:val="24"/>
          <w:lang w:val="en-US"/>
        </w:rPr>
        <w:t>ru</w:t>
      </w:r>
    </w:hyperlink>
    <w:r w:rsidRPr="00BF4C6C">
      <w:rPr>
        <w:sz w:val="24"/>
        <w:lang w:val="en-US"/>
      </w:rPr>
      <w:t xml:space="preserve">; </w:t>
    </w:r>
    <w:hyperlink r:id="rId2" w:history="1">
      <w:r w:rsidRPr="00BC3F25">
        <w:rPr>
          <w:rStyle w:val="a3"/>
          <w:sz w:val="24"/>
          <w:lang w:val="en-US"/>
        </w:rPr>
        <w:t>sps</w:t>
      </w:r>
      <w:r w:rsidRPr="00BF4C6C">
        <w:rPr>
          <w:rStyle w:val="a3"/>
          <w:sz w:val="24"/>
          <w:lang w:val="en-US"/>
        </w:rPr>
        <w:t>@</w:t>
      </w:r>
      <w:r w:rsidRPr="00BC3F25">
        <w:rPr>
          <w:rStyle w:val="a3"/>
          <w:sz w:val="24"/>
          <w:lang w:val="en-US"/>
        </w:rPr>
        <w:t>pit</w:t>
      </w:r>
      <w:r w:rsidRPr="00BF4C6C">
        <w:rPr>
          <w:rStyle w:val="a3"/>
          <w:sz w:val="24"/>
          <w:lang w:val="en-US"/>
        </w:rPr>
        <w:t>.</w:t>
      </w:r>
      <w:r w:rsidRPr="00BC3F25">
        <w:rPr>
          <w:rStyle w:val="a3"/>
          <w:sz w:val="24"/>
          <w:lang w:val="en-US"/>
        </w:rPr>
        <w:t>spb</w:t>
      </w:r>
      <w:r w:rsidRPr="00BF4C6C">
        <w:rPr>
          <w:rStyle w:val="a3"/>
          <w:sz w:val="24"/>
          <w:lang w:val="en-US"/>
        </w:rPr>
        <w:t>.</w:t>
      </w:r>
      <w:r w:rsidRPr="00BC3F25">
        <w:rPr>
          <w:rStyle w:val="a3"/>
          <w:sz w:val="24"/>
          <w:lang w:val="en-US"/>
        </w:rPr>
        <w:t>ru</w:t>
      </w:r>
    </w:hyperlink>
    <w:r w:rsidRPr="00BF4C6C">
      <w:rPr>
        <w:sz w:val="24"/>
        <w:lang w:val="en-US"/>
      </w:rPr>
      <w:t xml:space="preserve">   |   </w:t>
    </w:r>
    <w:hyperlink r:id="rId3" w:history="1">
      <w:r w:rsidRPr="0052799D">
        <w:rPr>
          <w:rStyle w:val="a3"/>
          <w:sz w:val="24"/>
          <w:lang w:val="en-US"/>
        </w:rPr>
        <w:t>www</w:t>
      </w:r>
      <w:r w:rsidRPr="00BF4C6C">
        <w:rPr>
          <w:rStyle w:val="a3"/>
          <w:sz w:val="24"/>
          <w:lang w:val="en-US"/>
        </w:rPr>
        <w:t>.</w:t>
      </w:r>
      <w:r w:rsidRPr="0052799D">
        <w:rPr>
          <w:rStyle w:val="a3"/>
          <w:sz w:val="24"/>
          <w:lang w:val="en-US"/>
        </w:rPr>
        <w:t>ptsps</w:t>
      </w:r>
      <w:r w:rsidRPr="00BF4C6C">
        <w:rPr>
          <w:rStyle w:val="a3"/>
          <w:sz w:val="24"/>
          <w:lang w:val="en-US"/>
        </w:rPr>
        <w:t>.</w:t>
      </w:r>
      <w:r w:rsidRPr="0052799D">
        <w:rPr>
          <w:rStyle w:val="a3"/>
          <w:sz w:val="24"/>
          <w:lang w:val="en-US"/>
        </w:rPr>
        <w:t>ru</w:t>
      </w:r>
    </w:hyperlink>
    <w:r w:rsidRPr="00BF4C6C">
      <w:rPr>
        <w:lang w:val="en-US"/>
      </w:rPr>
      <w:t xml:space="preserve"> </w:t>
    </w:r>
  </w:p>
  <w:p w:rsidR="00DA5213" w:rsidRPr="00BF4C6C" w:rsidRDefault="00DA5213">
    <w:pPr>
      <w:pStyle w:val="aa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83" w:rsidRDefault="00596483">
    <w:pPr>
      <w:pBdr>
        <w:bottom w:val="double" w:sz="6" w:space="1" w:color="auto"/>
      </w:pBdr>
      <w:ind w:right="-285"/>
      <w:jc w:val="center"/>
      <w:rPr>
        <w:sz w:val="24"/>
      </w:rPr>
    </w:pPr>
  </w:p>
  <w:p w:rsidR="00596483" w:rsidRDefault="00596483" w:rsidP="001535BE">
    <w:pPr>
      <w:ind w:right="-285"/>
      <w:jc w:val="center"/>
      <w:rPr>
        <w:sz w:val="24"/>
      </w:rPr>
    </w:pPr>
    <w:r>
      <w:rPr>
        <w:sz w:val="24"/>
      </w:rPr>
      <w:t>Россия, 194021 г. Санкт-Петербург, ул. Политехническая, д.6</w:t>
    </w:r>
  </w:p>
  <w:p w:rsidR="00596483" w:rsidRPr="0028749F" w:rsidRDefault="00596483" w:rsidP="001535BE">
    <w:pPr>
      <w:ind w:right="-285"/>
      <w:jc w:val="center"/>
      <w:rPr>
        <w:sz w:val="24"/>
      </w:rPr>
    </w:pPr>
    <w:r>
      <w:rPr>
        <w:sz w:val="24"/>
      </w:rPr>
      <w:t xml:space="preserve"> тел</w:t>
    </w:r>
    <w:r w:rsidRPr="0028749F">
      <w:rPr>
        <w:sz w:val="24"/>
      </w:rPr>
      <w:t>:(812)</w:t>
    </w:r>
    <w:r>
      <w:rPr>
        <w:sz w:val="24"/>
      </w:rPr>
      <w:t>297-35-3</w:t>
    </w:r>
    <w:r w:rsidRPr="0028749F">
      <w:rPr>
        <w:sz w:val="24"/>
      </w:rPr>
      <w:t>6,</w:t>
    </w:r>
    <w:r>
      <w:rPr>
        <w:sz w:val="24"/>
      </w:rPr>
      <w:t xml:space="preserve"> 297-35-39</w:t>
    </w:r>
    <w:r w:rsidRPr="0028749F">
      <w:rPr>
        <w:sz w:val="24"/>
      </w:rPr>
      <w:t xml:space="preserve">  </w:t>
    </w:r>
    <w:r>
      <w:rPr>
        <w:sz w:val="24"/>
      </w:rPr>
      <w:t>факс</w:t>
    </w:r>
    <w:r w:rsidRPr="0028749F">
      <w:rPr>
        <w:sz w:val="24"/>
      </w:rPr>
      <w:t>:(812)</w:t>
    </w:r>
    <w:r>
      <w:rPr>
        <w:sz w:val="24"/>
      </w:rPr>
      <w:t>297-35-</w:t>
    </w:r>
    <w:r w:rsidRPr="0028749F">
      <w:rPr>
        <w:sz w:val="24"/>
      </w:rPr>
      <w:t>4</w:t>
    </w:r>
    <w:r>
      <w:rPr>
        <w:sz w:val="24"/>
      </w:rPr>
      <w:t>9</w:t>
    </w:r>
    <w:r w:rsidRPr="0028749F">
      <w:rPr>
        <w:sz w:val="24"/>
      </w:rPr>
      <w:t xml:space="preserve"> </w:t>
    </w:r>
  </w:p>
  <w:p w:rsidR="00596483" w:rsidRPr="00596483" w:rsidRDefault="00596483" w:rsidP="001535BE">
    <w:pPr>
      <w:ind w:right="-285"/>
      <w:jc w:val="center"/>
      <w:rPr>
        <w:sz w:val="24"/>
        <w:lang w:val="en-US"/>
      </w:rPr>
    </w:pPr>
    <w:proofErr w:type="gramStart"/>
    <w:r>
      <w:rPr>
        <w:sz w:val="24"/>
        <w:lang w:val="en-US"/>
      </w:rPr>
      <w:t>e</w:t>
    </w:r>
    <w:r w:rsidRPr="00596483">
      <w:rPr>
        <w:sz w:val="24"/>
        <w:lang w:val="en-US"/>
      </w:rPr>
      <w:t>-</w:t>
    </w:r>
    <w:r>
      <w:rPr>
        <w:sz w:val="24"/>
        <w:lang w:val="en-US"/>
      </w:rPr>
      <w:t>mail</w:t>
    </w:r>
    <w:proofErr w:type="gramEnd"/>
    <w:r w:rsidRPr="00596483">
      <w:rPr>
        <w:sz w:val="24"/>
        <w:lang w:val="en-US"/>
      </w:rPr>
      <w:t xml:space="preserve">: </w:t>
    </w:r>
    <w:hyperlink r:id="rId1" w:history="1">
      <w:r w:rsidRPr="00DA5861">
        <w:rPr>
          <w:rStyle w:val="a3"/>
          <w:sz w:val="24"/>
          <w:lang w:val="en-US"/>
        </w:rPr>
        <w:t>office</w:t>
      </w:r>
      <w:r w:rsidRPr="00596483">
        <w:rPr>
          <w:rStyle w:val="a3"/>
          <w:sz w:val="24"/>
          <w:lang w:val="en-US"/>
        </w:rPr>
        <w:t>@</w:t>
      </w:r>
      <w:r w:rsidRPr="00DA5861">
        <w:rPr>
          <w:rStyle w:val="a3"/>
          <w:sz w:val="24"/>
          <w:lang w:val="en-US"/>
        </w:rPr>
        <w:t>ptsps</w:t>
      </w:r>
      <w:r w:rsidRPr="00596483">
        <w:rPr>
          <w:rStyle w:val="a3"/>
          <w:sz w:val="24"/>
          <w:lang w:val="en-US"/>
        </w:rPr>
        <w:t>.</w:t>
      </w:r>
      <w:r w:rsidRPr="00DA5861">
        <w:rPr>
          <w:rStyle w:val="a3"/>
          <w:sz w:val="24"/>
          <w:lang w:val="en-US"/>
        </w:rPr>
        <w:t>ru</w:t>
      </w:r>
    </w:hyperlink>
    <w:r w:rsidRPr="00596483">
      <w:rPr>
        <w:sz w:val="24"/>
        <w:lang w:val="en-US"/>
      </w:rPr>
      <w:t xml:space="preserve">; </w:t>
    </w:r>
    <w:hyperlink r:id="rId2" w:history="1">
      <w:r w:rsidRPr="00BC3F25">
        <w:rPr>
          <w:rStyle w:val="a3"/>
          <w:sz w:val="24"/>
          <w:lang w:val="en-US"/>
        </w:rPr>
        <w:t>sps</w:t>
      </w:r>
      <w:r w:rsidRPr="00596483">
        <w:rPr>
          <w:rStyle w:val="a3"/>
          <w:sz w:val="24"/>
          <w:lang w:val="en-US"/>
        </w:rPr>
        <w:t>@</w:t>
      </w:r>
      <w:r w:rsidRPr="00BC3F25">
        <w:rPr>
          <w:rStyle w:val="a3"/>
          <w:sz w:val="24"/>
          <w:lang w:val="en-US"/>
        </w:rPr>
        <w:t>pit</w:t>
      </w:r>
      <w:r w:rsidRPr="00596483">
        <w:rPr>
          <w:rStyle w:val="a3"/>
          <w:sz w:val="24"/>
          <w:lang w:val="en-US"/>
        </w:rPr>
        <w:t>.</w:t>
      </w:r>
      <w:r w:rsidRPr="00BC3F25">
        <w:rPr>
          <w:rStyle w:val="a3"/>
          <w:sz w:val="24"/>
          <w:lang w:val="en-US"/>
        </w:rPr>
        <w:t>spb</w:t>
      </w:r>
      <w:r w:rsidRPr="00596483">
        <w:rPr>
          <w:rStyle w:val="a3"/>
          <w:sz w:val="24"/>
          <w:lang w:val="en-US"/>
        </w:rPr>
        <w:t>.</w:t>
      </w:r>
      <w:r w:rsidRPr="00BC3F25">
        <w:rPr>
          <w:rStyle w:val="a3"/>
          <w:sz w:val="24"/>
          <w:lang w:val="en-US"/>
        </w:rPr>
        <w:t>ru</w:t>
      </w:r>
    </w:hyperlink>
    <w:r w:rsidRPr="00596483">
      <w:rPr>
        <w:sz w:val="24"/>
        <w:lang w:val="en-US"/>
      </w:rPr>
      <w:t xml:space="preserve">   |   </w:t>
    </w:r>
    <w:hyperlink r:id="rId3" w:history="1">
      <w:r w:rsidRPr="0052799D">
        <w:rPr>
          <w:rStyle w:val="a3"/>
          <w:sz w:val="24"/>
          <w:lang w:val="en-US"/>
        </w:rPr>
        <w:t>www</w:t>
      </w:r>
      <w:r w:rsidRPr="00596483">
        <w:rPr>
          <w:rStyle w:val="a3"/>
          <w:sz w:val="24"/>
          <w:lang w:val="en-US"/>
        </w:rPr>
        <w:t>.</w:t>
      </w:r>
      <w:r w:rsidRPr="0052799D">
        <w:rPr>
          <w:rStyle w:val="a3"/>
          <w:sz w:val="24"/>
          <w:lang w:val="en-US"/>
        </w:rPr>
        <w:t>ptsps</w:t>
      </w:r>
      <w:r w:rsidRPr="00596483">
        <w:rPr>
          <w:rStyle w:val="a3"/>
          <w:sz w:val="24"/>
          <w:lang w:val="en-US"/>
        </w:rPr>
        <w:t>.</w:t>
      </w:r>
      <w:r w:rsidRPr="0052799D">
        <w:rPr>
          <w:rStyle w:val="a3"/>
          <w:sz w:val="24"/>
          <w:lang w:val="en-US"/>
        </w:rPr>
        <w:t>ru</w:t>
      </w:r>
    </w:hyperlink>
    <w:r w:rsidRPr="00596483">
      <w:rPr>
        <w:lang w:val="en-US"/>
      </w:rPr>
      <w:t xml:space="preserve"> </w:t>
    </w:r>
  </w:p>
  <w:p w:rsidR="00596483" w:rsidRPr="00596483" w:rsidRDefault="00596483">
    <w:pPr>
      <w:ind w:right="-285"/>
      <w:jc w:val="center"/>
      <w:rPr>
        <w:sz w:val="24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DF5" w:rsidRDefault="003B3DF5">
      <w:r>
        <w:separator/>
      </w:r>
    </w:p>
  </w:footnote>
  <w:footnote w:type="continuationSeparator" w:id="0">
    <w:p w:rsidR="003B3DF5" w:rsidRDefault="003B3D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83" w:rsidRDefault="00AF4CF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9648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96483">
      <w:rPr>
        <w:rStyle w:val="a7"/>
        <w:noProof/>
      </w:rPr>
      <w:t>1</w:t>
    </w:r>
    <w:r>
      <w:rPr>
        <w:rStyle w:val="a7"/>
      </w:rPr>
      <w:fldChar w:fldCharType="end"/>
    </w:r>
  </w:p>
  <w:p w:rsidR="00596483" w:rsidRDefault="00596483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83" w:rsidRDefault="00AF4CF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9648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59CF">
      <w:rPr>
        <w:rStyle w:val="a7"/>
        <w:noProof/>
      </w:rPr>
      <w:t>6</w:t>
    </w:r>
    <w:r>
      <w:rPr>
        <w:rStyle w:val="a7"/>
      </w:rPr>
      <w:fldChar w:fldCharType="end"/>
    </w:r>
  </w:p>
  <w:p w:rsidR="00596483" w:rsidRDefault="00DA5213">
    <w:pPr>
      <w:pStyle w:val="a5"/>
      <w:ind w:right="360"/>
    </w:pPr>
    <w:r w:rsidRPr="00DA5213">
      <w:rPr>
        <w:noProof/>
      </w:rPr>
      <w:drawing>
        <wp:inline distT="0" distB="0" distL="0" distR="0">
          <wp:extent cx="6296025" cy="828675"/>
          <wp:effectExtent l="19050" t="0" r="9525" b="0"/>
          <wp:docPr id="2" name="Рисунок 0" descr="Shapka_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Shapka_02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483" w:rsidRPr="00941E28" w:rsidRDefault="00596483" w:rsidP="00941E28">
    <w:pPr>
      <w:pStyle w:val="a5"/>
    </w:pPr>
    <w:r>
      <w:rPr>
        <w:noProof/>
      </w:rPr>
      <w:drawing>
        <wp:inline distT="0" distB="0" distL="0" distR="0">
          <wp:extent cx="6296025" cy="828675"/>
          <wp:effectExtent l="19050" t="0" r="9525" b="0"/>
          <wp:docPr id="1" name="Рисунок 0" descr="Shapka_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Shapka_02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74D5"/>
    <w:multiLevelType w:val="multilevel"/>
    <w:tmpl w:val="D81C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D29E3"/>
    <w:multiLevelType w:val="hybridMultilevel"/>
    <w:tmpl w:val="6E1A7654"/>
    <w:lvl w:ilvl="0" w:tplc="86028DEE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">
    <w:nsid w:val="069B080F"/>
    <w:multiLevelType w:val="hybridMultilevel"/>
    <w:tmpl w:val="DDD0F2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FC5C0F"/>
    <w:multiLevelType w:val="hybridMultilevel"/>
    <w:tmpl w:val="04941E98"/>
    <w:lvl w:ilvl="0" w:tplc="86028DEE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4">
    <w:nsid w:val="1A8E60B4"/>
    <w:multiLevelType w:val="hybridMultilevel"/>
    <w:tmpl w:val="A508CD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907781"/>
    <w:multiLevelType w:val="multilevel"/>
    <w:tmpl w:val="9E4C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83CBF"/>
    <w:multiLevelType w:val="multilevel"/>
    <w:tmpl w:val="55B4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64169"/>
    <w:multiLevelType w:val="multilevel"/>
    <w:tmpl w:val="49B6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F4BA7"/>
    <w:multiLevelType w:val="multilevel"/>
    <w:tmpl w:val="381C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CB4E8C"/>
    <w:multiLevelType w:val="multilevel"/>
    <w:tmpl w:val="5382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B06A34"/>
    <w:multiLevelType w:val="multilevel"/>
    <w:tmpl w:val="3D4A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40348B"/>
    <w:multiLevelType w:val="hybridMultilevel"/>
    <w:tmpl w:val="61D8F1D2"/>
    <w:lvl w:ilvl="0" w:tplc="CCF463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F1F0E15"/>
    <w:multiLevelType w:val="hybridMultilevel"/>
    <w:tmpl w:val="D196E4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8690657"/>
    <w:multiLevelType w:val="hybridMultilevel"/>
    <w:tmpl w:val="116493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600937"/>
    <w:multiLevelType w:val="multilevel"/>
    <w:tmpl w:val="8A82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C43F09"/>
    <w:multiLevelType w:val="multilevel"/>
    <w:tmpl w:val="0E34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2"/>
  </w:num>
  <w:num w:numId="5">
    <w:abstractNumId w:val="12"/>
  </w:num>
  <w:num w:numId="6">
    <w:abstractNumId w:val="3"/>
  </w:num>
  <w:num w:numId="7">
    <w:abstractNumId w:val="1"/>
  </w:num>
  <w:num w:numId="8">
    <w:abstractNumId w:val="15"/>
  </w:num>
  <w:num w:numId="9">
    <w:abstractNumId w:val="5"/>
  </w:num>
  <w:num w:numId="10">
    <w:abstractNumId w:val="6"/>
  </w:num>
  <w:num w:numId="11">
    <w:abstractNumId w:val="9"/>
  </w:num>
  <w:num w:numId="12">
    <w:abstractNumId w:val="10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7355D"/>
    <w:rsid w:val="0000354A"/>
    <w:rsid w:val="000227EE"/>
    <w:rsid w:val="00046788"/>
    <w:rsid w:val="00046A60"/>
    <w:rsid w:val="000514A9"/>
    <w:rsid w:val="00060C4C"/>
    <w:rsid w:val="00077B1D"/>
    <w:rsid w:val="00081EE3"/>
    <w:rsid w:val="00082C4C"/>
    <w:rsid w:val="000837D9"/>
    <w:rsid w:val="00090D45"/>
    <w:rsid w:val="00091BEC"/>
    <w:rsid w:val="0009719E"/>
    <w:rsid w:val="000A4A5C"/>
    <w:rsid w:val="000B3853"/>
    <w:rsid w:val="000C1A93"/>
    <w:rsid w:val="000D3A98"/>
    <w:rsid w:val="000D77B7"/>
    <w:rsid w:val="000E2F4E"/>
    <w:rsid w:val="000E416E"/>
    <w:rsid w:val="000F2100"/>
    <w:rsid w:val="00100258"/>
    <w:rsid w:val="001011A2"/>
    <w:rsid w:val="001139A2"/>
    <w:rsid w:val="00122B7B"/>
    <w:rsid w:val="00126BBA"/>
    <w:rsid w:val="00133F9A"/>
    <w:rsid w:val="00134255"/>
    <w:rsid w:val="001404BB"/>
    <w:rsid w:val="0014636D"/>
    <w:rsid w:val="001535BE"/>
    <w:rsid w:val="00160334"/>
    <w:rsid w:val="0016197A"/>
    <w:rsid w:val="0016442C"/>
    <w:rsid w:val="00166631"/>
    <w:rsid w:val="00176A61"/>
    <w:rsid w:val="001825EC"/>
    <w:rsid w:val="00196195"/>
    <w:rsid w:val="001A2E60"/>
    <w:rsid w:val="001A3892"/>
    <w:rsid w:val="001A4DA7"/>
    <w:rsid w:val="001A5B34"/>
    <w:rsid w:val="001A6441"/>
    <w:rsid w:val="001A6FCE"/>
    <w:rsid w:val="001A7EA6"/>
    <w:rsid w:val="001B1BF0"/>
    <w:rsid w:val="001B1E4F"/>
    <w:rsid w:val="001C0B52"/>
    <w:rsid w:val="001D2E9B"/>
    <w:rsid w:val="001D4986"/>
    <w:rsid w:val="001E1962"/>
    <w:rsid w:val="001F604E"/>
    <w:rsid w:val="001F76E3"/>
    <w:rsid w:val="00200655"/>
    <w:rsid w:val="00207D09"/>
    <w:rsid w:val="002120FE"/>
    <w:rsid w:val="00217002"/>
    <w:rsid w:val="00220467"/>
    <w:rsid w:val="002267A1"/>
    <w:rsid w:val="00233340"/>
    <w:rsid w:val="00236C58"/>
    <w:rsid w:val="00245E94"/>
    <w:rsid w:val="0024669F"/>
    <w:rsid w:val="00252278"/>
    <w:rsid w:val="002717E8"/>
    <w:rsid w:val="002738D1"/>
    <w:rsid w:val="002751C6"/>
    <w:rsid w:val="002765C0"/>
    <w:rsid w:val="0027674E"/>
    <w:rsid w:val="002811D8"/>
    <w:rsid w:val="00282F65"/>
    <w:rsid w:val="002869D6"/>
    <w:rsid w:val="0028749F"/>
    <w:rsid w:val="00292904"/>
    <w:rsid w:val="00294181"/>
    <w:rsid w:val="00295C35"/>
    <w:rsid w:val="002A235E"/>
    <w:rsid w:val="002A37CC"/>
    <w:rsid w:val="002A6F6C"/>
    <w:rsid w:val="002A708B"/>
    <w:rsid w:val="002B1DD8"/>
    <w:rsid w:val="002B4404"/>
    <w:rsid w:val="002C1C86"/>
    <w:rsid w:val="002C1E63"/>
    <w:rsid w:val="002C2FD8"/>
    <w:rsid w:val="002D2131"/>
    <w:rsid w:val="002D5A74"/>
    <w:rsid w:val="002D7D88"/>
    <w:rsid w:val="002E751A"/>
    <w:rsid w:val="003000D8"/>
    <w:rsid w:val="003153DF"/>
    <w:rsid w:val="00317B73"/>
    <w:rsid w:val="00324123"/>
    <w:rsid w:val="00324F79"/>
    <w:rsid w:val="003458F2"/>
    <w:rsid w:val="00350F83"/>
    <w:rsid w:val="00351F9E"/>
    <w:rsid w:val="00355F86"/>
    <w:rsid w:val="00361818"/>
    <w:rsid w:val="00363D2B"/>
    <w:rsid w:val="00366D98"/>
    <w:rsid w:val="00374DB6"/>
    <w:rsid w:val="00382ACC"/>
    <w:rsid w:val="00384215"/>
    <w:rsid w:val="003916D6"/>
    <w:rsid w:val="00391FD3"/>
    <w:rsid w:val="00393051"/>
    <w:rsid w:val="00395A68"/>
    <w:rsid w:val="003A3A25"/>
    <w:rsid w:val="003B3DF5"/>
    <w:rsid w:val="003B4E0F"/>
    <w:rsid w:val="003C060F"/>
    <w:rsid w:val="003C2324"/>
    <w:rsid w:val="003C24F8"/>
    <w:rsid w:val="003C35A5"/>
    <w:rsid w:val="003C47A1"/>
    <w:rsid w:val="003C52A4"/>
    <w:rsid w:val="003C7CAB"/>
    <w:rsid w:val="003C7FE2"/>
    <w:rsid w:val="003E01B9"/>
    <w:rsid w:val="003E0E77"/>
    <w:rsid w:val="003E6794"/>
    <w:rsid w:val="003E75EF"/>
    <w:rsid w:val="003F5AFD"/>
    <w:rsid w:val="0040432E"/>
    <w:rsid w:val="00410BF4"/>
    <w:rsid w:val="004241A4"/>
    <w:rsid w:val="00427347"/>
    <w:rsid w:val="004377EB"/>
    <w:rsid w:val="00441D9A"/>
    <w:rsid w:val="00445702"/>
    <w:rsid w:val="004501E1"/>
    <w:rsid w:val="004516FE"/>
    <w:rsid w:val="004533B4"/>
    <w:rsid w:val="00456B33"/>
    <w:rsid w:val="0046741D"/>
    <w:rsid w:val="00467A27"/>
    <w:rsid w:val="00482858"/>
    <w:rsid w:val="004847C1"/>
    <w:rsid w:val="00492703"/>
    <w:rsid w:val="004928F3"/>
    <w:rsid w:val="0049337B"/>
    <w:rsid w:val="004953CE"/>
    <w:rsid w:val="004954C7"/>
    <w:rsid w:val="00497EED"/>
    <w:rsid w:val="004A0954"/>
    <w:rsid w:val="004A0ABA"/>
    <w:rsid w:val="004A4418"/>
    <w:rsid w:val="004A6DC4"/>
    <w:rsid w:val="004B3F07"/>
    <w:rsid w:val="004B41A4"/>
    <w:rsid w:val="004B722B"/>
    <w:rsid w:val="004D3801"/>
    <w:rsid w:val="004D4039"/>
    <w:rsid w:val="004E0507"/>
    <w:rsid w:val="004E0C6A"/>
    <w:rsid w:val="004E3B85"/>
    <w:rsid w:val="004F1BDA"/>
    <w:rsid w:val="004F402E"/>
    <w:rsid w:val="004F527F"/>
    <w:rsid w:val="00502CCB"/>
    <w:rsid w:val="005060A2"/>
    <w:rsid w:val="0050632F"/>
    <w:rsid w:val="00511B29"/>
    <w:rsid w:val="005141AF"/>
    <w:rsid w:val="00515D01"/>
    <w:rsid w:val="00516788"/>
    <w:rsid w:val="0052024A"/>
    <w:rsid w:val="0052243E"/>
    <w:rsid w:val="00524CE6"/>
    <w:rsid w:val="0052666B"/>
    <w:rsid w:val="005266C4"/>
    <w:rsid w:val="005328DE"/>
    <w:rsid w:val="00534B7E"/>
    <w:rsid w:val="00555426"/>
    <w:rsid w:val="00556446"/>
    <w:rsid w:val="0056245E"/>
    <w:rsid w:val="00567951"/>
    <w:rsid w:val="00580E48"/>
    <w:rsid w:val="0058601A"/>
    <w:rsid w:val="00590EFC"/>
    <w:rsid w:val="00591157"/>
    <w:rsid w:val="00594330"/>
    <w:rsid w:val="00596483"/>
    <w:rsid w:val="00596DE0"/>
    <w:rsid w:val="005A0500"/>
    <w:rsid w:val="005A6784"/>
    <w:rsid w:val="005A7DF0"/>
    <w:rsid w:val="005C04D6"/>
    <w:rsid w:val="005D032B"/>
    <w:rsid w:val="005E386A"/>
    <w:rsid w:val="005F29DC"/>
    <w:rsid w:val="005F5CED"/>
    <w:rsid w:val="00603BB7"/>
    <w:rsid w:val="00606199"/>
    <w:rsid w:val="0061362D"/>
    <w:rsid w:val="00617C2F"/>
    <w:rsid w:val="006205A9"/>
    <w:rsid w:val="00620AF9"/>
    <w:rsid w:val="0062284E"/>
    <w:rsid w:val="006266F4"/>
    <w:rsid w:val="006334C4"/>
    <w:rsid w:val="00636560"/>
    <w:rsid w:val="0063782A"/>
    <w:rsid w:val="00641B2A"/>
    <w:rsid w:val="00644E1D"/>
    <w:rsid w:val="006516B7"/>
    <w:rsid w:val="00656D07"/>
    <w:rsid w:val="00667FCC"/>
    <w:rsid w:val="0068186A"/>
    <w:rsid w:val="00685A90"/>
    <w:rsid w:val="00685FB6"/>
    <w:rsid w:val="00693580"/>
    <w:rsid w:val="00693B64"/>
    <w:rsid w:val="00693C12"/>
    <w:rsid w:val="006A47F9"/>
    <w:rsid w:val="006A71FA"/>
    <w:rsid w:val="006B2F3D"/>
    <w:rsid w:val="006C2242"/>
    <w:rsid w:val="006C3C19"/>
    <w:rsid w:val="006D0D1F"/>
    <w:rsid w:val="006D1D89"/>
    <w:rsid w:val="006D47A2"/>
    <w:rsid w:val="006F2B06"/>
    <w:rsid w:val="006F319E"/>
    <w:rsid w:val="006F51BE"/>
    <w:rsid w:val="007065FA"/>
    <w:rsid w:val="00714DDF"/>
    <w:rsid w:val="007150BF"/>
    <w:rsid w:val="0072228A"/>
    <w:rsid w:val="00726622"/>
    <w:rsid w:val="0073497D"/>
    <w:rsid w:val="0074046E"/>
    <w:rsid w:val="00744804"/>
    <w:rsid w:val="007511F1"/>
    <w:rsid w:val="00756811"/>
    <w:rsid w:val="00762A1C"/>
    <w:rsid w:val="007649B7"/>
    <w:rsid w:val="00765088"/>
    <w:rsid w:val="00766F9C"/>
    <w:rsid w:val="00767D09"/>
    <w:rsid w:val="00772F89"/>
    <w:rsid w:val="00780858"/>
    <w:rsid w:val="0079139D"/>
    <w:rsid w:val="00794FE5"/>
    <w:rsid w:val="007953E9"/>
    <w:rsid w:val="007A18DC"/>
    <w:rsid w:val="007A1FEA"/>
    <w:rsid w:val="007B74E6"/>
    <w:rsid w:val="007B7F99"/>
    <w:rsid w:val="007C10B9"/>
    <w:rsid w:val="007C3716"/>
    <w:rsid w:val="007C372A"/>
    <w:rsid w:val="007C5DEC"/>
    <w:rsid w:val="007C7C91"/>
    <w:rsid w:val="007D3F92"/>
    <w:rsid w:val="007D4863"/>
    <w:rsid w:val="007D5B7B"/>
    <w:rsid w:val="007D61FC"/>
    <w:rsid w:val="007E13B4"/>
    <w:rsid w:val="007E52F2"/>
    <w:rsid w:val="007E5583"/>
    <w:rsid w:val="007F2E6A"/>
    <w:rsid w:val="007F4AB8"/>
    <w:rsid w:val="007F5970"/>
    <w:rsid w:val="00800CB3"/>
    <w:rsid w:val="00801D84"/>
    <w:rsid w:val="00802AB7"/>
    <w:rsid w:val="008037CB"/>
    <w:rsid w:val="008049F2"/>
    <w:rsid w:val="00804DD6"/>
    <w:rsid w:val="008103BE"/>
    <w:rsid w:val="008201BC"/>
    <w:rsid w:val="00821B95"/>
    <w:rsid w:val="0082266D"/>
    <w:rsid w:val="00830C3B"/>
    <w:rsid w:val="00831985"/>
    <w:rsid w:val="00831A0D"/>
    <w:rsid w:val="008418E1"/>
    <w:rsid w:val="00846052"/>
    <w:rsid w:val="00847508"/>
    <w:rsid w:val="00854568"/>
    <w:rsid w:val="00856258"/>
    <w:rsid w:val="00860D75"/>
    <w:rsid w:val="00866487"/>
    <w:rsid w:val="00872954"/>
    <w:rsid w:val="00873206"/>
    <w:rsid w:val="00877E61"/>
    <w:rsid w:val="0088048F"/>
    <w:rsid w:val="00882DB0"/>
    <w:rsid w:val="00885DDA"/>
    <w:rsid w:val="00887BF5"/>
    <w:rsid w:val="008A3834"/>
    <w:rsid w:val="008A4F3F"/>
    <w:rsid w:val="008B1387"/>
    <w:rsid w:val="008B1F62"/>
    <w:rsid w:val="008B5F20"/>
    <w:rsid w:val="008C2575"/>
    <w:rsid w:val="008C6064"/>
    <w:rsid w:val="008D049F"/>
    <w:rsid w:val="008D0E05"/>
    <w:rsid w:val="008D4596"/>
    <w:rsid w:val="008D513F"/>
    <w:rsid w:val="008E4F2D"/>
    <w:rsid w:val="008F18F5"/>
    <w:rsid w:val="008F2ECC"/>
    <w:rsid w:val="008F3250"/>
    <w:rsid w:val="008F7C28"/>
    <w:rsid w:val="0091085B"/>
    <w:rsid w:val="009128FC"/>
    <w:rsid w:val="009202C9"/>
    <w:rsid w:val="00923523"/>
    <w:rsid w:val="00923936"/>
    <w:rsid w:val="0092647D"/>
    <w:rsid w:val="00933FDA"/>
    <w:rsid w:val="0093516D"/>
    <w:rsid w:val="00941E28"/>
    <w:rsid w:val="00947990"/>
    <w:rsid w:val="00951F7D"/>
    <w:rsid w:val="00960DC5"/>
    <w:rsid w:val="0097159A"/>
    <w:rsid w:val="00973ED5"/>
    <w:rsid w:val="0098130B"/>
    <w:rsid w:val="0098285B"/>
    <w:rsid w:val="009831AF"/>
    <w:rsid w:val="009853B3"/>
    <w:rsid w:val="009A2F71"/>
    <w:rsid w:val="009A30D1"/>
    <w:rsid w:val="009A3503"/>
    <w:rsid w:val="009A56AC"/>
    <w:rsid w:val="009B6A37"/>
    <w:rsid w:val="009C277C"/>
    <w:rsid w:val="009D02B9"/>
    <w:rsid w:val="009D35B7"/>
    <w:rsid w:val="009E48BB"/>
    <w:rsid w:val="009F1191"/>
    <w:rsid w:val="009F4531"/>
    <w:rsid w:val="009F4F44"/>
    <w:rsid w:val="009F6A74"/>
    <w:rsid w:val="009F6E2E"/>
    <w:rsid w:val="00A05D0D"/>
    <w:rsid w:val="00A12CFB"/>
    <w:rsid w:val="00A146B0"/>
    <w:rsid w:val="00A17762"/>
    <w:rsid w:val="00A32DFD"/>
    <w:rsid w:val="00A346F8"/>
    <w:rsid w:val="00A4124B"/>
    <w:rsid w:val="00A50B4F"/>
    <w:rsid w:val="00A61A19"/>
    <w:rsid w:val="00A62B9A"/>
    <w:rsid w:val="00A63B37"/>
    <w:rsid w:val="00A738E7"/>
    <w:rsid w:val="00A75D97"/>
    <w:rsid w:val="00A7794E"/>
    <w:rsid w:val="00A857D6"/>
    <w:rsid w:val="00A94D9C"/>
    <w:rsid w:val="00A969D9"/>
    <w:rsid w:val="00AA028E"/>
    <w:rsid w:val="00AA2AF1"/>
    <w:rsid w:val="00AA42BE"/>
    <w:rsid w:val="00AA6535"/>
    <w:rsid w:val="00AA7E7B"/>
    <w:rsid w:val="00AB3977"/>
    <w:rsid w:val="00AB7DE5"/>
    <w:rsid w:val="00AC2043"/>
    <w:rsid w:val="00AC55B3"/>
    <w:rsid w:val="00AD3A50"/>
    <w:rsid w:val="00AD5809"/>
    <w:rsid w:val="00AD7584"/>
    <w:rsid w:val="00AE345D"/>
    <w:rsid w:val="00AE7960"/>
    <w:rsid w:val="00AF1A71"/>
    <w:rsid w:val="00AF4CF6"/>
    <w:rsid w:val="00AF63A3"/>
    <w:rsid w:val="00AF695A"/>
    <w:rsid w:val="00B01ABA"/>
    <w:rsid w:val="00B23E4E"/>
    <w:rsid w:val="00B25A69"/>
    <w:rsid w:val="00B25F40"/>
    <w:rsid w:val="00B33A4D"/>
    <w:rsid w:val="00B34D85"/>
    <w:rsid w:val="00B46D07"/>
    <w:rsid w:val="00B53039"/>
    <w:rsid w:val="00B544C0"/>
    <w:rsid w:val="00B61A91"/>
    <w:rsid w:val="00B64A29"/>
    <w:rsid w:val="00B664C0"/>
    <w:rsid w:val="00B7355D"/>
    <w:rsid w:val="00B7615B"/>
    <w:rsid w:val="00B80F26"/>
    <w:rsid w:val="00B85403"/>
    <w:rsid w:val="00BA4569"/>
    <w:rsid w:val="00BB0B8A"/>
    <w:rsid w:val="00BB39A2"/>
    <w:rsid w:val="00BB4337"/>
    <w:rsid w:val="00BC6CEB"/>
    <w:rsid w:val="00BD6A91"/>
    <w:rsid w:val="00BE40A2"/>
    <w:rsid w:val="00BE4E93"/>
    <w:rsid w:val="00BE68EB"/>
    <w:rsid w:val="00BF4C6C"/>
    <w:rsid w:val="00C004AB"/>
    <w:rsid w:val="00C14DF1"/>
    <w:rsid w:val="00C20EF5"/>
    <w:rsid w:val="00C22C11"/>
    <w:rsid w:val="00C36E7F"/>
    <w:rsid w:val="00C51FA5"/>
    <w:rsid w:val="00C52577"/>
    <w:rsid w:val="00C56187"/>
    <w:rsid w:val="00C5783F"/>
    <w:rsid w:val="00C628FE"/>
    <w:rsid w:val="00C62CF2"/>
    <w:rsid w:val="00C63928"/>
    <w:rsid w:val="00C63B0B"/>
    <w:rsid w:val="00C742BF"/>
    <w:rsid w:val="00C75E47"/>
    <w:rsid w:val="00C856C1"/>
    <w:rsid w:val="00C8580E"/>
    <w:rsid w:val="00C87F08"/>
    <w:rsid w:val="00C903D0"/>
    <w:rsid w:val="00C938AD"/>
    <w:rsid w:val="00C96373"/>
    <w:rsid w:val="00C96707"/>
    <w:rsid w:val="00C96D07"/>
    <w:rsid w:val="00CA1F4D"/>
    <w:rsid w:val="00CA6320"/>
    <w:rsid w:val="00CA6625"/>
    <w:rsid w:val="00CB6CDC"/>
    <w:rsid w:val="00CC3B15"/>
    <w:rsid w:val="00CC4F8B"/>
    <w:rsid w:val="00CC5AE0"/>
    <w:rsid w:val="00CD2970"/>
    <w:rsid w:val="00CD65A1"/>
    <w:rsid w:val="00CE0793"/>
    <w:rsid w:val="00D12DCC"/>
    <w:rsid w:val="00D1361F"/>
    <w:rsid w:val="00D13DCD"/>
    <w:rsid w:val="00D25884"/>
    <w:rsid w:val="00D26E6A"/>
    <w:rsid w:val="00D31F85"/>
    <w:rsid w:val="00D3484B"/>
    <w:rsid w:val="00D52B56"/>
    <w:rsid w:val="00D55E23"/>
    <w:rsid w:val="00D579E4"/>
    <w:rsid w:val="00D6496A"/>
    <w:rsid w:val="00D659CF"/>
    <w:rsid w:val="00D706A2"/>
    <w:rsid w:val="00D70F78"/>
    <w:rsid w:val="00D713EA"/>
    <w:rsid w:val="00D7199E"/>
    <w:rsid w:val="00D77E31"/>
    <w:rsid w:val="00D81516"/>
    <w:rsid w:val="00D841AC"/>
    <w:rsid w:val="00D84C8D"/>
    <w:rsid w:val="00D86C78"/>
    <w:rsid w:val="00D96F3A"/>
    <w:rsid w:val="00DA1733"/>
    <w:rsid w:val="00DA2178"/>
    <w:rsid w:val="00DA4B3C"/>
    <w:rsid w:val="00DA5213"/>
    <w:rsid w:val="00DB2661"/>
    <w:rsid w:val="00DB4526"/>
    <w:rsid w:val="00DB4CC0"/>
    <w:rsid w:val="00DC0804"/>
    <w:rsid w:val="00DC22B8"/>
    <w:rsid w:val="00DC65FB"/>
    <w:rsid w:val="00DC6A18"/>
    <w:rsid w:val="00DC7644"/>
    <w:rsid w:val="00DD493D"/>
    <w:rsid w:val="00DE31AB"/>
    <w:rsid w:val="00DE762C"/>
    <w:rsid w:val="00DF321D"/>
    <w:rsid w:val="00DF7841"/>
    <w:rsid w:val="00E003FB"/>
    <w:rsid w:val="00E0354E"/>
    <w:rsid w:val="00E11234"/>
    <w:rsid w:val="00E16C2E"/>
    <w:rsid w:val="00E21FCC"/>
    <w:rsid w:val="00E31FCB"/>
    <w:rsid w:val="00E34D9E"/>
    <w:rsid w:val="00E36429"/>
    <w:rsid w:val="00E42A04"/>
    <w:rsid w:val="00E5321C"/>
    <w:rsid w:val="00E61363"/>
    <w:rsid w:val="00E62009"/>
    <w:rsid w:val="00E65B33"/>
    <w:rsid w:val="00E672B3"/>
    <w:rsid w:val="00E67E83"/>
    <w:rsid w:val="00E7057D"/>
    <w:rsid w:val="00E76050"/>
    <w:rsid w:val="00E8729F"/>
    <w:rsid w:val="00E95046"/>
    <w:rsid w:val="00EA50CE"/>
    <w:rsid w:val="00EB1999"/>
    <w:rsid w:val="00EB6C94"/>
    <w:rsid w:val="00EB758B"/>
    <w:rsid w:val="00EC16E2"/>
    <w:rsid w:val="00EC6001"/>
    <w:rsid w:val="00ED7786"/>
    <w:rsid w:val="00EE0633"/>
    <w:rsid w:val="00EE6938"/>
    <w:rsid w:val="00EF1455"/>
    <w:rsid w:val="00EF3680"/>
    <w:rsid w:val="00EF404D"/>
    <w:rsid w:val="00EF7C39"/>
    <w:rsid w:val="00F117F1"/>
    <w:rsid w:val="00F11C38"/>
    <w:rsid w:val="00F124A3"/>
    <w:rsid w:val="00F139A9"/>
    <w:rsid w:val="00F20F5F"/>
    <w:rsid w:val="00F275EC"/>
    <w:rsid w:val="00F312B6"/>
    <w:rsid w:val="00F32528"/>
    <w:rsid w:val="00F343EE"/>
    <w:rsid w:val="00F3498A"/>
    <w:rsid w:val="00F35728"/>
    <w:rsid w:val="00F35AE0"/>
    <w:rsid w:val="00F36FFA"/>
    <w:rsid w:val="00F41CDB"/>
    <w:rsid w:val="00F41F22"/>
    <w:rsid w:val="00F44CCB"/>
    <w:rsid w:val="00F555A9"/>
    <w:rsid w:val="00F569AE"/>
    <w:rsid w:val="00F65BC7"/>
    <w:rsid w:val="00F73CF1"/>
    <w:rsid w:val="00F82B62"/>
    <w:rsid w:val="00F941A1"/>
    <w:rsid w:val="00FA262C"/>
    <w:rsid w:val="00FA372A"/>
    <w:rsid w:val="00FC3D80"/>
    <w:rsid w:val="00FD6F54"/>
    <w:rsid w:val="00FE14E0"/>
    <w:rsid w:val="00FE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1AF"/>
    <w:rPr>
      <w:sz w:val="28"/>
    </w:rPr>
  </w:style>
  <w:style w:type="paragraph" w:styleId="1">
    <w:name w:val="heading 1"/>
    <w:basedOn w:val="a"/>
    <w:next w:val="a"/>
    <w:link w:val="10"/>
    <w:qFormat/>
    <w:rsid w:val="007222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222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qFormat/>
    <w:rsid w:val="009831AF"/>
    <w:pPr>
      <w:keepNext/>
      <w:outlineLvl w:val="6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831AF"/>
    <w:rPr>
      <w:color w:val="0000FF"/>
      <w:u w:val="single"/>
    </w:rPr>
  </w:style>
  <w:style w:type="paragraph" w:styleId="a4">
    <w:name w:val="Title"/>
    <w:basedOn w:val="a"/>
    <w:qFormat/>
    <w:rsid w:val="009831AF"/>
    <w:pPr>
      <w:ind w:right="-285"/>
      <w:jc w:val="center"/>
    </w:pPr>
    <w:rPr>
      <w:b/>
      <w:i/>
      <w:sz w:val="32"/>
    </w:rPr>
  </w:style>
  <w:style w:type="paragraph" w:styleId="a5">
    <w:name w:val="header"/>
    <w:basedOn w:val="a"/>
    <w:link w:val="a6"/>
    <w:rsid w:val="009831A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9831AF"/>
  </w:style>
  <w:style w:type="table" w:styleId="a8">
    <w:name w:val="Table Grid"/>
    <w:basedOn w:val="a1"/>
    <w:rsid w:val="009831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DE31AB"/>
    <w:rPr>
      <w:rFonts w:ascii="Tahoma" w:hAnsi="Tahoma" w:cs="Tahoma"/>
      <w:sz w:val="16"/>
      <w:szCs w:val="16"/>
    </w:rPr>
  </w:style>
  <w:style w:type="paragraph" w:styleId="aa">
    <w:name w:val="footer"/>
    <w:basedOn w:val="a"/>
    <w:rsid w:val="001535BE"/>
    <w:pPr>
      <w:tabs>
        <w:tab w:val="center" w:pos="4677"/>
        <w:tab w:val="right" w:pos="9355"/>
      </w:tabs>
    </w:pPr>
  </w:style>
  <w:style w:type="paragraph" w:styleId="21">
    <w:name w:val="Body Text 2"/>
    <w:basedOn w:val="a"/>
    <w:rsid w:val="00693C12"/>
    <w:pPr>
      <w:jc w:val="both"/>
    </w:pPr>
    <w:rPr>
      <w:b/>
      <w:sz w:val="20"/>
    </w:rPr>
  </w:style>
  <w:style w:type="paragraph" w:styleId="ab">
    <w:name w:val="Body Text Indent"/>
    <w:basedOn w:val="a"/>
    <w:link w:val="ac"/>
    <w:rsid w:val="00620AF9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620AF9"/>
    <w:rPr>
      <w:sz w:val="28"/>
    </w:rPr>
  </w:style>
  <w:style w:type="paragraph" w:styleId="ad">
    <w:name w:val="Body Text"/>
    <w:basedOn w:val="a"/>
    <w:link w:val="ae"/>
    <w:rsid w:val="004954C7"/>
    <w:pPr>
      <w:spacing w:after="120"/>
    </w:pPr>
  </w:style>
  <w:style w:type="character" w:customStyle="1" w:styleId="ae">
    <w:name w:val="Основной текст Знак"/>
    <w:basedOn w:val="a0"/>
    <w:link w:val="ad"/>
    <w:rsid w:val="004954C7"/>
    <w:rPr>
      <w:sz w:val="28"/>
    </w:rPr>
  </w:style>
  <w:style w:type="paragraph" w:styleId="22">
    <w:name w:val="Body Text Indent 2"/>
    <w:basedOn w:val="a"/>
    <w:link w:val="23"/>
    <w:rsid w:val="004954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954C7"/>
    <w:rPr>
      <w:sz w:val="28"/>
    </w:rPr>
  </w:style>
  <w:style w:type="character" w:customStyle="1" w:styleId="a6">
    <w:name w:val="Верхний колонтитул Знак"/>
    <w:basedOn w:val="a0"/>
    <w:link w:val="a5"/>
    <w:rsid w:val="00591157"/>
    <w:rPr>
      <w:sz w:val="28"/>
    </w:rPr>
  </w:style>
  <w:style w:type="character" w:customStyle="1" w:styleId="10">
    <w:name w:val="Заголовок 1 Знак"/>
    <w:basedOn w:val="a0"/>
    <w:link w:val="1"/>
    <w:rsid w:val="007222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7222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semiHidden/>
    <w:unhideWhenUsed/>
    <w:rsid w:val="0072228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72228A"/>
  </w:style>
  <w:style w:type="paragraph" w:styleId="af0">
    <w:name w:val="No Spacing"/>
    <w:uiPriority w:val="1"/>
    <w:qFormat/>
    <w:rsid w:val="00B46D07"/>
    <w:rPr>
      <w:sz w:val="28"/>
    </w:rPr>
  </w:style>
  <w:style w:type="character" w:styleId="af1">
    <w:name w:val="Emphasis"/>
    <w:basedOn w:val="a0"/>
    <w:uiPriority w:val="20"/>
    <w:qFormat/>
    <w:rsid w:val="00324123"/>
    <w:rPr>
      <w:i/>
      <w:iCs/>
    </w:rPr>
  </w:style>
  <w:style w:type="character" w:styleId="af2">
    <w:name w:val="Strong"/>
    <w:basedOn w:val="a0"/>
    <w:uiPriority w:val="22"/>
    <w:qFormat/>
    <w:rsid w:val="003241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9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4616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678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155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3154">
          <w:marLeft w:val="0"/>
          <w:marRight w:val="-4455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2783">
              <w:marLeft w:val="5130"/>
              <w:marRight w:val="44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1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7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0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03263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6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15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93143">
          <w:marLeft w:val="570"/>
          <w:marRight w:val="675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740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5369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302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4371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43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55289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1361">
              <w:marLeft w:val="675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522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895259">
              <w:marLeft w:val="0"/>
              <w:marRight w:val="675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7506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0062">
          <w:marLeft w:val="675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696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45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7648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10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162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9523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62721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80107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3284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575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981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62856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0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1079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4326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854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28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7014">
          <w:marLeft w:val="5130"/>
          <w:marRight w:val="44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271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00887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rzmi.biz/products/etazhnye/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krzmi.biz/upload/medialibrary/974/%D1%89%D0%BA%206-10%20%D0%B0%D0%B2%D1%82%20%D1%8D%D0%BB.png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3.png"/><Relationship Id="rId34" Type="http://schemas.openxmlformats.org/officeDocument/2006/relationships/hyperlink" Target="http://www.krzmi.biz/upload/medialibrary/f76/%D1%89%D1%80%D1%83-1%D0%BD-2%20%D0%B2%D0%B2%D0%BE%D0%B4%D0%B0-9%20%D1%8D%D0%BB.png" TargetMode="External"/><Relationship Id="rId42" Type="http://schemas.openxmlformats.org/officeDocument/2006/relationships/hyperlink" Target="http://www.krzmi.biz/upload/medialibrary/561/%D1%89%D1%80%D1%83-1%D0%BD-6%20%D1%8D%D0%BB.png" TargetMode="External"/><Relationship Id="rId47" Type="http://schemas.openxmlformats.org/officeDocument/2006/relationships/hyperlink" Target="http://www.krzmi.biz/upload/medialibrary/b45/%D1%89%D1%83%D1%80%208%20%D0%BF%D0%BB.png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://www.krzmi.biz/upload/medialibrary/c91/%D1%89%D1%83%D1%80-12%20%D1%8D%D0%BB.png" TargetMode="External"/><Relationship Id="rId63" Type="http://schemas.openxmlformats.org/officeDocument/2006/relationships/hyperlink" Target="http://www.krzmi.biz/upload/medialibrary/1eb/%D1%89%D1%83-3%D0%BD-12.png" TargetMode="External"/><Relationship Id="rId68" Type="http://schemas.openxmlformats.org/officeDocument/2006/relationships/image" Target="media/image27.png"/><Relationship Id="rId76" Type="http://schemas.openxmlformats.org/officeDocument/2006/relationships/image" Target="media/image31.png"/><Relationship Id="rId7" Type="http://schemas.openxmlformats.org/officeDocument/2006/relationships/endnotes" Target="endnotes.xml"/><Relationship Id="rId71" Type="http://schemas.openxmlformats.org/officeDocument/2006/relationships/hyperlink" Target="http://www.krzmi.biz/upload/medialibrary/015/%D1%89%D1%83-1%D0%BD-10%20%D1%8D%D0%BB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image" Target="media/image7.png"/><Relationship Id="rId11" Type="http://schemas.openxmlformats.org/officeDocument/2006/relationships/hyperlink" Target="http://www.krzmi.biz/products/s_montazhnoy_panelyu/" TargetMode="External"/><Relationship Id="rId24" Type="http://schemas.openxmlformats.org/officeDocument/2006/relationships/hyperlink" Target="http://www.krzmi.biz/upload/medialibrary/80e/%D1%89%D0%BA%202-7%20%D0%B0%D0%B2%D1%82%20%D1%8D%D0%BB%20%D0%BC%D0%BE%D0%B4%D0%B8%D1%84.png" TargetMode="External"/><Relationship Id="rId32" Type="http://schemas.openxmlformats.org/officeDocument/2006/relationships/hyperlink" Target="http://www.krzmi.biz/upload/medialibrary/c0a/%D1%89%D1%80%D1%83-1%D0%BD-7%20%D0%B8%D0%BD%D0%B4.png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://www.krzmi.biz/upload/medialibrary/b77/%D1%89%D1%80%D1%83-1%D0%BD-11%20%D1%8D%D0%BB.png" TargetMode="External"/><Relationship Id="rId45" Type="http://schemas.openxmlformats.org/officeDocument/2006/relationships/image" Target="media/image15.png"/><Relationship Id="rId53" Type="http://schemas.openxmlformats.org/officeDocument/2006/relationships/hyperlink" Target="http://www.krzmi.biz/upload/medialibrary/475/%D1%89%D1%83%D1%80%201-3.png" TargetMode="External"/><Relationship Id="rId58" Type="http://schemas.openxmlformats.org/officeDocument/2006/relationships/image" Target="media/image22.png"/><Relationship Id="rId66" Type="http://schemas.openxmlformats.org/officeDocument/2006/relationships/image" Target="media/image26.png"/><Relationship Id="rId74" Type="http://schemas.openxmlformats.org/officeDocument/2006/relationships/image" Target="media/image30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krzmi.biz/upload/medialibrary/c83/%D1%89%D1%83-1%D0%BD-12%20%D1%83%D0%BD%D0%B8%D0%B2.png" TargetMode="External"/><Relationship Id="rId82" Type="http://schemas.openxmlformats.org/officeDocument/2006/relationships/fontTable" Target="fontTable.xml"/><Relationship Id="rId10" Type="http://schemas.openxmlformats.org/officeDocument/2006/relationships/hyperlink" Target="http://www.krzmi.biz/products/kvartirnye/" TargetMode="External"/><Relationship Id="rId19" Type="http://schemas.openxmlformats.org/officeDocument/2006/relationships/hyperlink" Target="http://www.krzmi.biz/upload/medialibrary/186/%D0%A9%D0%AD.png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krzmi.biz/upload/medialibrary/928/%D0%A9%D0%A3%201%20%D0%BF%D0%BB.%20%D1%8D%D0%BB2.png" TargetMode="External"/><Relationship Id="rId52" Type="http://schemas.openxmlformats.org/officeDocument/2006/relationships/image" Target="media/image19.png"/><Relationship Id="rId60" Type="http://schemas.openxmlformats.org/officeDocument/2006/relationships/image" Target="media/image23.png"/><Relationship Id="rId65" Type="http://schemas.openxmlformats.org/officeDocument/2006/relationships/hyperlink" Target="http://www.krzmi.biz/upload/medialibrary/6af/%D1%89%D1%83%D0%BF%D0%BB-1%D0%BD-12.png" TargetMode="External"/><Relationship Id="rId73" Type="http://schemas.openxmlformats.org/officeDocument/2006/relationships/hyperlink" Target="http://www.krzmi.biz/upload/medialibrary/2dd/%D1%89%D1%83-1%D0%BD-12%20%D1%83%D0%BD%D0%B8%D0%B2.png" TargetMode="External"/><Relationship Id="rId78" Type="http://schemas.openxmlformats.org/officeDocument/2006/relationships/header" Target="header2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rzmi.biz/products/uchetno_raspredelitelnye/" TargetMode="External"/><Relationship Id="rId14" Type="http://schemas.openxmlformats.org/officeDocument/2006/relationships/hyperlink" Target="http://www.krzmi.biz/products/yashchiki_pod_gazovye_schetchiki/" TargetMode="External"/><Relationship Id="rId22" Type="http://schemas.openxmlformats.org/officeDocument/2006/relationships/hyperlink" Target="http://www.krzmi.biz/upload/medialibrary/a1a/%D1%89%D0%BA%202-7%20%D0%B0%D0%B2%D1%82%20%D1%8D%D0%BB.png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www.krzmi.biz/upload/medialibrary/426/%D1%89%D1%80%D1%83-1%D0%BD-7%20%D1%8D%D0%BB.png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image" Target="media/image17.png"/><Relationship Id="rId56" Type="http://schemas.openxmlformats.org/officeDocument/2006/relationships/image" Target="media/image21.png"/><Relationship Id="rId64" Type="http://schemas.openxmlformats.org/officeDocument/2006/relationships/image" Target="media/image25.png"/><Relationship Id="rId69" Type="http://schemas.openxmlformats.org/officeDocument/2006/relationships/hyperlink" Target="http://www.krzmi.biz/upload/medialibrary/d37/%D1%89%D1%83%D1%80%D0%BD-1-3-30.png" TargetMode="External"/><Relationship Id="rId77" Type="http://schemas.openxmlformats.org/officeDocument/2006/relationships/header" Target="header1.xml"/><Relationship Id="rId8" Type="http://schemas.openxmlformats.org/officeDocument/2006/relationships/hyperlink" Target="http://www.krzmi.biz/products/osvetitelnye/" TargetMode="External"/><Relationship Id="rId51" Type="http://schemas.openxmlformats.org/officeDocument/2006/relationships/hyperlink" Target="http://www.krzmi.biz/upload/medialibrary/52a/%D1%89%D1%83-1-3-6%20%D0%BF%D0%BB%20%D1%8D%D0%BB.png" TargetMode="External"/><Relationship Id="rId72" Type="http://schemas.openxmlformats.org/officeDocument/2006/relationships/image" Target="media/image29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www.krzmi.biz/products/raspayachnye_korobki/" TargetMode="External"/><Relationship Id="rId17" Type="http://schemas.openxmlformats.org/officeDocument/2006/relationships/hyperlink" Target="http://www.krzmi.biz/upload/medialibrary/186/%D0%A9%D0%AD.png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hyperlink" Target="http://www.krzmi.biz/upload/medialibrary/38e/%D1%89%D1%80%D1%83-1%D0%BD-9%20%D1%8D%D0%BB.png" TargetMode="External"/><Relationship Id="rId46" Type="http://schemas.openxmlformats.org/officeDocument/2006/relationships/image" Target="media/image16.png"/><Relationship Id="rId59" Type="http://schemas.openxmlformats.org/officeDocument/2006/relationships/hyperlink" Target="http://www.krzmi.biz/upload/medialibrary/2f1/%D1%89%D1%83%201%20%D0%BD%2010%20%D0%BB.png" TargetMode="External"/><Relationship Id="rId67" Type="http://schemas.openxmlformats.org/officeDocument/2006/relationships/hyperlink" Target="http://www.krzmi.biz/upload/medialibrary/f54/%D1%89%D1%83%D1%80%D0%BD-1-3-18.png" TargetMode="External"/><Relationship Id="rId20" Type="http://schemas.openxmlformats.org/officeDocument/2006/relationships/hyperlink" Target="http://www.krzmi.biz/upload/medialibrary/de2/%D1%89%D0%BA%203-7%20%D0%B0%D0%B2%D1%82%20%D0%B8%D0%BD%D0%B4.png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0.png"/><Relationship Id="rId62" Type="http://schemas.openxmlformats.org/officeDocument/2006/relationships/image" Target="media/image24.png"/><Relationship Id="rId70" Type="http://schemas.openxmlformats.org/officeDocument/2006/relationships/image" Target="media/image28.png"/><Relationship Id="rId75" Type="http://schemas.openxmlformats.org/officeDocument/2006/relationships/hyperlink" Target="http://www.krzmi.biz/upload/medialibrary/529/%D1%89%D1%83-3%D0%BD-12.png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krzmi.biz/upload/medialibrary/157/%D0%A9%D0%AD.png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krzmi.biz/upload/medialibrary/81f/%D1%89%D1%80%D1%83-1%D0%BD-6%20%D1%8D%D0%BB%20%D0%B7%D0%B0%D1%89%D0%B5%D0%BB%D0%BA%D0%B0.png" TargetMode="External"/><Relationship Id="rId36" Type="http://schemas.openxmlformats.org/officeDocument/2006/relationships/hyperlink" Target="http://www.krzmi.biz/upload/medialibrary/315/%D1%89%D1%80%D1%83-1%D0%BD-12%20%D1%8D%D0%BB.png" TargetMode="External"/><Relationship Id="rId49" Type="http://schemas.openxmlformats.org/officeDocument/2006/relationships/hyperlink" Target="http://www.krzmi.biz/upload/medialibrary/5d7/%D1%89%D1%83-1%D0%BD-9+2%D0%B2%D0%B2%20%D0%B0%D0%B2%D1%82%20%D0%BE%D0%BA%D0%BD%D0%BE.png" TargetMode="External"/><Relationship Id="rId57" Type="http://schemas.openxmlformats.org/officeDocument/2006/relationships/hyperlink" Target="http://www.krzmi.biz/upload/medialibrary/f8b/%D1%89%D1%83%D1%80-1-3%2010%20%D1%8D%D0%BB.p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SPS.RU" TargetMode="External"/><Relationship Id="rId2" Type="http://schemas.openxmlformats.org/officeDocument/2006/relationships/hyperlink" Target="mailto:sps@pit.spb.ru" TargetMode="External"/><Relationship Id="rId1" Type="http://schemas.openxmlformats.org/officeDocument/2006/relationships/hyperlink" Target="mailto:office@ptsps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SPS.RU" TargetMode="External"/><Relationship Id="rId2" Type="http://schemas.openxmlformats.org/officeDocument/2006/relationships/hyperlink" Target="mailto:sps@pit.spb.ru" TargetMode="External"/><Relationship Id="rId1" Type="http://schemas.openxmlformats.org/officeDocument/2006/relationships/hyperlink" Target="mailto:office@ptsps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6D6A7-0999-47DF-861D-AFA8AF77D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ИНН/КПП: 7802301277/780201001</vt:lpstr>
    </vt:vector>
  </TitlesOfParts>
  <Company>SPS</Company>
  <LinksUpToDate>false</LinksUpToDate>
  <CharactersWithSpaces>6758</CharactersWithSpaces>
  <SharedDoc>false</SharedDoc>
  <HLinks>
    <vt:vector size="18" baseType="variant">
      <vt:variant>
        <vt:i4>393231</vt:i4>
      </vt:variant>
      <vt:variant>
        <vt:i4>12</vt:i4>
      </vt:variant>
      <vt:variant>
        <vt:i4>0</vt:i4>
      </vt:variant>
      <vt:variant>
        <vt:i4>5</vt:i4>
      </vt:variant>
      <vt:variant>
        <vt:lpwstr>http://www.ptsps.ru/</vt:lpwstr>
      </vt:variant>
      <vt:variant>
        <vt:lpwstr/>
      </vt:variant>
      <vt:variant>
        <vt:i4>327779</vt:i4>
      </vt:variant>
      <vt:variant>
        <vt:i4>9</vt:i4>
      </vt:variant>
      <vt:variant>
        <vt:i4>0</vt:i4>
      </vt:variant>
      <vt:variant>
        <vt:i4>5</vt:i4>
      </vt:variant>
      <vt:variant>
        <vt:lpwstr>mailto:sps@pit.spb.ru</vt:lpwstr>
      </vt:variant>
      <vt:variant>
        <vt:lpwstr/>
      </vt:variant>
      <vt:variant>
        <vt:i4>1507362</vt:i4>
      </vt:variant>
      <vt:variant>
        <vt:i4>6</vt:i4>
      </vt:variant>
      <vt:variant>
        <vt:i4>0</vt:i4>
      </vt:variant>
      <vt:variant>
        <vt:i4>5</vt:i4>
      </vt:variant>
      <vt:variant>
        <vt:lpwstr>mailto:office@ptsps.ru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ИНН/КПП: 7802301277/780201001</dc:title>
  <dc:creator>Марина</dc:creator>
  <cp:lastModifiedBy>Евгений</cp:lastModifiedBy>
  <cp:revision>14</cp:revision>
  <cp:lastPrinted>2014-09-08T13:50:00Z</cp:lastPrinted>
  <dcterms:created xsi:type="dcterms:W3CDTF">2014-10-20T05:36:00Z</dcterms:created>
  <dcterms:modified xsi:type="dcterms:W3CDTF">2015-02-06T11:08:00Z</dcterms:modified>
</cp:coreProperties>
</file>