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FA" w:rsidRDefault="00D26F80">
      <w:r>
        <w:t xml:space="preserve">                                                                    </w:t>
      </w:r>
      <w:r w:rsidR="009D63B8">
        <w:t xml:space="preserve">                                                            </w:t>
      </w:r>
    </w:p>
    <w:p w:rsidR="00D26F80" w:rsidRDefault="009970FD">
      <w:r>
        <w:t xml:space="preserve">                                                                                                                                                </w:t>
      </w:r>
      <w:r w:rsidR="009D63B8" w:rsidRPr="009D63B8">
        <w:rPr>
          <w:noProof/>
          <w:lang w:eastAsia="ru-RU"/>
        </w:rPr>
        <w:drawing>
          <wp:inline distT="0" distB="0" distL="0" distR="0">
            <wp:extent cx="1082040" cy="1440180"/>
            <wp:effectExtent l="0" t="0" r="3810" b="7620"/>
            <wp:docPr id="1" name="Рисунок 1" descr="C:\Documents\Foto\Фото для документов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\Foto\Фото для документов\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0FD" w:rsidRPr="00D26F80" w:rsidRDefault="00D26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A00F5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D26F80">
        <w:rPr>
          <w:b/>
          <w:sz w:val="28"/>
          <w:szCs w:val="28"/>
        </w:rPr>
        <w:t>РЕЗЮМЕ</w:t>
      </w:r>
      <w:r w:rsidR="009970FD">
        <w:rPr>
          <w:b/>
          <w:sz w:val="28"/>
          <w:szCs w:val="28"/>
        </w:rPr>
        <w:t xml:space="preserve"> </w:t>
      </w:r>
    </w:p>
    <w:p w:rsidR="00D26F80" w:rsidRPr="00D26F80" w:rsidRDefault="00D26F80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6F80">
        <w:rPr>
          <w:b/>
          <w:sz w:val="24"/>
          <w:szCs w:val="24"/>
        </w:rPr>
        <w:t>Ф.И.О</w:t>
      </w:r>
      <w:r w:rsidRPr="00D26F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</w:t>
      </w:r>
      <w:r w:rsidRPr="00D26F80">
        <w:rPr>
          <w:sz w:val="24"/>
          <w:szCs w:val="24"/>
        </w:rPr>
        <w:t xml:space="preserve"> </w:t>
      </w:r>
      <w:r w:rsidRPr="00D26F80">
        <w:rPr>
          <w:sz w:val="24"/>
          <w:szCs w:val="24"/>
          <w:u w:val="single"/>
        </w:rPr>
        <w:t>Дудниченко Виктор Николаевич</w:t>
      </w:r>
    </w:p>
    <w:p w:rsidR="00D26F80" w:rsidRPr="00D26F80" w:rsidRDefault="00D26F80" w:rsidP="00D26F80">
      <w:pPr>
        <w:pStyle w:val="a3"/>
        <w:rPr>
          <w:sz w:val="24"/>
          <w:szCs w:val="24"/>
        </w:rPr>
      </w:pPr>
    </w:p>
    <w:p w:rsidR="00D66829" w:rsidRPr="00116A06" w:rsidRDefault="00D26F80" w:rsidP="00116A06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6F80">
        <w:rPr>
          <w:b/>
          <w:sz w:val="24"/>
          <w:szCs w:val="24"/>
        </w:rPr>
        <w:t>Предполагаемая должность</w:t>
      </w:r>
      <w:r w:rsidR="00116A06">
        <w:rPr>
          <w:b/>
          <w:sz w:val="24"/>
          <w:szCs w:val="24"/>
        </w:rPr>
        <w:t>:</w:t>
      </w:r>
      <w:r w:rsidR="00107B13">
        <w:rPr>
          <w:b/>
          <w:sz w:val="24"/>
          <w:szCs w:val="24"/>
        </w:rPr>
        <w:t xml:space="preserve"> </w:t>
      </w:r>
      <w:r w:rsidR="00107B13" w:rsidRPr="00107B13">
        <w:rPr>
          <w:sz w:val="24"/>
          <w:szCs w:val="24"/>
        </w:rPr>
        <w:t>руководитель ОКСа</w:t>
      </w:r>
      <w:r w:rsidR="00734612">
        <w:rPr>
          <w:sz w:val="24"/>
          <w:szCs w:val="24"/>
        </w:rPr>
        <w:t xml:space="preserve"> (УКСа)</w:t>
      </w:r>
      <w:r w:rsidR="00666476">
        <w:rPr>
          <w:sz w:val="24"/>
          <w:szCs w:val="24"/>
        </w:rPr>
        <w:t xml:space="preserve"> </w:t>
      </w:r>
      <w:r w:rsidR="00107B13" w:rsidRPr="00107B13">
        <w:rPr>
          <w:sz w:val="24"/>
          <w:szCs w:val="24"/>
        </w:rPr>
        <w:t>,</w:t>
      </w:r>
      <w:r w:rsidR="00666476">
        <w:rPr>
          <w:sz w:val="24"/>
          <w:szCs w:val="24"/>
        </w:rPr>
        <w:t xml:space="preserve"> главный инженер строительства,</w:t>
      </w:r>
      <w:r w:rsidR="00107B13">
        <w:rPr>
          <w:b/>
          <w:sz w:val="24"/>
          <w:szCs w:val="24"/>
        </w:rPr>
        <w:t xml:space="preserve"> </w:t>
      </w:r>
      <w:r w:rsidR="00116A06">
        <w:rPr>
          <w:b/>
          <w:sz w:val="24"/>
          <w:szCs w:val="24"/>
        </w:rPr>
        <w:t xml:space="preserve">  </w:t>
      </w:r>
      <w:r w:rsidR="00116A06" w:rsidRPr="00116A06">
        <w:rPr>
          <w:sz w:val="24"/>
          <w:szCs w:val="24"/>
        </w:rPr>
        <w:t>специалист по организации и проведению</w:t>
      </w:r>
      <w:r w:rsidR="00107B13">
        <w:rPr>
          <w:sz w:val="24"/>
          <w:szCs w:val="24"/>
        </w:rPr>
        <w:t xml:space="preserve"> строительного</w:t>
      </w:r>
      <w:r w:rsidR="00116A06" w:rsidRPr="00116A06">
        <w:rPr>
          <w:sz w:val="24"/>
          <w:szCs w:val="24"/>
        </w:rPr>
        <w:t xml:space="preserve"> контроля</w:t>
      </w:r>
      <w:r w:rsidR="00107B13">
        <w:rPr>
          <w:sz w:val="24"/>
          <w:szCs w:val="24"/>
        </w:rPr>
        <w:t>, подготовке строительства, сдаче объектов в эксплуатацию, проведению капремонтов и контролю за техническим состоянием зданий и сооружений;</w:t>
      </w:r>
    </w:p>
    <w:p w:rsidR="00D26F80" w:rsidRPr="00D26F80" w:rsidRDefault="00D26F80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6F80">
        <w:rPr>
          <w:b/>
          <w:sz w:val="24"/>
          <w:szCs w:val="24"/>
        </w:rPr>
        <w:t>Дата рождения:</w:t>
      </w:r>
      <w:r>
        <w:rPr>
          <w:b/>
          <w:sz w:val="24"/>
          <w:szCs w:val="24"/>
        </w:rPr>
        <w:t xml:space="preserve">         </w:t>
      </w:r>
      <w:r w:rsidRPr="00D26F80">
        <w:rPr>
          <w:sz w:val="24"/>
          <w:szCs w:val="24"/>
        </w:rPr>
        <w:t>10.04.1953 г;</w:t>
      </w:r>
    </w:p>
    <w:p w:rsidR="00D26F80" w:rsidRPr="00D26F80" w:rsidRDefault="00D26F80" w:rsidP="00D26F80">
      <w:pPr>
        <w:pStyle w:val="a3"/>
        <w:rPr>
          <w:b/>
          <w:sz w:val="24"/>
          <w:szCs w:val="24"/>
        </w:rPr>
      </w:pPr>
    </w:p>
    <w:p w:rsidR="00D26F80" w:rsidRDefault="00D26F80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Домашний адрес</w:t>
      </w:r>
      <w:r w:rsidRPr="00D26F80">
        <w:rPr>
          <w:sz w:val="24"/>
          <w:szCs w:val="24"/>
        </w:rPr>
        <w:t xml:space="preserve">:        </w:t>
      </w:r>
      <w:r w:rsidR="00D66829">
        <w:rPr>
          <w:sz w:val="24"/>
          <w:szCs w:val="24"/>
        </w:rPr>
        <w:t>Республика Татарстан,</w:t>
      </w:r>
      <w:r w:rsidRPr="00D26F80">
        <w:rPr>
          <w:sz w:val="24"/>
          <w:szCs w:val="24"/>
        </w:rPr>
        <w:t xml:space="preserve">  г. Елабуга, пр. Мира, 47/16, кв. 198;</w:t>
      </w:r>
    </w:p>
    <w:p w:rsidR="00D26F80" w:rsidRPr="00D26F80" w:rsidRDefault="00D26F80" w:rsidP="00D26F80">
      <w:pPr>
        <w:pStyle w:val="a3"/>
        <w:rPr>
          <w:sz w:val="24"/>
          <w:szCs w:val="24"/>
        </w:rPr>
      </w:pPr>
    </w:p>
    <w:p w:rsidR="009C350F" w:rsidRDefault="009C350F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C350F">
        <w:rPr>
          <w:b/>
          <w:sz w:val="24"/>
          <w:szCs w:val="24"/>
        </w:rPr>
        <w:t xml:space="preserve">Контактный телефон, </w:t>
      </w:r>
      <w:r w:rsidRPr="009C350F">
        <w:rPr>
          <w:b/>
          <w:sz w:val="24"/>
          <w:szCs w:val="24"/>
          <w:lang w:val="en-US"/>
        </w:rPr>
        <w:t>e</w:t>
      </w:r>
      <w:r w:rsidRPr="009C350F">
        <w:rPr>
          <w:b/>
          <w:sz w:val="24"/>
          <w:szCs w:val="24"/>
        </w:rPr>
        <w:t>-</w:t>
      </w:r>
      <w:r w:rsidRPr="009C350F">
        <w:rPr>
          <w:b/>
          <w:sz w:val="24"/>
          <w:szCs w:val="24"/>
          <w:lang w:val="en-US"/>
        </w:rPr>
        <w:t>mail</w:t>
      </w:r>
      <w:r w:rsidRPr="009C350F">
        <w:rPr>
          <w:b/>
          <w:sz w:val="24"/>
          <w:szCs w:val="24"/>
        </w:rPr>
        <w:t xml:space="preserve"> :    </w:t>
      </w:r>
      <w:r>
        <w:rPr>
          <w:sz w:val="24"/>
          <w:szCs w:val="24"/>
        </w:rPr>
        <w:t xml:space="preserve">  89172513101,    </w:t>
      </w:r>
      <w:r>
        <w:rPr>
          <w:sz w:val="24"/>
          <w:szCs w:val="24"/>
          <w:lang w:val="en-US"/>
        </w:rPr>
        <w:t>ddnchnk</w:t>
      </w:r>
      <w:r w:rsidRPr="009C350F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9C350F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:</w:t>
      </w:r>
    </w:p>
    <w:p w:rsidR="009C350F" w:rsidRPr="009C350F" w:rsidRDefault="009C350F" w:rsidP="009C350F">
      <w:pPr>
        <w:pStyle w:val="a3"/>
        <w:rPr>
          <w:sz w:val="24"/>
          <w:szCs w:val="24"/>
        </w:rPr>
      </w:pPr>
    </w:p>
    <w:p w:rsidR="00D26F80" w:rsidRDefault="009C350F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C350F">
        <w:rPr>
          <w:b/>
          <w:sz w:val="24"/>
          <w:szCs w:val="24"/>
        </w:rPr>
        <w:t>Образование:</w:t>
      </w:r>
      <w:r>
        <w:rPr>
          <w:sz w:val="24"/>
          <w:szCs w:val="24"/>
        </w:rPr>
        <w:t xml:space="preserve">          высшее, Усть-Каменогорский строительно-дорожный институт, факультет промышленного и гражданского строительства, специальность  инженер-строитель</w:t>
      </w:r>
      <w:r w:rsidRPr="009C350F">
        <w:rPr>
          <w:sz w:val="24"/>
          <w:szCs w:val="24"/>
        </w:rPr>
        <w:t xml:space="preserve"> </w:t>
      </w:r>
      <w:r>
        <w:rPr>
          <w:sz w:val="24"/>
          <w:szCs w:val="24"/>
        </w:rPr>
        <w:t>, окончил в 1978 г.:</w:t>
      </w:r>
    </w:p>
    <w:p w:rsidR="009C350F" w:rsidRPr="009C350F" w:rsidRDefault="009C350F" w:rsidP="009C350F">
      <w:pPr>
        <w:pStyle w:val="a3"/>
        <w:rPr>
          <w:sz w:val="24"/>
          <w:szCs w:val="24"/>
        </w:rPr>
      </w:pPr>
    </w:p>
    <w:p w:rsidR="009C350F" w:rsidRDefault="009C350F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C350F">
        <w:rPr>
          <w:b/>
          <w:sz w:val="24"/>
          <w:szCs w:val="24"/>
        </w:rPr>
        <w:t>Служба в Вооруженных Силах</w:t>
      </w:r>
      <w:r>
        <w:rPr>
          <w:sz w:val="24"/>
          <w:szCs w:val="24"/>
        </w:rPr>
        <w:t xml:space="preserve"> :      1971-1973 гг:</w:t>
      </w:r>
    </w:p>
    <w:p w:rsidR="009C350F" w:rsidRPr="009C350F" w:rsidRDefault="009C350F" w:rsidP="009C350F">
      <w:pPr>
        <w:pStyle w:val="a3"/>
        <w:rPr>
          <w:sz w:val="24"/>
          <w:szCs w:val="24"/>
        </w:rPr>
      </w:pPr>
    </w:p>
    <w:p w:rsidR="009C350F" w:rsidRDefault="009C350F" w:rsidP="00D26F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C350F">
        <w:rPr>
          <w:b/>
          <w:sz w:val="24"/>
          <w:szCs w:val="24"/>
        </w:rPr>
        <w:t>Желаемый уровень оплаты</w:t>
      </w:r>
      <w:r>
        <w:rPr>
          <w:sz w:val="24"/>
          <w:szCs w:val="24"/>
        </w:rPr>
        <w:t xml:space="preserve"> :            </w:t>
      </w:r>
      <w:r w:rsidR="006726A8">
        <w:rPr>
          <w:sz w:val="24"/>
          <w:szCs w:val="24"/>
        </w:rPr>
        <w:t>по договоренности</w:t>
      </w:r>
      <w:r>
        <w:rPr>
          <w:sz w:val="24"/>
          <w:szCs w:val="24"/>
        </w:rPr>
        <w:t>:</w:t>
      </w:r>
    </w:p>
    <w:p w:rsidR="009C350F" w:rsidRPr="009C350F" w:rsidRDefault="009C350F" w:rsidP="009C350F">
      <w:pPr>
        <w:pStyle w:val="a3"/>
        <w:rPr>
          <w:sz w:val="24"/>
          <w:szCs w:val="24"/>
        </w:rPr>
      </w:pPr>
    </w:p>
    <w:p w:rsidR="0060216F" w:rsidRDefault="009C350F" w:rsidP="0060216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D63B8">
        <w:rPr>
          <w:b/>
          <w:sz w:val="24"/>
          <w:szCs w:val="24"/>
        </w:rPr>
        <w:t>Опыт работы за по</w:t>
      </w:r>
      <w:r w:rsidR="0060216F">
        <w:rPr>
          <w:b/>
          <w:sz w:val="24"/>
          <w:szCs w:val="24"/>
        </w:rPr>
        <w:t xml:space="preserve">следние 5-10 лет:   </w:t>
      </w:r>
    </w:p>
    <w:p w:rsidR="007A29F2" w:rsidRPr="007A29F2" w:rsidRDefault="007A29F2" w:rsidP="007A29F2">
      <w:pPr>
        <w:pStyle w:val="a3"/>
        <w:rPr>
          <w:b/>
          <w:sz w:val="24"/>
          <w:szCs w:val="24"/>
        </w:rPr>
      </w:pPr>
    </w:p>
    <w:p w:rsidR="007A29F2" w:rsidRDefault="007A29F2" w:rsidP="007A29F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5F6F">
        <w:rPr>
          <w:b/>
          <w:sz w:val="24"/>
          <w:szCs w:val="24"/>
        </w:rPr>
        <w:t>1995-1999г</w:t>
      </w:r>
      <w:r>
        <w:rPr>
          <w:sz w:val="24"/>
          <w:szCs w:val="24"/>
        </w:rPr>
        <w:t>.    – директор строительной фирмы ООО «Коноид»</w:t>
      </w:r>
      <w:r w:rsidR="0017710D">
        <w:rPr>
          <w:sz w:val="24"/>
          <w:szCs w:val="24"/>
        </w:rPr>
        <w:t>. Строительство промышленных объектов, генеральный подряд</w:t>
      </w:r>
      <w:r>
        <w:rPr>
          <w:sz w:val="24"/>
          <w:szCs w:val="24"/>
        </w:rPr>
        <w:t>;</w:t>
      </w:r>
    </w:p>
    <w:p w:rsidR="007A29F2" w:rsidRDefault="007A29F2" w:rsidP="007A29F2">
      <w:pPr>
        <w:pStyle w:val="a3"/>
        <w:rPr>
          <w:sz w:val="24"/>
          <w:szCs w:val="24"/>
        </w:rPr>
      </w:pPr>
      <w:r w:rsidRPr="00575F6F">
        <w:rPr>
          <w:b/>
          <w:sz w:val="24"/>
          <w:szCs w:val="24"/>
        </w:rPr>
        <w:t>- 1999- 2007г</w:t>
      </w:r>
      <w:r>
        <w:rPr>
          <w:sz w:val="24"/>
          <w:szCs w:val="24"/>
        </w:rPr>
        <w:t>.   – главный инженер, директор ООО «Полимерстрой», ООО «СМФ-54»</w:t>
      </w:r>
      <w:r w:rsidR="0017710D">
        <w:rPr>
          <w:sz w:val="24"/>
          <w:szCs w:val="24"/>
        </w:rPr>
        <w:t>. Строительство промышленных и гражданских объектов, генеральный подряд</w:t>
      </w:r>
    </w:p>
    <w:p w:rsidR="003A4D38" w:rsidRPr="007A29F2" w:rsidRDefault="003A4D38" w:rsidP="007A29F2">
      <w:pPr>
        <w:pStyle w:val="a3"/>
        <w:rPr>
          <w:sz w:val="24"/>
          <w:szCs w:val="24"/>
        </w:rPr>
      </w:pPr>
    </w:p>
    <w:p w:rsidR="003A4D38" w:rsidRDefault="009C350F" w:rsidP="009C350F">
      <w:pPr>
        <w:pStyle w:val="a3"/>
        <w:rPr>
          <w:sz w:val="24"/>
          <w:szCs w:val="24"/>
        </w:rPr>
      </w:pPr>
      <w:r w:rsidRPr="00575F6F">
        <w:rPr>
          <w:b/>
          <w:sz w:val="24"/>
          <w:szCs w:val="24"/>
        </w:rPr>
        <w:t xml:space="preserve">-  </w:t>
      </w:r>
      <w:r w:rsidR="009D63B8" w:rsidRPr="00575F6F">
        <w:rPr>
          <w:b/>
          <w:sz w:val="24"/>
          <w:szCs w:val="24"/>
        </w:rPr>
        <w:t xml:space="preserve">июнь </w:t>
      </w:r>
      <w:r w:rsidRPr="00575F6F">
        <w:rPr>
          <w:b/>
          <w:sz w:val="24"/>
          <w:szCs w:val="24"/>
        </w:rPr>
        <w:t xml:space="preserve">2007- </w:t>
      </w:r>
      <w:r w:rsidR="009D63B8" w:rsidRPr="00575F6F">
        <w:rPr>
          <w:b/>
          <w:sz w:val="24"/>
          <w:szCs w:val="24"/>
        </w:rPr>
        <w:t xml:space="preserve">июнь </w:t>
      </w:r>
      <w:r w:rsidRPr="00575F6F">
        <w:rPr>
          <w:b/>
          <w:sz w:val="24"/>
          <w:szCs w:val="24"/>
        </w:rPr>
        <w:t>2009</w:t>
      </w:r>
      <w:r>
        <w:rPr>
          <w:sz w:val="24"/>
          <w:szCs w:val="24"/>
        </w:rPr>
        <w:t xml:space="preserve"> г   -</w:t>
      </w:r>
      <w:r w:rsidR="00575F6F">
        <w:rPr>
          <w:sz w:val="24"/>
          <w:szCs w:val="24"/>
        </w:rPr>
        <w:t xml:space="preserve"> </w:t>
      </w:r>
      <w:r w:rsidR="003A4D38">
        <w:rPr>
          <w:sz w:val="24"/>
          <w:szCs w:val="24"/>
        </w:rPr>
        <w:t>Особая экономическая зона «Алабуга»,</w:t>
      </w:r>
      <w:r>
        <w:rPr>
          <w:sz w:val="24"/>
          <w:szCs w:val="24"/>
        </w:rPr>
        <w:t xml:space="preserve"> </w:t>
      </w:r>
      <w:r w:rsidR="003A4D38">
        <w:rPr>
          <w:sz w:val="24"/>
          <w:szCs w:val="24"/>
        </w:rPr>
        <w:t xml:space="preserve">ООО «Соллерс», </w:t>
      </w:r>
      <w:r>
        <w:rPr>
          <w:sz w:val="24"/>
          <w:szCs w:val="24"/>
        </w:rPr>
        <w:t>руководитель проекта</w:t>
      </w:r>
      <w:r w:rsidR="007A29F2">
        <w:rPr>
          <w:sz w:val="24"/>
          <w:szCs w:val="24"/>
        </w:rPr>
        <w:t xml:space="preserve"> , департамент</w:t>
      </w:r>
      <w:r w:rsidR="003A4D38">
        <w:rPr>
          <w:sz w:val="24"/>
          <w:szCs w:val="24"/>
        </w:rPr>
        <w:t xml:space="preserve"> капитального</w:t>
      </w:r>
      <w:r w:rsidR="007A29F2">
        <w:rPr>
          <w:sz w:val="24"/>
          <w:szCs w:val="24"/>
        </w:rPr>
        <w:t xml:space="preserve"> строительства</w:t>
      </w:r>
      <w:r w:rsidR="003A4D38">
        <w:rPr>
          <w:sz w:val="24"/>
          <w:szCs w:val="24"/>
        </w:rPr>
        <w:t>, служба заказчика</w:t>
      </w:r>
      <w:r w:rsidR="007A29F2">
        <w:rPr>
          <w:sz w:val="24"/>
          <w:szCs w:val="24"/>
        </w:rPr>
        <w:t xml:space="preserve"> (автомобилестроительное производство)</w:t>
      </w:r>
      <w:r w:rsidR="0017710D">
        <w:rPr>
          <w:sz w:val="24"/>
          <w:szCs w:val="24"/>
        </w:rPr>
        <w:t xml:space="preserve">. </w:t>
      </w:r>
    </w:p>
    <w:p w:rsidR="009D63B8" w:rsidRDefault="0017710D" w:rsidP="009C350F">
      <w:pPr>
        <w:pStyle w:val="a3"/>
        <w:rPr>
          <w:sz w:val="24"/>
          <w:szCs w:val="24"/>
        </w:rPr>
      </w:pPr>
      <w:r>
        <w:rPr>
          <w:sz w:val="24"/>
          <w:szCs w:val="24"/>
        </w:rPr>
        <w:t>Осуществлял руководство строительством и запуском в эксплуатацию линии сборки грузовиков японской компании «Исузу»</w:t>
      </w:r>
      <w:r w:rsidR="007C7A9D">
        <w:rPr>
          <w:sz w:val="24"/>
          <w:szCs w:val="24"/>
        </w:rPr>
        <w:t xml:space="preserve">, а также </w:t>
      </w:r>
      <w:r w:rsidR="003A4D38">
        <w:rPr>
          <w:sz w:val="24"/>
          <w:szCs w:val="24"/>
        </w:rPr>
        <w:t xml:space="preserve">руководил </w:t>
      </w:r>
      <w:r w:rsidR="007C7A9D">
        <w:rPr>
          <w:sz w:val="24"/>
          <w:szCs w:val="24"/>
        </w:rPr>
        <w:t>строительством парка поставщиков для</w:t>
      </w:r>
      <w:r w:rsidR="00575F6F">
        <w:rPr>
          <w:sz w:val="24"/>
          <w:szCs w:val="24"/>
        </w:rPr>
        <w:t xml:space="preserve"> локализации сборки автомобилей «Форд»</w:t>
      </w:r>
      <w:r w:rsidR="00116A06">
        <w:rPr>
          <w:sz w:val="24"/>
          <w:szCs w:val="24"/>
        </w:rPr>
        <w:t>, организация и осуществление технического надзора за строительством;</w:t>
      </w:r>
      <w:r w:rsidR="007C7A9D">
        <w:rPr>
          <w:sz w:val="24"/>
          <w:szCs w:val="24"/>
        </w:rPr>
        <w:t xml:space="preserve"> </w:t>
      </w:r>
      <w:r w:rsidR="009C350F">
        <w:rPr>
          <w:sz w:val="24"/>
          <w:szCs w:val="24"/>
        </w:rPr>
        <w:t xml:space="preserve"> </w:t>
      </w:r>
    </w:p>
    <w:p w:rsidR="003A4D38" w:rsidRDefault="003A4D38" w:rsidP="009C350F">
      <w:pPr>
        <w:pStyle w:val="a3"/>
        <w:rPr>
          <w:sz w:val="24"/>
          <w:szCs w:val="24"/>
        </w:rPr>
      </w:pPr>
    </w:p>
    <w:p w:rsidR="009D63B8" w:rsidRDefault="009D63B8" w:rsidP="009C350F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C350F">
        <w:rPr>
          <w:sz w:val="24"/>
          <w:szCs w:val="24"/>
        </w:rPr>
        <w:t xml:space="preserve">-  </w:t>
      </w:r>
      <w:r w:rsidR="009C350F" w:rsidRPr="003A4D38">
        <w:rPr>
          <w:b/>
          <w:sz w:val="24"/>
          <w:szCs w:val="24"/>
        </w:rPr>
        <w:t>июль 2009- июнь 2014 г</w:t>
      </w:r>
      <w:r w:rsidR="009C350F">
        <w:rPr>
          <w:sz w:val="24"/>
          <w:szCs w:val="24"/>
        </w:rPr>
        <w:t>-  начальник отдела капитального строительства</w:t>
      </w:r>
      <w:r>
        <w:rPr>
          <w:sz w:val="24"/>
          <w:szCs w:val="24"/>
        </w:rPr>
        <w:t xml:space="preserve"> </w:t>
      </w:r>
    </w:p>
    <w:p w:rsidR="00D8722D" w:rsidRDefault="009D63B8" w:rsidP="009C350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350F">
        <w:rPr>
          <w:sz w:val="24"/>
          <w:szCs w:val="24"/>
        </w:rPr>
        <w:t xml:space="preserve"> </w:t>
      </w:r>
      <w:r>
        <w:rPr>
          <w:sz w:val="24"/>
          <w:szCs w:val="24"/>
        </w:rPr>
        <w:t>ОАО «Аммоний» (строящийся химический завод</w:t>
      </w:r>
      <w:r w:rsidR="002D211D">
        <w:rPr>
          <w:sz w:val="24"/>
          <w:szCs w:val="24"/>
        </w:rPr>
        <w:t xml:space="preserve"> в районе г. Менделеевска, вблизи ОЭЗ «Алабуга»</w:t>
      </w:r>
      <w:r w:rsidR="00D66829">
        <w:rPr>
          <w:sz w:val="24"/>
          <w:szCs w:val="24"/>
        </w:rPr>
        <w:t>)</w:t>
      </w:r>
      <w:r w:rsidR="003A4D38">
        <w:rPr>
          <w:sz w:val="24"/>
          <w:szCs w:val="24"/>
        </w:rPr>
        <w:t>, служба заказчика</w:t>
      </w:r>
      <w:r w:rsidR="002D211D">
        <w:rPr>
          <w:sz w:val="24"/>
          <w:szCs w:val="24"/>
        </w:rPr>
        <w:t>.</w:t>
      </w:r>
    </w:p>
    <w:p w:rsidR="009F3A86" w:rsidRDefault="009F3A86" w:rsidP="009C350F">
      <w:pPr>
        <w:pStyle w:val="a3"/>
        <w:rPr>
          <w:sz w:val="24"/>
          <w:szCs w:val="24"/>
        </w:rPr>
      </w:pPr>
      <w:r w:rsidRPr="009F3A86">
        <w:rPr>
          <w:b/>
          <w:sz w:val="24"/>
          <w:szCs w:val="24"/>
        </w:rPr>
        <w:t>Основной деятельностью являлось</w:t>
      </w:r>
      <w:r>
        <w:rPr>
          <w:sz w:val="24"/>
          <w:szCs w:val="24"/>
        </w:rPr>
        <w:t>:</w:t>
      </w:r>
    </w:p>
    <w:p w:rsidR="009D63B8" w:rsidRDefault="00D8722D" w:rsidP="009C350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Подготовка площадки под строительство, оформление отвода земли, оформление условий подключения площадки к энергетическим сетям, </w:t>
      </w:r>
      <w:r w:rsidR="00776BEB">
        <w:rPr>
          <w:sz w:val="24"/>
          <w:szCs w:val="24"/>
        </w:rPr>
        <w:t xml:space="preserve">организация инженерных изысканий на строительной площадке, </w:t>
      </w:r>
      <w:r>
        <w:rPr>
          <w:sz w:val="24"/>
          <w:szCs w:val="24"/>
        </w:rPr>
        <w:t xml:space="preserve">осуществление контроля за проектированием, заключение контракта </w:t>
      </w:r>
      <w:r>
        <w:rPr>
          <w:sz w:val="24"/>
          <w:szCs w:val="24"/>
          <w:lang w:val="en-US"/>
        </w:rPr>
        <w:t>IPS</w:t>
      </w:r>
      <w:r>
        <w:rPr>
          <w:sz w:val="24"/>
          <w:szCs w:val="24"/>
        </w:rPr>
        <w:t xml:space="preserve"> с иностранным консорциумом, проведение экспертизы проекта, заключение договоров на рабочее проектирование,</w:t>
      </w:r>
      <w:r w:rsidR="00776BEB">
        <w:rPr>
          <w:sz w:val="24"/>
          <w:szCs w:val="24"/>
        </w:rPr>
        <w:t xml:space="preserve"> осуществление контроля за рабочим проектированием, как иностранного проектировщика, так и росси</w:t>
      </w:r>
      <w:r w:rsidR="00D66829">
        <w:rPr>
          <w:sz w:val="24"/>
          <w:szCs w:val="24"/>
        </w:rPr>
        <w:t>й</w:t>
      </w:r>
      <w:r w:rsidR="00776BEB">
        <w:rPr>
          <w:sz w:val="24"/>
          <w:szCs w:val="24"/>
        </w:rPr>
        <w:t>ского,</w:t>
      </w:r>
      <w:r>
        <w:rPr>
          <w:sz w:val="24"/>
          <w:szCs w:val="24"/>
        </w:rPr>
        <w:t xml:space="preserve"> заключение договоров с генеральными подрядчиками, проведение конкурсных отборов подрядчиков, </w:t>
      </w:r>
      <w:r w:rsidR="00776BEB">
        <w:rPr>
          <w:sz w:val="24"/>
          <w:szCs w:val="24"/>
        </w:rPr>
        <w:t>передача площадки под строительство генеральному подрядчику, оформление и получение допусков СРО заказчика, организация строительного контроля на площадке в зонах ответственности иностранного и российского подрядчиков, взаимодействие с органами Ростехнадзора и др</w:t>
      </w:r>
      <w:r w:rsidR="009F3A86">
        <w:rPr>
          <w:sz w:val="24"/>
          <w:szCs w:val="24"/>
        </w:rPr>
        <w:t>угая деятельность заказчика на строительной площадке.</w:t>
      </w:r>
      <w:r w:rsidR="00776BEB">
        <w:rPr>
          <w:sz w:val="24"/>
          <w:szCs w:val="24"/>
        </w:rPr>
        <w:t xml:space="preserve"> </w:t>
      </w:r>
    </w:p>
    <w:p w:rsidR="00955F9D" w:rsidRDefault="00955F9D" w:rsidP="009C350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Квалификационный аттестат №3758/16 по программе «Работы на особо опасных, технически сложных и уникальных объектах капитального строительства» действителен до 20.07.2016г.</w:t>
      </w:r>
    </w:p>
    <w:p w:rsidR="00734612" w:rsidRPr="00734612" w:rsidRDefault="00734612" w:rsidP="0073461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4612">
        <w:rPr>
          <w:b/>
          <w:sz w:val="24"/>
          <w:szCs w:val="24"/>
        </w:rPr>
        <w:t xml:space="preserve"> Владение компьютером</w:t>
      </w:r>
      <w:r>
        <w:rPr>
          <w:sz w:val="24"/>
          <w:szCs w:val="24"/>
        </w:rPr>
        <w:t>:    уверенный пользователь</w:t>
      </w:r>
    </w:p>
    <w:p w:rsidR="003A4D38" w:rsidRDefault="003A4D38" w:rsidP="009C350F">
      <w:pPr>
        <w:pStyle w:val="a3"/>
        <w:rPr>
          <w:sz w:val="24"/>
          <w:szCs w:val="24"/>
        </w:rPr>
      </w:pPr>
    </w:p>
    <w:p w:rsidR="009D63B8" w:rsidRDefault="009D63B8" w:rsidP="009D63B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63B8">
        <w:rPr>
          <w:b/>
          <w:sz w:val="24"/>
          <w:szCs w:val="24"/>
        </w:rPr>
        <w:t>В настоящее время не работаю</w:t>
      </w:r>
      <w:r>
        <w:rPr>
          <w:sz w:val="24"/>
          <w:szCs w:val="24"/>
        </w:rPr>
        <w:t>:</w:t>
      </w:r>
      <w:r w:rsidR="009F3A86">
        <w:rPr>
          <w:sz w:val="24"/>
          <w:szCs w:val="24"/>
        </w:rPr>
        <w:t xml:space="preserve"> уволился с последнего места работы 30.06.2014г. </w:t>
      </w:r>
      <w:bookmarkStart w:id="0" w:name="_GoBack"/>
      <w:bookmarkEnd w:id="0"/>
      <w:r w:rsidR="009F3A86">
        <w:rPr>
          <w:sz w:val="24"/>
          <w:szCs w:val="24"/>
        </w:rPr>
        <w:t xml:space="preserve">по собственному желанию </w:t>
      </w:r>
    </w:p>
    <w:p w:rsidR="009F3A86" w:rsidRPr="009F3A86" w:rsidRDefault="009D63B8" w:rsidP="00DD29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3A86">
        <w:rPr>
          <w:b/>
          <w:sz w:val="24"/>
          <w:szCs w:val="24"/>
        </w:rPr>
        <w:t xml:space="preserve"> К судебной ответственности не привлекался:</w:t>
      </w:r>
    </w:p>
    <w:p w:rsidR="009F3A86" w:rsidRPr="009F3A86" w:rsidRDefault="009F3A86" w:rsidP="00DD29C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Наличие автомобиля:       </w:t>
      </w:r>
      <w:r w:rsidRPr="009F3A86">
        <w:rPr>
          <w:sz w:val="24"/>
          <w:szCs w:val="24"/>
        </w:rPr>
        <w:t>имеется</w:t>
      </w:r>
    </w:p>
    <w:p w:rsidR="009D63B8" w:rsidRPr="009F3A86" w:rsidRDefault="009D63B8" w:rsidP="00DD29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3A86">
        <w:rPr>
          <w:b/>
          <w:sz w:val="24"/>
          <w:szCs w:val="24"/>
        </w:rPr>
        <w:t xml:space="preserve">Семейное положение:   </w:t>
      </w:r>
      <w:r w:rsidRPr="009F3A86">
        <w:rPr>
          <w:sz w:val="24"/>
          <w:szCs w:val="24"/>
        </w:rPr>
        <w:t>женат, двое детей (взрослые):</w:t>
      </w:r>
    </w:p>
    <w:p w:rsidR="009D63B8" w:rsidRPr="009D63B8" w:rsidRDefault="00AA00F5" w:rsidP="009D63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D63B8" w:rsidRPr="009D63B8">
        <w:rPr>
          <w:b/>
          <w:sz w:val="24"/>
          <w:szCs w:val="24"/>
        </w:rPr>
        <w:t>Дата заполнения</w:t>
      </w:r>
      <w:r w:rsidR="009D63B8">
        <w:rPr>
          <w:sz w:val="24"/>
          <w:szCs w:val="24"/>
        </w:rPr>
        <w:t xml:space="preserve">:   </w:t>
      </w:r>
      <w:r w:rsidR="00116A06">
        <w:rPr>
          <w:sz w:val="24"/>
          <w:szCs w:val="24"/>
        </w:rPr>
        <w:t>1</w:t>
      </w:r>
      <w:r w:rsidR="00107B13">
        <w:rPr>
          <w:sz w:val="24"/>
          <w:szCs w:val="24"/>
        </w:rPr>
        <w:t>5</w:t>
      </w:r>
      <w:r w:rsidR="00116A06">
        <w:rPr>
          <w:sz w:val="24"/>
          <w:szCs w:val="24"/>
        </w:rPr>
        <w:t>.12</w:t>
      </w:r>
      <w:r w:rsidR="004A4888">
        <w:rPr>
          <w:sz w:val="24"/>
          <w:szCs w:val="24"/>
        </w:rPr>
        <w:t>. 2014</w:t>
      </w:r>
      <w:r w:rsidR="00116A06">
        <w:rPr>
          <w:sz w:val="24"/>
          <w:szCs w:val="24"/>
        </w:rPr>
        <w:t>г.</w:t>
      </w:r>
      <w:r w:rsidR="005773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4888">
        <w:rPr>
          <w:sz w:val="24"/>
          <w:szCs w:val="24"/>
        </w:rPr>
        <w:t xml:space="preserve">                         </w:t>
      </w:r>
    </w:p>
    <w:sectPr w:rsidR="009D63B8" w:rsidRPr="009D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A4" w:rsidRDefault="001640A4" w:rsidP="003A4D38">
      <w:pPr>
        <w:spacing w:after="0" w:line="240" w:lineRule="auto"/>
      </w:pPr>
      <w:r>
        <w:separator/>
      </w:r>
    </w:p>
  </w:endnote>
  <w:endnote w:type="continuationSeparator" w:id="0">
    <w:p w:rsidR="001640A4" w:rsidRDefault="001640A4" w:rsidP="003A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A4" w:rsidRDefault="001640A4" w:rsidP="003A4D38">
      <w:pPr>
        <w:spacing w:after="0" w:line="240" w:lineRule="auto"/>
      </w:pPr>
      <w:r>
        <w:separator/>
      </w:r>
    </w:p>
  </w:footnote>
  <w:footnote w:type="continuationSeparator" w:id="0">
    <w:p w:rsidR="001640A4" w:rsidRDefault="001640A4" w:rsidP="003A4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80CB5"/>
    <w:multiLevelType w:val="hybridMultilevel"/>
    <w:tmpl w:val="126C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0"/>
    <w:rsid w:val="00107B13"/>
    <w:rsid w:val="00116A06"/>
    <w:rsid w:val="0014488E"/>
    <w:rsid w:val="001640A4"/>
    <w:rsid w:val="0017710D"/>
    <w:rsid w:val="001C4CEA"/>
    <w:rsid w:val="002C610A"/>
    <w:rsid w:val="002D211D"/>
    <w:rsid w:val="003A4D38"/>
    <w:rsid w:val="004A4888"/>
    <w:rsid w:val="00575F6F"/>
    <w:rsid w:val="00577337"/>
    <w:rsid w:val="0060216F"/>
    <w:rsid w:val="00666476"/>
    <w:rsid w:val="006726A8"/>
    <w:rsid w:val="00734612"/>
    <w:rsid w:val="00776BEB"/>
    <w:rsid w:val="007A29F2"/>
    <w:rsid w:val="007C7A9D"/>
    <w:rsid w:val="00877B1C"/>
    <w:rsid w:val="00955F9D"/>
    <w:rsid w:val="009970FD"/>
    <w:rsid w:val="009C350F"/>
    <w:rsid w:val="009D63B8"/>
    <w:rsid w:val="009F3A86"/>
    <w:rsid w:val="00AA00F5"/>
    <w:rsid w:val="00C96668"/>
    <w:rsid w:val="00D26F80"/>
    <w:rsid w:val="00D437A7"/>
    <w:rsid w:val="00D66829"/>
    <w:rsid w:val="00D8722D"/>
    <w:rsid w:val="00E1302D"/>
    <w:rsid w:val="00E574FA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F489-9898-4A11-B245-A005B03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33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D38"/>
  </w:style>
  <w:style w:type="paragraph" w:styleId="a8">
    <w:name w:val="footer"/>
    <w:basedOn w:val="a"/>
    <w:link w:val="a9"/>
    <w:uiPriority w:val="99"/>
    <w:unhideWhenUsed/>
    <w:rsid w:val="003A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2014-10-10T07:33:00Z</cp:lastPrinted>
  <dcterms:created xsi:type="dcterms:W3CDTF">2014-08-22T09:45:00Z</dcterms:created>
  <dcterms:modified xsi:type="dcterms:W3CDTF">2015-01-03T09:44:00Z</dcterms:modified>
</cp:coreProperties>
</file>