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D9" w:rsidRDefault="00656BD9" w:rsidP="00656BD9">
      <w:pPr>
        <w:ind w:hanging="567"/>
        <w:jc w:val="center"/>
        <w:rPr>
          <w:sz w:val="72"/>
          <w:szCs w:val="72"/>
          <w:u w:val="single"/>
        </w:rPr>
      </w:pPr>
      <w:r>
        <w:rPr>
          <w:noProof/>
          <w:sz w:val="72"/>
          <w:szCs w:val="72"/>
          <w:u w:val="single"/>
          <w:lang w:eastAsia="ru-RU"/>
        </w:rPr>
        <w:drawing>
          <wp:inline distT="0" distB="0" distL="0" distR="0">
            <wp:extent cx="870478" cy="876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зитка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809" cy="9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6BD9">
        <w:rPr>
          <w:sz w:val="72"/>
          <w:szCs w:val="72"/>
          <w:u w:val="single"/>
        </w:rPr>
        <w:t xml:space="preserve">ООО </w:t>
      </w:r>
      <w:r>
        <w:rPr>
          <w:sz w:val="72"/>
          <w:szCs w:val="72"/>
          <w:u w:val="single"/>
        </w:rPr>
        <w:t>«</w:t>
      </w:r>
      <w:r w:rsidRPr="00656BD9">
        <w:rPr>
          <w:sz w:val="72"/>
          <w:szCs w:val="72"/>
          <w:u w:val="single"/>
        </w:rPr>
        <w:t>ПСК-СТРОЙ НН</w:t>
      </w:r>
      <w:r>
        <w:rPr>
          <w:sz w:val="72"/>
          <w:szCs w:val="72"/>
          <w:u w:val="single"/>
        </w:rPr>
        <w:t>»</w:t>
      </w:r>
    </w:p>
    <w:p w:rsidR="003D585E" w:rsidRDefault="003D585E" w:rsidP="000B2FB7">
      <w:pPr>
        <w:spacing w:after="0"/>
        <w:rPr>
          <w:sz w:val="20"/>
          <w:szCs w:val="20"/>
        </w:rPr>
      </w:pPr>
    </w:p>
    <w:p w:rsidR="009704A4" w:rsidRPr="009704A4" w:rsidRDefault="009704A4" w:rsidP="009704A4">
      <w:pPr>
        <w:rPr>
          <w:sz w:val="28"/>
          <w:szCs w:val="28"/>
        </w:rPr>
      </w:pPr>
      <w:r w:rsidRPr="009704A4">
        <w:rPr>
          <w:sz w:val="28"/>
          <w:szCs w:val="28"/>
        </w:rPr>
        <w:t xml:space="preserve">Добрый день! Если у Вас есть свободная минута, то я был бы признателен, </w:t>
      </w:r>
      <w:bookmarkStart w:id="0" w:name="_GoBack"/>
      <w:bookmarkEnd w:id="0"/>
      <w:r w:rsidRPr="009704A4">
        <w:rPr>
          <w:sz w:val="28"/>
          <w:szCs w:val="28"/>
        </w:rPr>
        <w:t>если Вы прочтёте это сообщение до конца. Я представляю производственную компанию по пропитке  древесины и готовой продукции из дерева. При импрегнации древесины, мы основываемся на тех</w:t>
      </w:r>
      <w:r w:rsidR="00943766">
        <w:rPr>
          <w:sz w:val="28"/>
          <w:szCs w:val="28"/>
        </w:rPr>
        <w:t xml:space="preserve">нологии без </w:t>
      </w:r>
      <w:proofErr w:type="gramStart"/>
      <w:r w:rsidRPr="009704A4">
        <w:rPr>
          <w:sz w:val="28"/>
          <w:szCs w:val="28"/>
        </w:rPr>
        <w:t>вредных</w:t>
      </w:r>
      <w:proofErr w:type="gramEnd"/>
      <w:r w:rsidRPr="009704A4">
        <w:rPr>
          <w:sz w:val="28"/>
          <w:szCs w:val="28"/>
        </w:rPr>
        <w:t xml:space="preserve"> для человека и окружающей среды.  Антисептик </w:t>
      </w:r>
      <w:r w:rsidRPr="009704A4">
        <w:rPr>
          <w:sz w:val="28"/>
          <w:szCs w:val="28"/>
          <w:lang w:val="en-US"/>
        </w:rPr>
        <w:t>TANALITH</w:t>
      </w:r>
      <w:r w:rsidRPr="009704A4">
        <w:rPr>
          <w:sz w:val="28"/>
          <w:szCs w:val="28"/>
        </w:rPr>
        <w:t xml:space="preserve">- </w:t>
      </w:r>
      <w:r w:rsidRPr="009704A4">
        <w:rPr>
          <w:sz w:val="28"/>
          <w:szCs w:val="28"/>
          <w:lang w:val="en-US"/>
        </w:rPr>
        <w:t>E</w:t>
      </w:r>
      <w:r w:rsidRPr="009704A4">
        <w:rPr>
          <w:sz w:val="28"/>
          <w:szCs w:val="28"/>
        </w:rPr>
        <w:t xml:space="preserve"> – Обеспечивает защиту древесины от грибка, гнили и плесени на срок от 15 до 30 лет. Обработка </w:t>
      </w:r>
      <w:r w:rsidRPr="009704A4">
        <w:rPr>
          <w:sz w:val="28"/>
          <w:szCs w:val="28"/>
          <w:lang w:val="en-US"/>
        </w:rPr>
        <w:t>TANALITH</w:t>
      </w:r>
      <w:r w:rsidRPr="009704A4">
        <w:rPr>
          <w:sz w:val="28"/>
          <w:szCs w:val="28"/>
        </w:rPr>
        <w:t xml:space="preserve">- </w:t>
      </w:r>
      <w:r w:rsidRPr="009704A4">
        <w:rPr>
          <w:sz w:val="28"/>
          <w:szCs w:val="28"/>
          <w:lang w:val="en-US"/>
        </w:rPr>
        <w:t>E</w:t>
      </w:r>
      <w:r w:rsidRPr="009704A4">
        <w:rPr>
          <w:sz w:val="28"/>
          <w:szCs w:val="28"/>
        </w:rPr>
        <w:t xml:space="preserve">  не изменяет фактуру древесины, не оставляет запаха и поверхностного осадка. Что немало важно, древесина становится трудновоспламеняемой и при соприкосновении с грунтом, не изменяет цвет, качество и собственные свойства дерева. </w:t>
      </w:r>
    </w:p>
    <w:p w:rsidR="009704A4" w:rsidRPr="009704A4" w:rsidRDefault="009704A4" w:rsidP="009704A4">
      <w:pPr>
        <w:rPr>
          <w:sz w:val="28"/>
          <w:szCs w:val="28"/>
        </w:rPr>
      </w:pPr>
      <w:r w:rsidRPr="009704A4">
        <w:rPr>
          <w:sz w:val="28"/>
          <w:szCs w:val="28"/>
        </w:rPr>
        <w:t>В случае Вашей заинтересованности в использование пропитанной древесины на стройке или для собственных нужд, мы будем рады проконсультировать по всем вопросам!</w:t>
      </w:r>
    </w:p>
    <w:p w:rsidR="009704A4" w:rsidRPr="009704A4" w:rsidRDefault="009704A4" w:rsidP="009704A4">
      <w:pPr>
        <w:rPr>
          <w:b/>
          <w:sz w:val="24"/>
          <w:szCs w:val="24"/>
        </w:rPr>
      </w:pPr>
      <w:r w:rsidRPr="009704A4">
        <w:rPr>
          <w:b/>
          <w:sz w:val="24"/>
          <w:szCs w:val="24"/>
        </w:rPr>
        <w:t>С уважением,</w:t>
      </w:r>
    </w:p>
    <w:p w:rsidR="009704A4" w:rsidRPr="009704A4" w:rsidRDefault="009704A4" w:rsidP="009704A4">
      <w:pPr>
        <w:rPr>
          <w:b/>
          <w:sz w:val="24"/>
          <w:szCs w:val="24"/>
        </w:rPr>
      </w:pPr>
      <w:r w:rsidRPr="009704A4">
        <w:rPr>
          <w:b/>
          <w:sz w:val="24"/>
          <w:szCs w:val="24"/>
        </w:rPr>
        <w:t>Коммерческий директор</w:t>
      </w:r>
    </w:p>
    <w:p w:rsidR="009704A4" w:rsidRPr="009704A4" w:rsidRDefault="009704A4" w:rsidP="009704A4">
      <w:pPr>
        <w:rPr>
          <w:b/>
          <w:sz w:val="24"/>
          <w:szCs w:val="24"/>
        </w:rPr>
      </w:pPr>
      <w:r w:rsidRPr="009704A4">
        <w:rPr>
          <w:b/>
          <w:sz w:val="24"/>
          <w:szCs w:val="24"/>
        </w:rPr>
        <w:t>«ПСК-Строй НН»</w:t>
      </w:r>
    </w:p>
    <w:p w:rsidR="009704A4" w:rsidRPr="009704A4" w:rsidRDefault="009704A4" w:rsidP="009704A4">
      <w:pPr>
        <w:rPr>
          <w:b/>
          <w:sz w:val="32"/>
          <w:szCs w:val="32"/>
        </w:rPr>
      </w:pPr>
      <w:r w:rsidRPr="009704A4">
        <w:rPr>
          <w:b/>
          <w:sz w:val="32"/>
          <w:szCs w:val="32"/>
        </w:rPr>
        <w:t>Кучеров Дмитрий Александрович</w:t>
      </w:r>
    </w:p>
    <w:p w:rsidR="009704A4" w:rsidRPr="00B32CB7" w:rsidRDefault="009704A4" w:rsidP="009704A4">
      <w:r>
        <w:t>+7 920 050 61 32</w:t>
      </w:r>
    </w:p>
    <w:p w:rsidR="000B2FB7" w:rsidRDefault="000B2FB7" w:rsidP="000B2FB7">
      <w:pPr>
        <w:spacing w:after="0" w:line="240" w:lineRule="atLeast"/>
        <w:rPr>
          <w:sz w:val="20"/>
          <w:szCs w:val="20"/>
        </w:rPr>
      </w:pPr>
    </w:p>
    <w:p w:rsidR="000B2FB7" w:rsidRPr="000B2FB7" w:rsidRDefault="000B2FB7" w:rsidP="000B2FB7">
      <w:pPr>
        <w:spacing w:after="0" w:line="240" w:lineRule="atLeast"/>
        <w:rPr>
          <w:sz w:val="20"/>
          <w:szCs w:val="20"/>
          <w:u w:val="single"/>
        </w:rPr>
      </w:pPr>
      <w:r>
        <w:rPr>
          <w:noProof/>
          <w:sz w:val="20"/>
          <w:szCs w:val="20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68580</wp:posOffset>
                </wp:positionV>
                <wp:extent cx="6324600" cy="95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CDE9500"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5.4pt" to="481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NO5QEAANwDAAAOAAAAZHJzL2Uyb0RvYy54bWysU0uO1DAQ3SNxB8t7OunAtCDq9CxmBBsE&#10;LT4H8Dh2x8I/2abTvQPWSH0ErsACpJGGmTMkN6LspDMIEEKIjWO76r2q91xZnu6URFvmvDC6wvNZ&#10;jhHT1NRCbyr8+tXjew8x8oHomkijWYX3zOPT1d07y9aWrDCNkTVzCEi0L1tb4SYEW2aZpw1TxM+M&#10;ZRqC3DhFAhzdJqsdaYFdyazI80XWGldbZyjzHm7PhyBeJX7OGQ3POfcsIFlh6C2k1aX1Iq7ZaknK&#10;jSO2EXRsg/xDF4oIDUUnqnMSCHrrxC9USlBnvOFhRo3KDOeCsqQB1Mzzn9S8bIhlSQuY4+1kk/9/&#10;tPTZdu2QqCtcYKSJgifqPvXv+kP3rfvcH1D/vrvpvnZfusvuurvsP8D+qv8I+xjsrsbrAyqik631&#10;JRCe6bUbT96uXbRlx52KXxCMdsn9/eQ+2wVE4XJxv3iwyOGRKMQenRQnkTK7xVrnwxNmFIqbCkuh&#10;ozekJNunPgypxxTAxV6G6mkX9pLFZKlfMA56od48odOksTPp0JbAjNRv5mPZlBkhXEg5gfI/g8bc&#10;CGNp+v4WOGWnikaHCaiENu53VcPu2Cof8o+qB61R9oWp9+ktkh0wQsnQcdzjjP54TvDbn3L1HQAA&#10;//8DAFBLAwQUAAYACAAAACEAAT6KIN0AAAAJAQAADwAAAGRycy9kb3ducmV2LnhtbEyPwU7DMBBE&#10;70j8g7VI3FqHBEUQ4lRVJYS4IJrC3Y1dJ2CvI9tJw9+znOhxZ55mZ+rN4iybdYiDRwF36wyYxs6r&#10;AY2Aj8Pz6gFYTBKVtB61gB8dYdNcX9WyUv6Mez23yTAKwVhJAX1KY8V57HrtZFz7USN5Jx+cTHQG&#10;w1WQZwp3ludZVnInB6QPvRz1rtfddzs5AfY1zJ9mZ7ZxetmX7df7KX87zELc3izbJ2BJL+kfhr/6&#10;VB0a6nT0E6rIrIBVUZSEkpHRBAIey/we2JGEvADe1PxyQfMLAAD//wMAUEsBAi0AFAAGAAgAAAAh&#10;ALaDOJL+AAAA4QEAABMAAAAAAAAAAAAAAAAAAAAAAFtDb250ZW50X1R5cGVzXS54bWxQSwECLQAU&#10;AAYACAAAACEAOP0h/9YAAACUAQAACwAAAAAAAAAAAAAAAAAvAQAAX3JlbHMvLnJlbHNQSwECLQAU&#10;AAYACAAAACEAyeaTTuUBAADcAwAADgAAAAAAAAAAAAAAAAAuAgAAZHJzL2Uyb0RvYy54bWxQSwEC&#10;LQAUAAYACAAAACEAAT6KIN0AAAAJAQAADwAAAAAAAAAAAAAAAAA/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</w:p>
    <w:p w:rsidR="00B07F79" w:rsidRDefault="00656BD9" w:rsidP="000B2FB7">
      <w:pPr>
        <w:spacing w:after="0" w:line="240" w:lineRule="atLeast"/>
        <w:rPr>
          <w:i/>
          <w:sz w:val="20"/>
          <w:szCs w:val="20"/>
        </w:rPr>
      </w:pPr>
      <w:r w:rsidRPr="000B2FB7">
        <w:rPr>
          <w:i/>
          <w:sz w:val="20"/>
          <w:szCs w:val="20"/>
        </w:rPr>
        <w:t>603074, Россия,</w:t>
      </w:r>
      <w:r w:rsidR="00B07F79">
        <w:rPr>
          <w:i/>
          <w:sz w:val="20"/>
          <w:szCs w:val="20"/>
        </w:rPr>
        <w:t xml:space="preserve"> </w:t>
      </w:r>
      <w:proofErr w:type="spellStart"/>
      <w:r w:rsidRPr="000B2FB7">
        <w:rPr>
          <w:i/>
          <w:sz w:val="20"/>
          <w:szCs w:val="20"/>
        </w:rPr>
        <w:t>г.Н.Новгород</w:t>
      </w:r>
      <w:proofErr w:type="spellEnd"/>
      <w:r w:rsidRPr="000B2FB7">
        <w:rPr>
          <w:i/>
          <w:sz w:val="20"/>
          <w:szCs w:val="20"/>
        </w:rPr>
        <w:t>,</w:t>
      </w:r>
      <w:r w:rsidR="00B07F79">
        <w:rPr>
          <w:i/>
          <w:sz w:val="20"/>
          <w:szCs w:val="20"/>
        </w:rPr>
        <w:t xml:space="preserve"> </w:t>
      </w:r>
      <w:proofErr w:type="spellStart"/>
      <w:r w:rsidRPr="000B2FB7">
        <w:rPr>
          <w:i/>
          <w:sz w:val="20"/>
          <w:szCs w:val="20"/>
        </w:rPr>
        <w:t>ул.Шаля</w:t>
      </w:r>
      <w:r w:rsidR="00B07F79">
        <w:rPr>
          <w:i/>
          <w:sz w:val="20"/>
          <w:szCs w:val="20"/>
        </w:rPr>
        <w:t>пина</w:t>
      </w:r>
      <w:proofErr w:type="spellEnd"/>
      <w:r w:rsidR="00230E86">
        <w:rPr>
          <w:i/>
          <w:sz w:val="20"/>
          <w:szCs w:val="20"/>
        </w:rPr>
        <w:t>,</w:t>
      </w:r>
      <w:r w:rsidR="00B07F79">
        <w:rPr>
          <w:i/>
          <w:sz w:val="20"/>
          <w:szCs w:val="20"/>
        </w:rPr>
        <w:t xml:space="preserve"> д.20 оф.32</w:t>
      </w:r>
      <w:r w:rsidR="001E5B69">
        <w:rPr>
          <w:i/>
          <w:sz w:val="20"/>
          <w:szCs w:val="20"/>
        </w:rPr>
        <w:t xml:space="preserve">, </w:t>
      </w:r>
      <w:r w:rsidR="003D585E" w:rsidRPr="000B2FB7">
        <w:rPr>
          <w:i/>
          <w:sz w:val="20"/>
          <w:szCs w:val="20"/>
        </w:rPr>
        <w:t>ИНН 5259111557,</w:t>
      </w:r>
      <w:r w:rsidR="001E5B69">
        <w:rPr>
          <w:i/>
          <w:sz w:val="20"/>
          <w:szCs w:val="20"/>
        </w:rPr>
        <w:t xml:space="preserve"> </w:t>
      </w:r>
      <w:r w:rsidR="003D585E" w:rsidRPr="000B2FB7">
        <w:rPr>
          <w:i/>
          <w:sz w:val="20"/>
          <w:szCs w:val="20"/>
        </w:rPr>
        <w:t xml:space="preserve">КПП 525901001, </w:t>
      </w:r>
      <w:hyperlink r:id="rId6" w:history="1">
        <w:r w:rsidR="003D585E" w:rsidRPr="000B2FB7">
          <w:rPr>
            <w:rStyle w:val="a3"/>
            <w:i/>
            <w:sz w:val="20"/>
            <w:szCs w:val="20"/>
          </w:rPr>
          <w:t>psk-nn@mail.</w:t>
        </w:r>
        <w:r w:rsidR="003D585E" w:rsidRPr="000B2FB7">
          <w:rPr>
            <w:rStyle w:val="a3"/>
            <w:i/>
            <w:sz w:val="20"/>
            <w:szCs w:val="20"/>
            <w:lang w:val="en-US"/>
          </w:rPr>
          <w:t>ru</w:t>
        </w:r>
      </w:hyperlink>
      <w:r w:rsidR="003D585E" w:rsidRPr="000B2FB7">
        <w:rPr>
          <w:i/>
          <w:sz w:val="20"/>
          <w:szCs w:val="20"/>
        </w:rPr>
        <w:t>,</w:t>
      </w:r>
    </w:p>
    <w:p w:rsidR="00C876C8" w:rsidRDefault="003D585E" w:rsidP="000B2FB7">
      <w:pPr>
        <w:spacing w:after="0" w:line="240" w:lineRule="atLeast"/>
        <w:rPr>
          <w:i/>
          <w:sz w:val="20"/>
          <w:szCs w:val="20"/>
        </w:rPr>
      </w:pPr>
      <w:r w:rsidRPr="000B2FB7">
        <w:rPr>
          <w:i/>
          <w:sz w:val="20"/>
          <w:szCs w:val="20"/>
        </w:rPr>
        <w:t>р/с 40702810</w:t>
      </w:r>
      <w:r w:rsidR="00C876C8">
        <w:rPr>
          <w:i/>
          <w:sz w:val="20"/>
          <w:szCs w:val="20"/>
        </w:rPr>
        <w:t xml:space="preserve">300160000245 в </w:t>
      </w:r>
      <w:r w:rsidRPr="000B2FB7">
        <w:rPr>
          <w:i/>
          <w:sz w:val="20"/>
          <w:szCs w:val="20"/>
        </w:rPr>
        <w:t>ОАО Нижегородский Коммерческий Банк «РАДИОТЕХБАНК»,</w:t>
      </w:r>
    </w:p>
    <w:p w:rsidR="00C876C8" w:rsidRDefault="00C876C8" w:rsidP="000B2FB7">
      <w:pPr>
        <w:spacing w:after="0" w:line="240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>Кор Счет 30101810522020000773,</w:t>
      </w:r>
      <w:r w:rsidR="00B07F79">
        <w:rPr>
          <w:i/>
          <w:sz w:val="20"/>
          <w:szCs w:val="20"/>
        </w:rPr>
        <w:t xml:space="preserve"> </w:t>
      </w:r>
      <w:r w:rsidR="003D585E" w:rsidRPr="000B2FB7">
        <w:rPr>
          <w:i/>
          <w:sz w:val="20"/>
          <w:szCs w:val="20"/>
        </w:rPr>
        <w:t>БИК 42202773,</w:t>
      </w:r>
    </w:p>
    <w:p w:rsidR="00AF565F" w:rsidRPr="000B2FB7" w:rsidRDefault="003D585E" w:rsidP="000B2FB7">
      <w:pPr>
        <w:spacing w:after="0" w:line="240" w:lineRule="atLeast"/>
        <w:rPr>
          <w:i/>
          <w:sz w:val="20"/>
          <w:szCs w:val="20"/>
        </w:rPr>
      </w:pPr>
      <w:r w:rsidRPr="000B2FB7">
        <w:rPr>
          <w:i/>
          <w:sz w:val="20"/>
          <w:szCs w:val="20"/>
        </w:rPr>
        <w:t>Тел.410-39-26,413-95-26,</w:t>
      </w:r>
      <w:r w:rsidR="000B2FB7" w:rsidRPr="000B2FB7">
        <w:rPr>
          <w:i/>
          <w:sz w:val="20"/>
          <w:szCs w:val="20"/>
        </w:rPr>
        <w:t xml:space="preserve"> </w:t>
      </w:r>
      <w:r w:rsidRPr="000B2FB7">
        <w:rPr>
          <w:i/>
          <w:sz w:val="20"/>
          <w:szCs w:val="20"/>
        </w:rPr>
        <w:t>+7 910 39 26,</w:t>
      </w:r>
      <w:r w:rsidR="000B2FB7">
        <w:rPr>
          <w:i/>
          <w:sz w:val="20"/>
          <w:szCs w:val="20"/>
        </w:rPr>
        <w:t xml:space="preserve"> </w:t>
      </w:r>
      <w:r w:rsidRPr="000B2FB7">
        <w:rPr>
          <w:i/>
          <w:sz w:val="20"/>
          <w:szCs w:val="20"/>
        </w:rPr>
        <w:t>факс 279-40-97</w:t>
      </w:r>
    </w:p>
    <w:sectPr w:rsidR="00AF565F" w:rsidRPr="000B2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D9"/>
    <w:rsid w:val="000B2FB7"/>
    <w:rsid w:val="001C4AA3"/>
    <w:rsid w:val="001E5B69"/>
    <w:rsid w:val="00230E86"/>
    <w:rsid w:val="003D1DCE"/>
    <w:rsid w:val="003D585E"/>
    <w:rsid w:val="00656BD9"/>
    <w:rsid w:val="00880AA6"/>
    <w:rsid w:val="00943766"/>
    <w:rsid w:val="009704A4"/>
    <w:rsid w:val="009A70E2"/>
    <w:rsid w:val="00AF565F"/>
    <w:rsid w:val="00B07F79"/>
    <w:rsid w:val="00C876C8"/>
    <w:rsid w:val="00E3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8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6C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85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7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sk-nn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Lerochka</dc:creator>
  <cp:lastModifiedBy>RePack by Diakov</cp:lastModifiedBy>
  <cp:revision>4</cp:revision>
  <cp:lastPrinted>2014-06-14T09:21:00Z</cp:lastPrinted>
  <dcterms:created xsi:type="dcterms:W3CDTF">2014-08-01T08:38:00Z</dcterms:created>
  <dcterms:modified xsi:type="dcterms:W3CDTF">2014-08-07T08:02:00Z</dcterms:modified>
</cp:coreProperties>
</file>