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6F" w:rsidRDefault="0078536F" w:rsidP="0078536F">
      <w:r>
        <w:t>Был заказан вызов мастера для ремонта стиральной машины "Индезит". Первый вызов мастера состоялся 11 июня 2016 года. Нужно было заменить электронный блок. Блок был заменен, но машина не работает. В течение последних 10 дней был неоднократный запрос на вызов мастера, однако мастер до сих пор не выехал. За ремонт стиральной машины заплачено 7650 рублей. Машина не работает, а мастер не едет.</w:t>
      </w:r>
    </w:p>
    <w:p w:rsidR="00DA6719" w:rsidRDefault="0078536F" w:rsidP="0078536F">
      <w:r>
        <w:t xml:space="preserve">Если фирма не в состоянии провести ремонт, она обязана выплатить деньги, однако ни о какой выплате речи не идет, наоборот, мне было предложено заплатить мастеру транспортные расходы, Филиал фирмы есть в Сергиевом Посаде, однако мастер приехал из Пушкино за счет пенсионерки. Таким образом, деньги за ремонт заплачены, машина не работает, а мастер не выезжает на запрос, </w:t>
      </w:r>
      <w:proofErr w:type="gramStart"/>
      <w:r>
        <w:t>Судите</w:t>
      </w:r>
      <w:proofErr w:type="gramEnd"/>
      <w:r>
        <w:t xml:space="preserve"> сами, как можно оценить работу фирмы?  </w:t>
      </w:r>
      <w:bookmarkStart w:id="0" w:name="_GoBack"/>
      <w:bookmarkEnd w:id="0"/>
    </w:p>
    <w:sectPr w:rsidR="00DA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6F"/>
    <w:rsid w:val="0078536F"/>
    <w:rsid w:val="00D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7B23-C3A7-43C2-A60E-BEE230C4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Belozerskaya</dc:creator>
  <cp:keywords/>
  <dc:description/>
  <cp:lastModifiedBy>Tatyana Belozerskaya</cp:lastModifiedBy>
  <cp:revision>1</cp:revision>
  <dcterms:created xsi:type="dcterms:W3CDTF">2016-07-18T04:41:00Z</dcterms:created>
  <dcterms:modified xsi:type="dcterms:W3CDTF">2016-07-18T04:42:00Z</dcterms:modified>
</cp:coreProperties>
</file>