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</w:t>
      </w:r>
      <w:proofErr w:type="spellStart"/>
      <w:r>
        <w:rPr>
          <w:rFonts w:ascii="Times New Roman" w:hAnsi="Times New Roman"/>
          <w:b/>
          <w:bCs/>
          <w:sz w:val="40"/>
          <w:szCs w:val="40"/>
          <w:u w:val="single"/>
        </w:rPr>
        <w:t>Curriculum</w:t>
      </w:r>
      <w:proofErr w:type="spellEnd"/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  <w:u w:val="single"/>
        </w:rPr>
        <w:t>Vitae</w:t>
      </w:r>
      <w:proofErr w:type="spellEnd"/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Layout w:type="fixed"/>
        <w:tblLook w:val="04A0"/>
      </w:tblPr>
      <w:tblGrid>
        <w:gridCol w:w="4245"/>
        <w:gridCol w:w="4863"/>
      </w:tblGrid>
      <w:tr w:rsidR="002C03B3" w:rsidTr="002C03B3">
        <w:trPr>
          <w:trHeight w:val="1608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Bolekbayev Rakhimzhan</w:t>
            </w: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Kuanyshbayevich</w:t>
            </w:r>
            <w:proofErr w:type="spellEnd"/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Kazakhstan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Atyrau,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Kok-Arna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5-22</w:t>
            </w:r>
          </w:p>
          <w:p w:rsidR="002C03B3" w:rsidRP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49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03B3">
              <w:rPr>
                <w:rFonts w:ascii="Times New Roman" w:hAnsi="Times New Roman"/>
                <w:sz w:val="20"/>
                <w:szCs w:val="20"/>
                <w:lang w:val="en-US"/>
              </w:rPr>
              <w:t>Mob.phone</w:t>
            </w:r>
            <w:proofErr w:type="spellEnd"/>
            <w:r w:rsidRPr="002C03B3">
              <w:rPr>
                <w:rFonts w:ascii="Times New Roman" w:hAnsi="Times New Roman"/>
                <w:sz w:val="20"/>
                <w:szCs w:val="20"/>
                <w:lang w:val="en-US"/>
              </w:rPr>
              <w:t>:     8701-3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96- 26-80</w:t>
            </w: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Home phone:   8(7122) 25-60-23</w:t>
            </w: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Contact phone: 8702-281-37-76</w:t>
            </w: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rakhimzhan80@mail.ru</w:t>
            </w:r>
          </w:p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</w:tbl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2268"/>
        <w:gridCol w:w="7303"/>
      </w:tblGrid>
      <w:tr w:rsidR="002C03B3" w:rsidTr="002C03B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21,1980</w:t>
            </w:r>
          </w:p>
        </w:tc>
      </w:tr>
      <w:tr w:rsidR="002C03B3" w:rsidTr="002C03B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Kazakh</w:t>
            </w:r>
            <w:proofErr w:type="spellEnd"/>
          </w:p>
        </w:tc>
      </w:tr>
      <w:tr w:rsidR="002C03B3" w:rsidTr="002C03B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Higher</w:t>
            </w:r>
            <w:proofErr w:type="spellEnd"/>
          </w:p>
        </w:tc>
      </w:tr>
      <w:tr w:rsidR="002C03B3" w:rsidTr="002C03B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Citizenship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B3" w:rsidRDefault="002C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Kazakhstan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Objective: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To </w:t>
      </w:r>
      <w:r>
        <w:rPr>
          <w:rFonts w:ascii="Times New Roman" w:hAnsi="Times New Roman"/>
          <w:sz w:val="20"/>
          <w:szCs w:val="20"/>
          <w:lang w:val="en-US"/>
        </w:rPr>
        <w:t>use all obtained skills and experience within an internationally known company,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to contribute my effort to achieve higher excellence of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production </w:t>
      </w:r>
      <w:r w:rsidR="00B532AD">
        <w:rPr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03B3" w:rsidRPr="008C3FAF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u w:val="single"/>
          <w:lang w:val="en-US"/>
        </w:rPr>
      </w:pPr>
      <w:r>
        <w:rPr>
          <w:rFonts w:ascii="Times New Roman" w:hAnsi="Times New Roman"/>
          <w:sz w:val="40"/>
          <w:szCs w:val="40"/>
          <w:u w:val="single"/>
          <w:lang w:val="en-US"/>
        </w:rPr>
        <w:t>Work Experience</w:t>
      </w:r>
    </w:p>
    <w:p w:rsidR="00B532AD" w:rsidRPr="00B532AD" w:rsidRDefault="00B532AD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u w:val="single"/>
          <w:lang w:val="en-US"/>
        </w:rPr>
      </w:pPr>
      <w:r w:rsidRPr="002C03B3">
        <w:rPr>
          <w:rFonts w:ascii="Times New Roman" w:hAnsi="Times New Roman"/>
          <w:sz w:val="32"/>
          <w:szCs w:val="32"/>
          <w:lang w:val="en-US"/>
        </w:rPr>
        <w:t>Last place</w:t>
      </w:r>
      <w:r>
        <w:rPr>
          <w:rFonts w:ascii="Times New Roman" w:hAnsi="Times New Roman"/>
          <w:sz w:val="32"/>
          <w:szCs w:val="32"/>
          <w:lang w:val="en-US"/>
        </w:rPr>
        <w:t xml:space="preserve"> of </w:t>
      </w:r>
      <w:r w:rsidRPr="002C03B3">
        <w:rPr>
          <w:rFonts w:ascii="Times New Roman" w:hAnsi="Times New Roman"/>
          <w:sz w:val="32"/>
          <w:szCs w:val="32"/>
          <w:lang w:val="en-US"/>
        </w:rPr>
        <w:t>work</w:t>
      </w:r>
      <w:r w:rsidRPr="004100B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B532AD">
        <w:rPr>
          <w:rFonts w:ascii="Times New Roman" w:hAnsi="Times New Roman"/>
          <w:sz w:val="32"/>
          <w:szCs w:val="32"/>
          <w:lang w:val="en-US"/>
        </w:rPr>
        <w:t xml:space="preserve">    </w:t>
      </w:r>
    </w:p>
    <w:p w:rsidR="00B532AD" w:rsidRDefault="00B532AD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B532AD">
        <w:rPr>
          <w:rFonts w:ascii="Times New Roman" w:hAnsi="Times New Roman"/>
          <w:sz w:val="28"/>
          <w:szCs w:val="28"/>
          <w:u w:val="single"/>
          <w:lang w:val="en-US"/>
        </w:rPr>
        <w:t xml:space="preserve">From 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2015 </w:t>
      </w:r>
      <w:r w:rsidRPr="00B532AD">
        <w:rPr>
          <w:rFonts w:ascii="Times New Roman" w:hAnsi="Times New Roman"/>
          <w:sz w:val="28"/>
          <w:szCs w:val="28"/>
          <w:u w:val="single"/>
          <w:lang w:val="en-US"/>
        </w:rPr>
        <w:t xml:space="preserve">LLP   «NCRC»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HSE Engineer</w:t>
      </w:r>
    </w:p>
    <w:p w:rsidR="00B532AD" w:rsidRDefault="00B532AD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Job description:</w:t>
      </w:r>
    </w:p>
    <w:p w:rsidR="003236AC" w:rsidRPr="008D7E33" w:rsidRDefault="00B532AD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B532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7E33" w:rsidRPr="00504672">
        <w:rPr>
          <w:rFonts w:ascii="Times New Roman" w:hAnsi="Times New Roman"/>
          <w:sz w:val="24"/>
          <w:szCs w:val="24"/>
          <w:lang w:val="en-US"/>
        </w:rPr>
        <w:t xml:space="preserve">▪ </w:t>
      </w:r>
      <w:r w:rsidR="008D7E33" w:rsidRPr="008D7E33">
        <w:rPr>
          <w:rFonts w:ascii="Times New Roman" w:hAnsi="Times New Roman"/>
          <w:sz w:val="20"/>
          <w:szCs w:val="20"/>
          <w:lang w:val="en-US"/>
        </w:rPr>
        <w:t>T</w:t>
      </w:r>
      <w:r w:rsidR="008D7E33" w:rsidRPr="00504672">
        <w:rPr>
          <w:rFonts w:ascii="Times New Roman" w:hAnsi="Times New Roman"/>
          <w:sz w:val="24"/>
          <w:szCs w:val="24"/>
          <w:lang w:val="en-US"/>
        </w:rPr>
        <w:t>o</w:t>
      </w:r>
      <w:r w:rsidRPr="008D7E33">
        <w:rPr>
          <w:rFonts w:ascii="Times New Roman" w:hAnsi="Times New Roman"/>
          <w:sz w:val="20"/>
          <w:szCs w:val="20"/>
          <w:lang w:val="en-US"/>
        </w:rPr>
        <w:t xml:space="preserve"> conduct safety induction, tool-box meeting on work places</w:t>
      </w:r>
      <w:proofErr w:type="gramStart"/>
      <w:r w:rsidRPr="008D7E33">
        <w:rPr>
          <w:rFonts w:ascii="Times New Roman" w:hAnsi="Times New Roman"/>
          <w:sz w:val="20"/>
          <w:szCs w:val="20"/>
          <w:lang w:val="en-US"/>
        </w:rPr>
        <w:t>,</w:t>
      </w:r>
      <w:r w:rsidR="003236AC" w:rsidRPr="008D7E33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 w:rsidR="003236AC" w:rsidRPr="008D7E33">
        <w:rPr>
          <w:rFonts w:ascii="Times New Roman" w:hAnsi="Times New Roman"/>
          <w:sz w:val="20"/>
          <w:szCs w:val="20"/>
          <w:lang w:val="en-US"/>
        </w:rPr>
        <w:t>by necessary repeated and not envisaged in the plan safety talks)</w:t>
      </w:r>
    </w:p>
    <w:p w:rsidR="003236AC" w:rsidRPr="008D7E33" w:rsidRDefault="003236AC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D7E33">
        <w:rPr>
          <w:rFonts w:ascii="Times New Roman" w:hAnsi="Times New Roman"/>
          <w:sz w:val="20"/>
          <w:szCs w:val="20"/>
          <w:lang w:val="en-US"/>
        </w:rPr>
        <w:t>▪ To participate in safety meetings and audits</w:t>
      </w:r>
    </w:p>
    <w:p w:rsidR="00B532AD" w:rsidRPr="008D7E33" w:rsidRDefault="008D7E3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D7E33">
        <w:rPr>
          <w:rFonts w:ascii="Times New Roman" w:hAnsi="Times New Roman"/>
          <w:sz w:val="20"/>
          <w:szCs w:val="20"/>
          <w:lang w:val="en-US"/>
        </w:rPr>
        <w:t>▪ To</w:t>
      </w:r>
      <w:r w:rsidR="003236AC" w:rsidRPr="008D7E33">
        <w:rPr>
          <w:rFonts w:ascii="Times New Roman" w:hAnsi="Times New Roman"/>
          <w:sz w:val="20"/>
          <w:szCs w:val="20"/>
          <w:lang w:val="en-US"/>
        </w:rPr>
        <w:t xml:space="preserve"> control the activity compliance with </w:t>
      </w:r>
      <w:proofErr w:type="spellStart"/>
      <w:r w:rsidR="003236AC" w:rsidRPr="008D7E33">
        <w:rPr>
          <w:rFonts w:ascii="Times New Roman" w:hAnsi="Times New Roman"/>
          <w:sz w:val="20"/>
          <w:szCs w:val="20"/>
          <w:lang w:val="en-US"/>
        </w:rPr>
        <w:t>RoK</w:t>
      </w:r>
      <w:proofErr w:type="spellEnd"/>
      <w:r w:rsidR="003236AC" w:rsidRPr="008D7E33">
        <w:rPr>
          <w:rFonts w:ascii="Times New Roman" w:hAnsi="Times New Roman"/>
          <w:sz w:val="20"/>
          <w:szCs w:val="20"/>
          <w:lang w:val="en-US"/>
        </w:rPr>
        <w:t xml:space="preserve"> and applied international safety standards</w:t>
      </w:r>
      <w:r w:rsidR="00504672" w:rsidRPr="008D7E33">
        <w:rPr>
          <w:rFonts w:ascii="Times New Roman" w:hAnsi="Times New Roman"/>
          <w:sz w:val="20"/>
          <w:szCs w:val="20"/>
          <w:lang w:val="en-US"/>
        </w:rPr>
        <w:t>, norms</w:t>
      </w:r>
      <w:r w:rsidR="00B532AD" w:rsidRPr="008D7E3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04672" w:rsidRPr="008D7E33">
        <w:rPr>
          <w:rFonts w:ascii="Times New Roman" w:hAnsi="Times New Roman"/>
          <w:sz w:val="20"/>
          <w:szCs w:val="20"/>
          <w:lang w:val="en-US"/>
        </w:rPr>
        <w:t>and rules</w:t>
      </w:r>
    </w:p>
    <w:p w:rsidR="003236AC" w:rsidRPr="008D7E33" w:rsidRDefault="003236AC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▪ </w:t>
      </w:r>
      <w:r w:rsidR="00504672" w:rsidRPr="008D7E33">
        <w:rPr>
          <w:rFonts w:ascii="Times New Roman" w:hAnsi="Times New Roman"/>
          <w:sz w:val="20"/>
          <w:szCs w:val="20"/>
          <w:lang w:val="en-US"/>
        </w:rPr>
        <w:t xml:space="preserve">To check fire system (fire alarms, fire extinguishers both at the transports and offices) </w:t>
      </w:r>
    </w:p>
    <w:p w:rsidR="00B532AD" w:rsidRDefault="00504672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D7E33">
        <w:rPr>
          <w:rFonts w:ascii="Times New Roman" w:hAnsi="Times New Roman"/>
          <w:sz w:val="20"/>
          <w:szCs w:val="20"/>
          <w:lang w:val="en-US"/>
        </w:rPr>
        <w:t xml:space="preserve">▪ </w:t>
      </w:r>
      <w:proofErr w:type="gramStart"/>
      <w:r w:rsidRPr="008D7E33">
        <w:rPr>
          <w:rFonts w:ascii="Times New Roman" w:hAnsi="Times New Roman"/>
          <w:sz w:val="20"/>
          <w:szCs w:val="20"/>
          <w:lang w:val="en-US"/>
        </w:rPr>
        <w:t>To</w:t>
      </w:r>
      <w:proofErr w:type="gramEnd"/>
      <w:r w:rsidRPr="008D7E3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D7E33" w:rsidRPr="008D7E33">
        <w:rPr>
          <w:rFonts w:ascii="Times New Roman" w:hAnsi="Times New Roman"/>
          <w:sz w:val="20"/>
          <w:szCs w:val="20"/>
          <w:lang w:val="en-US"/>
        </w:rPr>
        <w:t xml:space="preserve">provide with necessary means </w:t>
      </w:r>
      <w:r w:rsidR="008C3FAF">
        <w:rPr>
          <w:rFonts w:ascii="Times New Roman" w:hAnsi="Times New Roman"/>
          <w:sz w:val="20"/>
          <w:szCs w:val="20"/>
          <w:lang w:val="en-US"/>
        </w:rPr>
        <w:t xml:space="preserve">(PPE, right tools etc.) </w:t>
      </w:r>
      <w:r w:rsidR="008D7E33" w:rsidRPr="008D7E33">
        <w:rPr>
          <w:rFonts w:ascii="Times New Roman" w:hAnsi="Times New Roman"/>
          <w:sz w:val="20"/>
          <w:szCs w:val="20"/>
          <w:lang w:val="en-US"/>
        </w:rPr>
        <w:t>in order to conduct work safely</w:t>
      </w:r>
    </w:p>
    <w:p w:rsidR="005675D3" w:rsidRDefault="00F52282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▪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check the workplace and if required offering implementation of more moderate methods </w:t>
      </w:r>
      <w:r w:rsidR="005675D3">
        <w:rPr>
          <w:rFonts w:ascii="Times New Roman" w:hAnsi="Times New Roman"/>
          <w:sz w:val="20"/>
          <w:szCs w:val="20"/>
          <w:lang w:val="en-US"/>
        </w:rPr>
        <w:t>of safety equipment for the protection hazards</w:t>
      </w:r>
    </w:p>
    <w:p w:rsidR="005675D3" w:rsidRDefault="005675D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▪To prevent risks from workplace and stop the operation of equipment and job which will lead to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health  injury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of people.</w:t>
      </w:r>
    </w:p>
    <w:p w:rsidR="002C03B3" w:rsidRPr="005675D3" w:rsidRDefault="005675D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32AD" w:rsidRPr="00B532AD">
        <w:rPr>
          <w:rFonts w:ascii="Times New Roman" w:hAnsi="Times New Roman"/>
          <w:sz w:val="28"/>
          <w:szCs w:val="28"/>
          <w:lang w:val="en-US"/>
        </w:rPr>
        <w:t>2011-</w:t>
      </w:r>
      <w:proofErr w:type="gramStart"/>
      <w:r w:rsidR="00B532AD" w:rsidRPr="00B532AD">
        <w:rPr>
          <w:rFonts w:ascii="Times New Roman" w:hAnsi="Times New Roman"/>
          <w:sz w:val="28"/>
          <w:szCs w:val="28"/>
          <w:lang w:val="en-US"/>
        </w:rPr>
        <w:t>2013</w:t>
      </w:r>
      <w:r w:rsidR="00B532AD" w:rsidRPr="00B532AD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proofErr w:type="spellStart"/>
      <w:r w:rsidR="002C03B3">
        <w:rPr>
          <w:rFonts w:ascii="Times New Roman" w:hAnsi="Times New Roman"/>
          <w:sz w:val="28"/>
          <w:szCs w:val="28"/>
          <w:u w:val="single"/>
          <w:lang w:val="en-US"/>
        </w:rPr>
        <w:t>KISOrion</w:t>
      </w:r>
      <w:proofErr w:type="spellEnd"/>
      <w:proofErr w:type="gramEnd"/>
      <w:r w:rsidR="002C03B3">
        <w:rPr>
          <w:rFonts w:ascii="Times New Roman" w:hAnsi="Times New Roman"/>
          <w:sz w:val="28"/>
          <w:szCs w:val="28"/>
          <w:u w:val="single"/>
          <w:lang w:val="en-US"/>
        </w:rPr>
        <w:t xml:space="preserve"> LLP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Tengizchevroil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field, WTF/WRF Projects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Position: HSE Representative </w:t>
      </w:r>
    </w:p>
    <w:p w:rsidR="002C03B3" w:rsidRDefault="002C03B3" w:rsidP="002C03B3">
      <w:pPr>
        <w:pStyle w:val="Default"/>
      </w:pPr>
      <w:r>
        <w:rPr>
          <w:sz w:val="20"/>
          <w:szCs w:val="20"/>
        </w:rPr>
        <w:t>•</w:t>
      </w:r>
      <w:r>
        <w:t xml:space="preserve"> </w:t>
      </w:r>
      <w:r>
        <w:rPr>
          <w:sz w:val="20"/>
          <w:szCs w:val="20"/>
        </w:rPr>
        <w:t xml:space="preserve">Participate in and lead project safety meetings / briefings.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Monitor Contractor compliance with TCO Safety Instructions and WTF/WRF HES Management Plan procedural requirements.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Conduct </w:t>
      </w:r>
      <w:r w:rsidR="00662A58">
        <w:rPr>
          <w:sz w:val="20"/>
          <w:szCs w:val="20"/>
        </w:rPr>
        <w:t>site</w:t>
      </w:r>
      <w:r>
        <w:rPr>
          <w:sz w:val="20"/>
          <w:szCs w:val="20"/>
        </w:rPr>
        <w:t xml:space="preserve"> inspections, reviews and audits of the systems and methods implemented by Contractor on construction sites.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Identify unsafe conditions and STOP WORK if appropriate.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Provide mentoring feedback to workers to reinforce: Incident and Injury Free operations; care and concern for individuals; and safe work practices and behaviors.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Work with safety </w:t>
      </w:r>
      <w:r w:rsidR="008C3FAF">
        <w:rPr>
          <w:sz w:val="20"/>
          <w:szCs w:val="20"/>
        </w:rPr>
        <w:t>representatives, supervisors</w:t>
      </w:r>
      <w:r>
        <w:rPr>
          <w:sz w:val="20"/>
          <w:szCs w:val="20"/>
        </w:rPr>
        <w:t xml:space="preserve"> and managers to resolve safety deficiencies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Provide support for all aspects of contractor HES management.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Attend Contractor safety and toolbox talks meetings on a periodic basis to ensure quality </w:t>
      </w:r>
    </w:p>
    <w:p w:rsidR="002C03B3" w:rsidRDefault="00662A58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To follow</w:t>
      </w:r>
      <w:r w:rsidR="002C03B3">
        <w:rPr>
          <w:sz w:val="20"/>
          <w:szCs w:val="20"/>
        </w:rPr>
        <w:t xml:space="preserve"> TCO Safety Instruction</w:t>
      </w:r>
      <w:r>
        <w:rPr>
          <w:sz w:val="20"/>
          <w:szCs w:val="20"/>
        </w:rPr>
        <w:t>s, Procedures, Internal policies</w:t>
      </w:r>
      <w:r w:rsidR="002C03B3">
        <w:rPr>
          <w:sz w:val="20"/>
          <w:szCs w:val="20"/>
        </w:rPr>
        <w:t xml:space="preserve">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 w:rsidR="00662A58">
        <w:rPr>
          <w:sz w:val="20"/>
          <w:szCs w:val="20"/>
        </w:rPr>
        <w:t xml:space="preserve"> To determine,</w:t>
      </w:r>
      <w:r>
        <w:rPr>
          <w:sz w:val="20"/>
          <w:szCs w:val="20"/>
        </w:rPr>
        <w:t xml:space="preserve"> if available</w:t>
      </w:r>
      <w:r w:rsidR="00662A58">
        <w:rPr>
          <w:sz w:val="20"/>
          <w:szCs w:val="20"/>
        </w:rPr>
        <w:t>,</w:t>
      </w:r>
      <w:r>
        <w:rPr>
          <w:sz w:val="20"/>
          <w:szCs w:val="20"/>
        </w:rPr>
        <w:t xml:space="preserve"> Personal Protective Equipment PPE is appropriate </w:t>
      </w:r>
      <w:r w:rsidR="00662A58">
        <w:rPr>
          <w:sz w:val="20"/>
          <w:szCs w:val="20"/>
        </w:rPr>
        <w:t xml:space="preserve">for specific jobs, and enforce </w:t>
      </w:r>
      <w:r>
        <w:rPr>
          <w:sz w:val="20"/>
          <w:szCs w:val="20"/>
        </w:rPr>
        <w:t xml:space="preserve">Contractor’s personnel use of appropriate PPE. </w:t>
      </w:r>
    </w:p>
    <w:p w:rsidR="002C03B3" w:rsidRDefault="002C03B3" w:rsidP="002C03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Participate in incident investigation teams </w:t>
      </w:r>
    </w:p>
    <w:p w:rsidR="002C03B3" w:rsidRDefault="002C03B3" w:rsidP="002C03B3">
      <w:pPr>
        <w:pStyle w:val="Default"/>
        <w:rPr>
          <w:sz w:val="20"/>
          <w:szCs w:val="20"/>
        </w:rPr>
      </w:pP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From April 2011 to August 2011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Aker Solutions,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Kashagan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Hook-up Project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Position: HSE Inspector: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∙ </w:t>
      </w:r>
      <w:r>
        <w:rPr>
          <w:rFonts w:ascii="Times New Roman" w:hAnsi="Times New Roman"/>
          <w:sz w:val="20"/>
          <w:szCs w:val="20"/>
          <w:lang w:val="en-US"/>
        </w:rPr>
        <w:t xml:space="preserve">Review the Health, Safety and Environment Policy Statements on a regular basis;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∙ Ensure that Local Policy Statements/ Fire Plans and Fire Risk Assessments are produced and quality assured;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∙ Daily HSE walkabout;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∙ Provide necessary source training for staff in relation to Health, Safety and Environment policies, practices and procedures;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∙ Carry out workplace safety audits with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Agip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/AKER personnel and ensure that any remedial recommendations are implemented;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∙ Devise, develop and monitor the effective Risk Assessments management strategies and make recommendations on the implementation of these strategies;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∙ Propose, implement and monitor measures necessary to comply with HSE Legislation and Codes of Practice;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From 2009 July,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Bonatti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E&amp; I Project, West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Kashagan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Development Experimental Program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Position: </w:t>
      </w:r>
      <w:r>
        <w:rPr>
          <w:rFonts w:ascii="Times New Roman" w:hAnsi="Times New Roman"/>
          <w:sz w:val="20"/>
          <w:szCs w:val="20"/>
          <w:lang w:val="en-US"/>
        </w:rPr>
        <w:t>Translator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Job descriptions: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To translate the technical, economical and normative documentation, correspondence materials with different companies, any Acts on violations;   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* To make verbal and written translations at a stated time providing exact correspondence of translations to lexical, stylistic and meaning content.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* Keeping the established requirements regarding the using technical terms and definitions;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* To provide the interpretation during an interview (testing) of employees;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From 2010 July transferred to Material Department as a Translator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Additional responsibilities: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To make Incoming Material Control Log Books (based on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SNiP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1.03.06.-2002)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To prepare Acts on carrying out of incoming material control </w:t>
      </w:r>
      <w:r>
        <w:rPr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 xml:space="preserve">Attachment 3 of manual to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SNiP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2.04.09.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- 84</w:t>
      </w:r>
      <w:r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/ Form 21/Working with IMIS (Integrated Maintenance Information System)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From August 2007 to July 2009 BERKIN </w:t>
      </w:r>
      <w:r>
        <w:rPr>
          <w:rFonts w:ascii="Times New Roman" w:hAnsi="Times New Roman"/>
          <w:sz w:val="20"/>
          <w:szCs w:val="20"/>
          <w:lang w:val="en-US"/>
        </w:rPr>
        <w:t>Company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Position: HSE Engineer 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To control safely execution of construction work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• To make daily, weekly, monthly, term-time, yearly report about HSE status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• To issue improvement notice by revealed violations for their soonest elimination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• To prepare documents for receiving emission.</w:t>
      </w:r>
    </w:p>
    <w:p w:rsidR="002C03B3" w:rsidRDefault="002C03B3" w:rsidP="002C03B3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February 20, 2007 to August 2007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smartTag w:uri="urn:schemas-microsoft-com:office:smarttags" w:element="place">
        <w:r>
          <w:rPr>
            <w:rFonts w:ascii="Times New Roman" w:hAnsi="Times New Roman"/>
            <w:b/>
            <w:sz w:val="20"/>
            <w:szCs w:val="20"/>
            <w:lang w:val="en-US"/>
          </w:rPr>
          <w:t>NORTH CASPIAN</w:t>
        </w:r>
      </w:smartTag>
      <w:r>
        <w:rPr>
          <w:rFonts w:ascii="Times New Roman" w:hAnsi="Times New Roman"/>
          <w:b/>
          <w:sz w:val="20"/>
          <w:szCs w:val="20"/>
          <w:lang w:val="en-US"/>
        </w:rPr>
        <w:t xml:space="preserve"> CONSTRACTORS (NCC) COMPANY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Position: HSE Engineer </w:t>
      </w:r>
    </w:p>
    <w:p w:rsidR="002C03B3" w:rsidRDefault="002C03B3" w:rsidP="002C03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To control safely production of work at the site;</w:t>
      </w:r>
    </w:p>
    <w:p w:rsidR="002C03B3" w:rsidRDefault="002C03B3" w:rsidP="002C03B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To make weekly report for audit;</w:t>
      </w:r>
    </w:p>
    <w:p w:rsidR="002C03B3" w:rsidRDefault="002C03B3" w:rsidP="002C03B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To take responsibility for filling Transfer Notes</w:t>
      </w:r>
    </w:p>
    <w:p w:rsidR="002C03B3" w:rsidRDefault="002C03B3" w:rsidP="002C03B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Environmental protection emphasis due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  <w:lang w:val="en-US"/>
            </w:rPr>
            <w:t>Kazakhstan</w:t>
          </w:r>
        </w:smartTag>
      </w:smartTag>
      <w:r>
        <w:rPr>
          <w:rFonts w:ascii="Times New Roman" w:hAnsi="Times New Roman"/>
          <w:sz w:val="20"/>
          <w:szCs w:val="20"/>
          <w:lang w:val="en-US"/>
        </w:rPr>
        <w:t xml:space="preserve"> and Fluor guidelines,</w:t>
      </w:r>
    </w:p>
    <w:p w:rsidR="002C03B3" w:rsidRDefault="002C03B3" w:rsidP="002C03B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Performance of numerous fire drills, emergency drills, oil spill containment, etc.</w:t>
      </w:r>
    </w:p>
    <w:p w:rsidR="002C03B3" w:rsidRDefault="002C03B3" w:rsidP="002C03B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Conducted numerous area inspections both internally and externally with Government and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Agip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KCO\NCC\GATE Personnel.</w:t>
      </w:r>
    </w:p>
    <w:p w:rsidR="002C03B3" w:rsidRDefault="002C03B3" w:rsidP="002C03B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Assisted in translation for Management of Environmental, Industrial Relations and other subjects with Kazakhstan Government.</w:t>
      </w:r>
    </w:p>
    <w:p w:rsidR="002C03B3" w:rsidRDefault="002C03B3" w:rsidP="002C03B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Directed areas on the Project by spearheading in Health, Safety and Environmental aspects on the job to a superb level of achievement.</w:t>
      </w:r>
    </w:p>
    <w:p w:rsidR="002C03B3" w:rsidRDefault="002C03B3" w:rsidP="002C03B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Performed numerous crane and equipment inspections to maintain a high degree of safety excellence as indicated by the Project Safety Record.</w:t>
      </w:r>
    </w:p>
    <w:p w:rsidR="002C03B3" w:rsidRDefault="002C03B3" w:rsidP="002C03B3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Worked with Subcontractor HSE Engineers to maintain Safety to high degree.</w:t>
      </w:r>
    </w:p>
    <w:p w:rsidR="002C03B3" w:rsidRDefault="002C03B3" w:rsidP="002C03B3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Assisted in follow-up investigations of fires, oil spills, injures and traffic accidents.</w:t>
      </w:r>
    </w:p>
    <w:p w:rsidR="002C03B3" w:rsidRDefault="002C03B3" w:rsidP="002C03B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Pushed cleanup of all areas constantly to maintain our high of Safety Excellence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August 2005-October 2006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Sicim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Company, Tengiz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Position: Safety Specialist (28\28) </w:t>
      </w:r>
    </w:p>
    <w:p w:rsidR="002C03B3" w:rsidRDefault="002C03B3" w:rsidP="002C03B3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To hold Tool-Box meeting;</w:t>
      </w:r>
    </w:p>
    <w:p w:rsidR="002C03B3" w:rsidRDefault="002C03B3" w:rsidP="002C03B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To prevent violations and increase Safety Methods;</w:t>
      </w:r>
    </w:p>
    <w:p w:rsidR="002C03B3" w:rsidRDefault="002C03B3" w:rsidP="002C03B3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Control of safe execution of construction activity;</w:t>
      </w:r>
    </w:p>
    <w:p w:rsidR="002C03B3" w:rsidRDefault="002C03B3" w:rsidP="002C03B3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Instructing and briefing site personnel,</w:t>
      </w:r>
    </w:p>
    <w:p w:rsidR="002C03B3" w:rsidRDefault="002C03B3" w:rsidP="002C03B3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Advertisement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actions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2C03B3" w:rsidRDefault="002C03B3" w:rsidP="002C03B3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Training programs, site audit program developing;</w:t>
      </w:r>
    </w:p>
    <w:p w:rsidR="002C03B3" w:rsidRDefault="002C03B3" w:rsidP="002C03B3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Company’s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safely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procedure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implementation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2C03B3" w:rsidRDefault="002C03B3" w:rsidP="002C03B3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Daily monitoring of Project works;</w:t>
      </w:r>
    </w:p>
    <w:p w:rsidR="002C03B3" w:rsidRDefault="002C03B3" w:rsidP="002C03B3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Weekly auditing of work sites;</w:t>
      </w:r>
    </w:p>
    <w:p w:rsidR="002C03B3" w:rsidRDefault="002C03B3" w:rsidP="002C03B3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Preparing of all documents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JSA,Method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statements) required for a work-permit issues;</w:t>
      </w:r>
    </w:p>
    <w:p w:rsidR="002C03B3" w:rsidRDefault="002C03B3" w:rsidP="002C03B3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Controlling over work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permits,JSA,STA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;</w:t>
      </w:r>
    </w:p>
    <w:p w:rsidR="002C03B3" w:rsidRDefault="002C03B3" w:rsidP="002C03B3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Handling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records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reports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December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2004-August 2005</w:t>
      </w:r>
    </w:p>
    <w:p w:rsidR="002C03B3" w:rsidRP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C03B3">
        <w:rPr>
          <w:rFonts w:ascii="Times New Roman" w:hAnsi="Times New Roman"/>
          <w:b/>
          <w:bCs/>
          <w:sz w:val="20"/>
          <w:szCs w:val="20"/>
          <w:lang w:val="en-US"/>
        </w:rPr>
        <w:t>CASPIAN OIL MONTAZH, Atyrau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Position: HSE Engineer </w:t>
      </w:r>
    </w:p>
    <w:p w:rsidR="002C03B3" w:rsidRDefault="002C03B3" w:rsidP="002C03B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 Method statement checking and risk assessment;</w:t>
      </w:r>
    </w:p>
    <w:p w:rsidR="002C03B3" w:rsidRDefault="002C03B3" w:rsidP="002C03B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•Eliminating abnormal work conditions;</w:t>
      </w:r>
    </w:p>
    <w:p w:rsidR="002C03B3" w:rsidRDefault="002C03B3" w:rsidP="002C03B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•Conducting safety training and meeting;</w:t>
      </w:r>
    </w:p>
    <w:p w:rsidR="002C03B3" w:rsidRDefault="002C03B3" w:rsidP="002C03B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•Handling records and reports.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•To hold primary, secondary and extra (if necessary) HSE Inductions for all Company personnel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 To control of providing PPE for working personnel by Company</w:t>
      </w:r>
    </w:p>
    <w:p w:rsidR="002C03B3" w:rsidRDefault="002C03B3" w:rsidP="002C03B3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 To control of issuing Abstergents for workers by Company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• To provide control for safe leading of construction activity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• Daily monitoring of sites, to prepare HSE instructions in order to prevent violations.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2003-December 2005           JGC (Japan Gas Corporation) Atyrau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</w:t>
      </w:r>
      <w:r>
        <w:rPr>
          <w:rFonts w:ascii="Times New Roman" w:hAnsi="Times New Roman"/>
          <w:sz w:val="20"/>
          <w:szCs w:val="20"/>
          <w:lang w:val="en-US"/>
        </w:rPr>
        <w:t>Position: HSE Engineer assistant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</w:t>
      </w:r>
      <w:r>
        <w:rPr>
          <w:rFonts w:ascii="Times New Roman" w:hAnsi="Times New Roman"/>
          <w:sz w:val="20"/>
          <w:szCs w:val="20"/>
          <w:lang w:val="en-US"/>
        </w:rPr>
        <w:t>• To translate in written the instructions, inductions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• To translate the documents concerning with HSE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• To make badges, improvement notes, 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EDUCATION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Higher, 1998-2002Atyrau State University.</w:t>
      </w:r>
      <w:r>
        <w:rPr>
          <w:rFonts w:ascii="Arial Narrow" w:hAnsi="Arial Narrow" w:cs="Arial Narrow"/>
          <w:sz w:val="20"/>
          <w:szCs w:val="20"/>
          <w:lang w:val="en-US"/>
        </w:rPr>
        <w:t xml:space="preserve"> Department: Foreign languages. </w:t>
      </w:r>
    </w:p>
    <w:p w:rsidR="002C03B3" w:rsidRDefault="002C03B3" w:rsidP="002C03B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COURCES, TRAINING, CERTIFICATION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Agip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KCO safety induction Passport 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BOSET (April 2011)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LANGUAGES AND PC</w:t>
      </w:r>
    </w:p>
    <w:p w:rsidR="002C03B3" w:rsidRDefault="00662A58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Russian: good</w:t>
      </w:r>
    </w:p>
    <w:p w:rsidR="002C03B3" w:rsidRDefault="00662A58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English: good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Kazakh: native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Word,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Excell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ADDITIONAL INFO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Driving license: B category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Priorities in life and career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most prominent achievement is my constant willingness to improve the level of my knowledge and the ability to set all tasks set to me.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PERSONAL QUALIFICATION</w:t>
      </w: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Hard working, exacting to myself and to personnel, communicative, creative in dealing with work task, purposeful, punctual.</w:t>
      </w:r>
      <w:proofErr w:type="gramEnd"/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C03B3" w:rsidRDefault="002C03B3" w:rsidP="002C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THANK YOU IN AVDANCE FOR CONCIDERING MY</w:t>
      </w:r>
      <w:r w:rsidR="00662A5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CV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</w:p>
    <w:p w:rsidR="002C03B3" w:rsidRDefault="002C03B3" w:rsidP="002C03B3">
      <w:pPr>
        <w:rPr>
          <w:rFonts w:ascii="Times New Roman" w:hAnsi="Times New Roman"/>
          <w:sz w:val="24"/>
          <w:szCs w:val="24"/>
          <w:lang w:val="en-US"/>
        </w:rPr>
      </w:pPr>
    </w:p>
    <w:p w:rsidR="002C03B3" w:rsidRDefault="002C03B3" w:rsidP="002C03B3">
      <w:pPr>
        <w:rPr>
          <w:rFonts w:ascii="Times New Roman" w:hAnsi="Times New Roman"/>
          <w:sz w:val="24"/>
          <w:szCs w:val="24"/>
          <w:lang w:val="en-US"/>
        </w:rPr>
      </w:pPr>
    </w:p>
    <w:p w:rsidR="002C03B3" w:rsidRDefault="002C03B3" w:rsidP="0041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                                  </w:t>
      </w:r>
    </w:p>
    <w:p w:rsidR="00BC3FF7" w:rsidRPr="00B532AD" w:rsidRDefault="00BC3FF7">
      <w:pPr>
        <w:rPr>
          <w:lang w:val="en-US"/>
        </w:rPr>
      </w:pPr>
    </w:p>
    <w:sectPr w:rsidR="00BC3FF7" w:rsidRPr="00B532AD" w:rsidSect="00BC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363"/>
    <w:multiLevelType w:val="singleLevel"/>
    <w:tmpl w:val="B6B493A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7558FB"/>
    <w:multiLevelType w:val="singleLevel"/>
    <w:tmpl w:val="B6B493A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B3"/>
    <w:rsid w:val="0022226A"/>
    <w:rsid w:val="002C03B3"/>
    <w:rsid w:val="003236AC"/>
    <w:rsid w:val="004100B2"/>
    <w:rsid w:val="00504672"/>
    <w:rsid w:val="005675D3"/>
    <w:rsid w:val="00662A58"/>
    <w:rsid w:val="008C290C"/>
    <w:rsid w:val="008C3FAF"/>
    <w:rsid w:val="008D7E33"/>
    <w:rsid w:val="00B532AD"/>
    <w:rsid w:val="00BC02E2"/>
    <w:rsid w:val="00BC3FF7"/>
    <w:rsid w:val="00E422A6"/>
    <w:rsid w:val="00F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Radeon</cp:lastModifiedBy>
  <cp:revision>6</cp:revision>
  <cp:lastPrinted>2015-05-27T07:06:00Z</cp:lastPrinted>
  <dcterms:created xsi:type="dcterms:W3CDTF">2014-05-18T12:31:00Z</dcterms:created>
  <dcterms:modified xsi:type="dcterms:W3CDTF">2015-05-27T07:06:00Z</dcterms:modified>
</cp:coreProperties>
</file>