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60" w:rsidRPr="007852C2" w:rsidRDefault="001C5460" w:rsidP="001C5460">
      <w:pPr>
        <w:pStyle w:val="a3"/>
      </w:pPr>
      <w:r>
        <w:t xml:space="preserve">Калиев Абай </w:t>
      </w:r>
      <w:proofErr w:type="spellStart"/>
      <w:r>
        <w:t>Нурмахамбетович</w:t>
      </w:r>
      <w:proofErr w:type="spellEnd"/>
      <w:r>
        <w:t xml:space="preserve"> </w:t>
      </w:r>
    </w:p>
    <w:p w:rsidR="001C5460" w:rsidRPr="007852C2" w:rsidRDefault="001C5460" w:rsidP="001C5460">
      <w:pPr>
        <w:pStyle w:val="a3"/>
      </w:pPr>
      <w:r>
        <w:t xml:space="preserve">Мужчина, 38 лет, родился 4 июня 1976  </w:t>
      </w:r>
    </w:p>
    <w:p w:rsidR="001C5460" w:rsidRPr="007852C2" w:rsidRDefault="001C5460" w:rsidP="001C5460">
      <w:pPr>
        <w:pStyle w:val="a3"/>
      </w:pPr>
      <w:r>
        <w:t xml:space="preserve">+7 (747) 616-06-25 — желаемый способ связи  </w:t>
      </w:r>
    </w:p>
    <w:p w:rsidR="00D76349" w:rsidRDefault="001C5460" w:rsidP="001C5460">
      <w:pPr>
        <w:pStyle w:val="a3"/>
      </w:pPr>
      <w:r>
        <w:t xml:space="preserve">abay.kaliev.00@mail.ru </w:t>
      </w:r>
    </w:p>
    <w:p w:rsidR="001C5460" w:rsidRPr="00982B1F" w:rsidRDefault="001C5460" w:rsidP="001C5460">
      <w:pPr>
        <w:pStyle w:val="a3"/>
      </w:pPr>
      <w:proofErr w:type="spellStart"/>
      <w:r>
        <w:t>Skype</w:t>
      </w:r>
      <w:proofErr w:type="spellEnd"/>
      <w:r>
        <w:t>: abay_1976 можно и по</w:t>
      </w:r>
      <w:r w:rsidR="00D76349">
        <w:t xml:space="preserve"> </w:t>
      </w:r>
      <w:proofErr w:type="spellStart"/>
      <w:r w:rsidR="00D76349">
        <w:t>скайпу</w:t>
      </w:r>
      <w:proofErr w:type="spellEnd"/>
      <w:r w:rsidR="00D76349">
        <w:t xml:space="preserve"> собеседование</w:t>
      </w:r>
    </w:p>
    <w:p w:rsidR="001C5460" w:rsidRDefault="001C5460" w:rsidP="001C5460">
      <w:pPr>
        <w:pStyle w:val="a3"/>
      </w:pPr>
      <w:r>
        <w:rPr>
          <w:lang w:val="kk-KZ"/>
        </w:rPr>
        <w:t>прож</w:t>
      </w:r>
      <w:r>
        <w:t xml:space="preserve">. Талгар </w:t>
      </w:r>
    </w:p>
    <w:p w:rsidR="00E644D4" w:rsidRDefault="00DB3835" w:rsidP="001C5460">
      <w:pPr>
        <w:pStyle w:val="a3"/>
        <w:rPr>
          <w:lang w:val="kk-KZ"/>
        </w:rPr>
      </w:pPr>
      <w:r>
        <w:t xml:space="preserve">Желаемая должность </w:t>
      </w:r>
      <w:proofErr w:type="gramStart"/>
      <w:r>
        <w:t>-</w:t>
      </w:r>
      <w:r w:rsidR="0047248A">
        <w:rPr>
          <w:lang w:val="kk-KZ"/>
        </w:rPr>
        <w:t>п</w:t>
      </w:r>
      <w:proofErr w:type="gramEnd"/>
      <w:r w:rsidR="0047248A">
        <w:rPr>
          <w:lang w:val="kk-KZ"/>
        </w:rPr>
        <w:t>ом. юриста, ю</w:t>
      </w:r>
      <w:r w:rsidR="002D486A">
        <w:rPr>
          <w:lang w:val="kk-KZ"/>
        </w:rPr>
        <w:t>рист</w:t>
      </w:r>
      <w:r w:rsidR="00E644D4">
        <w:rPr>
          <w:lang w:val="kk-KZ"/>
        </w:rPr>
        <w:t>, коммерческий директор, заместитель директора по общим вопросам.</w:t>
      </w:r>
    </w:p>
    <w:p w:rsidR="001C5460" w:rsidRPr="007A5E0A" w:rsidRDefault="00FD4E37" w:rsidP="001C5460">
      <w:pPr>
        <w:pStyle w:val="a3"/>
      </w:pPr>
      <w:r>
        <w:t xml:space="preserve">150 000 - </w:t>
      </w:r>
      <w:bookmarkStart w:id="0" w:name="_GoBack"/>
      <w:bookmarkEnd w:id="0"/>
      <w:r w:rsidR="0059023E">
        <w:t>200 000</w:t>
      </w:r>
      <w:r w:rsidR="00847A8D">
        <w:t xml:space="preserve"> </w:t>
      </w:r>
      <w:r w:rsidR="00C8615B">
        <w:t>тенге.</w:t>
      </w:r>
    </w:p>
    <w:p w:rsidR="001C5460" w:rsidRDefault="001C5460" w:rsidP="001C5460">
      <w:pPr>
        <w:pStyle w:val="a3"/>
      </w:pPr>
      <w:r>
        <w:t xml:space="preserve">Опыт работы —11 лет 1 месяц </w:t>
      </w:r>
    </w:p>
    <w:p w:rsidR="001C5460" w:rsidRDefault="001C5460" w:rsidP="001C5460">
      <w:pPr>
        <w:pStyle w:val="a3"/>
        <w:jc w:val="both"/>
      </w:pPr>
      <w:r>
        <w:t>Январь 2015 — 15 апреля 2015    ТОО "Казахстан Лотерея Сервис" Алматы Юрист Полное юридическое сопровождение. Работа вр</w:t>
      </w:r>
      <w:r w:rsidR="00C770A2">
        <w:t>еменная на аутсорсинге</w:t>
      </w:r>
      <w:r>
        <w:t xml:space="preserve">. </w:t>
      </w:r>
    </w:p>
    <w:p w:rsidR="001C5460" w:rsidRDefault="001C5460" w:rsidP="001C5460">
      <w:pPr>
        <w:pStyle w:val="a3"/>
        <w:jc w:val="both"/>
        <w:rPr>
          <w:lang w:val="kk-KZ"/>
        </w:rPr>
      </w:pPr>
      <w:r>
        <w:t xml:space="preserve">Июль 2014 — Январь 2015 7 месяцев   </w:t>
      </w:r>
    </w:p>
    <w:p w:rsidR="001C5460" w:rsidRDefault="001C5460" w:rsidP="001C5460">
      <w:pPr>
        <w:pStyle w:val="a3"/>
        <w:jc w:val="both"/>
      </w:pPr>
      <w:r>
        <w:t>ТОО «</w:t>
      </w:r>
      <w:proofErr w:type="spellStart"/>
      <w:r>
        <w:t>Caravania</w:t>
      </w:r>
      <w:proofErr w:type="spellEnd"/>
      <w:r>
        <w:t>» (</w:t>
      </w:r>
      <w:proofErr w:type="spellStart"/>
      <w:r>
        <w:t>Каравания</w:t>
      </w:r>
      <w:proofErr w:type="spellEnd"/>
      <w:r>
        <w:t xml:space="preserve">) </w:t>
      </w:r>
      <w:proofErr w:type="spellStart"/>
      <w:r>
        <w:t>дистрибьюция</w:t>
      </w:r>
      <w:proofErr w:type="spellEnd"/>
      <w:r>
        <w:t xml:space="preserve"> Данон и Международные перевозки. Алматы Юрист •юридическое сопровождение деятельности компании в сфере дистрибуции продуктов питания, грузоперевозок (локальные/международные)</w:t>
      </w:r>
      <w:proofErr w:type="gramStart"/>
      <w:r>
        <w:t>.</w:t>
      </w:r>
      <w:proofErr w:type="gramEnd"/>
      <w:r>
        <w:t xml:space="preserve"> • </w:t>
      </w:r>
      <w:proofErr w:type="gramStart"/>
      <w:r>
        <w:t>д</w:t>
      </w:r>
      <w:proofErr w:type="gramEnd"/>
      <w:r>
        <w:t>еятельность филиалов, договора с подрядчиками и поставщиками, споры и претензии по качеству услуг и срокам оплаты. • подготовка тендерной документации по перевозкам.  Договорная работа (правовая экспертиза договоров (договоры поставки и др.)</w:t>
      </w:r>
      <w:proofErr w:type="gramStart"/>
      <w:r>
        <w:t>,р</w:t>
      </w:r>
      <w:proofErr w:type="gramEnd"/>
      <w:r>
        <w:t xml:space="preserve">азработка типовых документов, подготовка протоколов разногласий, дополнительных соглашений, иных документов, связанных с хозяйственной деятельностью Компании); •Участие в переговорах с контрагентами по вопросам заключения, изменения договоров; •Представление интересов Компании в государственных органах; •Ведение претензионной работы; •Консультирование сотрудников по профильным юридическим вопросам; •Подготовка юридических справок по отдельным вопросам; •Разработка внутренних документов Компании; •Подготовка  писем, запросов, уведомлений, доверенностей, коммерческих актов и иных правовых и деловых документов; •Представительство в судах, исполнительное производство. </w:t>
      </w:r>
    </w:p>
    <w:p w:rsidR="001C5460" w:rsidRDefault="001C5460" w:rsidP="001C5460">
      <w:pPr>
        <w:pStyle w:val="a3"/>
        <w:jc w:val="both"/>
        <w:rPr>
          <w:lang w:val="kk-KZ"/>
        </w:rPr>
      </w:pPr>
      <w:r>
        <w:t xml:space="preserve">Август 2011 — Март 2014 2 года 8 месяцев   </w:t>
      </w:r>
    </w:p>
    <w:p w:rsidR="001C5460" w:rsidRDefault="001C5460" w:rsidP="001C5460">
      <w:pPr>
        <w:pStyle w:val="a3"/>
        <w:jc w:val="both"/>
      </w:pPr>
      <w:r>
        <w:t xml:space="preserve">ТОО" </w:t>
      </w:r>
      <w:proofErr w:type="spellStart"/>
      <w:r>
        <w:t>Akerke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" </w:t>
      </w:r>
      <w:proofErr w:type="spellStart"/>
      <w:r>
        <w:t>дитстрибьюция</w:t>
      </w:r>
      <w:proofErr w:type="spellEnd"/>
      <w:r>
        <w:t xml:space="preserve"> </w:t>
      </w:r>
      <w:proofErr w:type="spellStart"/>
      <w:r>
        <w:t>Нагис</w:t>
      </w:r>
      <w:proofErr w:type="spellEnd"/>
      <w:r>
        <w:t xml:space="preserve"> (подгузники), </w:t>
      </w:r>
      <w:proofErr w:type="spellStart"/>
      <w:r>
        <w:t>Эльсэф</w:t>
      </w:r>
      <w:proofErr w:type="spellEnd"/>
      <w:r>
        <w:t xml:space="preserve"> (шампуни) Алматы юрист Специалист по взысканию дебиторской задолженности в филиалах и представительствах по регионам обязан: • готовить совместно с руководителями РП ТОО «</w:t>
      </w:r>
      <w:proofErr w:type="spellStart"/>
      <w:r>
        <w:t>Akerke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» в регионах, материалы о хищении, растратах, недостачах, иных правонарушениях для передачи их следственным и судебным органам;  • </w:t>
      </w:r>
      <w:proofErr w:type="gramStart"/>
      <w:r>
        <w:t xml:space="preserve">осуществлять подготовку материалов о задолженностях клиентов, а также работников, для передачи их в уполномоченные органы, для мероприятий по взысканию; • вести постоянный контроль за государственными органами, а также непосредственно с исполнителями о состоянии дел (заявлений, писем, жалоб, постановлений и других документов);  • вести учет и контроль должников по погашениям, в филиалах и </w:t>
      </w:r>
      <w:r>
        <w:lastRenderedPageBreak/>
        <w:t>представительствах;</w:t>
      </w:r>
      <w:proofErr w:type="gramEnd"/>
      <w:r>
        <w:t xml:space="preserve"> • готовить план мероприятий и выезд на место предполагаемого место проживания должников, скрывающихся за хищения, растраты, недостачи, и иных правонарушениях;  • запрашивать у руководителей регионов о состоянии дел, как по клиентам, так и по работникам, по дебиторской задолженности; • осуществлять мероприятия по взысканию дебиторской задолженности; • обеспечивает учет претензий, поступающих от контрагентов, их рассмотрение; готовит ответы на поступившие претензии и принимает проекты решений об удовлетворении или об отказе в удовлетворении поступивших претензий; осуществляет подготовку претензий к контрагентам, их направление контрагентам и контроль за удовлетворением направленных контрагентам претензий</w:t>
      </w:r>
      <w:proofErr w:type="gramStart"/>
      <w:r>
        <w:t>.</w:t>
      </w:r>
      <w:proofErr w:type="gramEnd"/>
      <w:r>
        <w:t xml:space="preserve">  • </w:t>
      </w:r>
      <w:proofErr w:type="gramStart"/>
      <w:r>
        <w:t>п</w:t>
      </w:r>
      <w:proofErr w:type="gramEnd"/>
      <w:r>
        <w:t>ринимает меры по соблюдению досудебного порядка урегулирования договорных споров; подготавливает исковые заявления и материалы и передает их в суды; изучает копии исковых заявлений по искам к предприятию; обеспечивает ведение банка данных по исковой работе; представляет интересы предприятия в судах. Осуществляет контроль за исполнением судебных постановлений (решений, приговора, постановлений) судебными исполнителями</w:t>
      </w:r>
      <w:proofErr w:type="gramStart"/>
      <w:r>
        <w:t>.</w:t>
      </w:r>
      <w:proofErr w:type="gramEnd"/>
      <w:r>
        <w:t xml:space="preserve">  • </w:t>
      </w:r>
      <w:proofErr w:type="gramStart"/>
      <w:r>
        <w:t>п</w:t>
      </w:r>
      <w:proofErr w:type="gramEnd"/>
      <w:r>
        <w:t xml:space="preserve">ринимать участие с другими подразделениями в разработке документов, касающихся вопросов обеспечения сохранности собственности предприятия (договоров о материальной ответственности; инструкций, устанавливающих порядок поступления и приемки на предприятии материальных ценностей, учета их движения; инструкций учета выпуска и отпуска готовой продукции и пр.);  Составление протоколов собраний учредителей.    По работе с транспортными компаниями обязан:  • осуществлять подготовку материалов о задолженностях транспортных компаний для передачи их в уполномоченные органы либо производит мероприятия по взысканию; • готовить претензионные письма транспортным компаниям по ущербам, бракам, недостачам; • осуществлять </w:t>
      </w:r>
      <w:proofErr w:type="gramStart"/>
      <w:r>
        <w:t>контроль за</w:t>
      </w:r>
      <w:proofErr w:type="gramEnd"/>
      <w:r>
        <w:t xml:space="preserve"> удовлетворением направленных претензий.    По работе с банками второго уровня г. Алматы обязан:  • осуществлять регистрацию дополнительных соглашений (залога) в </w:t>
      </w:r>
      <w:proofErr w:type="spellStart"/>
      <w:r>
        <w:t>Цонах</w:t>
      </w:r>
      <w:proofErr w:type="spellEnd"/>
      <w:r>
        <w:t xml:space="preserve"> г. Алматы, г. Каскелен, г. </w:t>
      </w:r>
      <w:proofErr w:type="spellStart"/>
      <w:r>
        <w:t>Капчагае</w:t>
      </w:r>
      <w:proofErr w:type="spellEnd"/>
      <w:r>
        <w:t xml:space="preserve">, по требованию банка.   Дополнительные обязанности:  </w:t>
      </w:r>
    </w:p>
    <w:p w:rsidR="001C5460" w:rsidRDefault="001C5460" w:rsidP="001C5460">
      <w:pPr>
        <w:pStyle w:val="a3"/>
        <w:jc w:val="both"/>
      </w:pPr>
      <w:proofErr w:type="gramStart"/>
      <w:r>
        <w:t>•  заверять нотариально документы компании; •  выезд на объекты компании с оценщиками; •  выполнить поручения и задания начальника юридического отдела и старшего юриста компании; •  предоставлять письменные заявления, запросы, обращения, ответы, в ЦОН, ГАСК, Прокуратуру, Юстицию и другие инстанции;  • подготовка документов компании для отправки почтой по регионам; • ведение учета, срока действия, страховых полисов по автотранспорту компании и регионов.</w:t>
      </w:r>
      <w:proofErr w:type="gramEnd"/>
      <w:r>
        <w:t xml:space="preserve"> Ведение журнала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ОТ</w:t>
      </w:r>
      <w:proofErr w:type="gramEnd"/>
      <w:r>
        <w:t xml:space="preserve"> и ТБ сотрудников компании. </w:t>
      </w:r>
    </w:p>
    <w:p w:rsidR="001C5460" w:rsidRDefault="001C5460" w:rsidP="001C5460">
      <w:pPr>
        <w:pStyle w:val="a3"/>
        <w:rPr>
          <w:lang w:val="kk-KZ"/>
        </w:rPr>
      </w:pPr>
      <w:r>
        <w:t xml:space="preserve">Июнь 2008 — Октябрь 2010 2 года 5 месяцев   </w:t>
      </w:r>
    </w:p>
    <w:p w:rsidR="001C5460" w:rsidRDefault="001C5460" w:rsidP="001C5460">
      <w:pPr>
        <w:pStyle w:val="a3"/>
        <w:jc w:val="both"/>
      </w:pPr>
      <w:r>
        <w:t>АО "</w:t>
      </w:r>
      <w:proofErr w:type="spellStart"/>
      <w:r>
        <w:t>Геостан</w:t>
      </w:r>
      <w:proofErr w:type="spellEnd"/>
      <w:proofErr w:type="gramStart"/>
      <w:r>
        <w:t>"(</w:t>
      </w:r>
      <w:proofErr w:type="spellStart"/>
      <w:proofErr w:type="gramEnd"/>
      <w:r>
        <w:t>интерпритация</w:t>
      </w:r>
      <w:proofErr w:type="spellEnd"/>
      <w:r>
        <w:t xml:space="preserve"> и обработка геофизических и сейсмических данных 2D 3D, услуги </w:t>
      </w:r>
      <w:proofErr w:type="spellStart"/>
      <w:r>
        <w:t>недропользователям</w:t>
      </w:r>
      <w:proofErr w:type="spellEnd"/>
      <w:r>
        <w:t xml:space="preserve"> входило в группу компаний "</w:t>
      </w:r>
      <w:proofErr w:type="spellStart"/>
      <w:r>
        <w:t>Интегра</w:t>
      </w:r>
      <w:proofErr w:type="spellEnd"/>
      <w:r>
        <w:t xml:space="preserve">" Россия.  юрист * Подбор, исследование и анализ отраслевых нормативных актов, консультации по вопросам действующего законодательства. * Участие в разработке и вводе системы документооборота компании. * Составление правовых документов – гражданско-правовые, трудовые договоры; учредительные документы юридического лица; приказы и распоряжения по предприятию; претензионные документы и др. * </w:t>
      </w:r>
      <w:proofErr w:type="spellStart"/>
      <w:r>
        <w:t>Претензионно</w:t>
      </w:r>
      <w:proofErr w:type="spellEnd"/>
      <w:r>
        <w:t>-исковая работа. Участие в судах СМЭС, государственных органах и учреждениях, а также в других организациях в качестве представителя.   Выполняли работы таким компаниям как "</w:t>
      </w:r>
      <w:proofErr w:type="spellStart"/>
      <w:r>
        <w:t>Кумколь</w:t>
      </w:r>
      <w:proofErr w:type="spellEnd"/>
      <w:r>
        <w:t xml:space="preserve"> Транс Сервис", </w:t>
      </w:r>
      <w:proofErr w:type="spellStart"/>
      <w:r>
        <w:t>Аstana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", "</w:t>
      </w:r>
      <w:proofErr w:type="spellStart"/>
      <w:r>
        <w:t>Норс</w:t>
      </w:r>
      <w:proofErr w:type="spellEnd"/>
      <w:r>
        <w:t xml:space="preserve"> </w:t>
      </w:r>
      <w:proofErr w:type="spellStart"/>
      <w:r>
        <w:t>Каспиан</w:t>
      </w:r>
      <w:proofErr w:type="spellEnd"/>
      <w:r>
        <w:t xml:space="preserve"> Петролеум", "</w:t>
      </w:r>
      <w:proofErr w:type="spellStart"/>
      <w:r>
        <w:t>Уралнефтегаз</w:t>
      </w:r>
      <w:proofErr w:type="spellEnd"/>
      <w:r>
        <w:t xml:space="preserve">" и </w:t>
      </w:r>
      <w:proofErr w:type="spellStart"/>
      <w:proofErr w:type="gramStart"/>
      <w:r>
        <w:t>др</w:t>
      </w:r>
      <w:proofErr w:type="spellEnd"/>
      <w:proofErr w:type="gramEnd"/>
      <w:r>
        <w:t xml:space="preserve"> компаниям.  Составление разных договоров в </w:t>
      </w:r>
      <w:proofErr w:type="spellStart"/>
      <w:r>
        <w:t>т.ч</w:t>
      </w:r>
      <w:proofErr w:type="spellEnd"/>
      <w:r>
        <w:t xml:space="preserve">. договора займа с получением </w:t>
      </w:r>
      <w:proofErr w:type="spellStart"/>
      <w:r>
        <w:t>сви-ва</w:t>
      </w:r>
      <w:proofErr w:type="spellEnd"/>
      <w:r>
        <w:t xml:space="preserve"> от </w:t>
      </w:r>
      <w:proofErr w:type="spellStart"/>
      <w:r>
        <w:t>Нац</w:t>
      </w:r>
      <w:proofErr w:type="spellEnd"/>
      <w:r>
        <w:t xml:space="preserve"> банка РК, ведение реестра договоров, доверенностей, писем, заявлений, претензий, исков, контрактов, соглашений, протокола собраний ГОСА и </w:t>
      </w:r>
      <w:r>
        <w:lastRenderedPageBreak/>
        <w:t xml:space="preserve">ВОСА, выявления хищений в предприятии, работа с дебиторами и кредиторами, государственными и правоохранительными органами, банками, </w:t>
      </w:r>
      <w:proofErr w:type="spellStart"/>
      <w:r>
        <w:t>нотариусами</w:t>
      </w:r>
      <w:proofErr w:type="gramStart"/>
      <w:r>
        <w:t>;с</w:t>
      </w:r>
      <w:proofErr w:type="gramEnd"/>
      <w:r>
        <w:t>удебными</w:t>
      </w:r>
      <w:proofErr w:type="spellEnd"/>
      <w:r>
        <w:t xml:space="preserve"> исполнителями переговоры с физическими и юридическими лицами; открытие ИП и ТОО; отчёты в АФН (</w:t>
      </w:r>
      <w:proofErr w:type="spellStart"/>
      <w:r>
        <w:t>аффил</w:t>
      </w:r>
      <w:proofErr w:type="spellEnd"/>
      <w:r>
        <w:t xml:space="preserve">. лицам), работа с акциями и акционерами, получение лицензий, свидетельств, сертификатов </w:t>
      </w:r>
      <w:proofErr w:type="gramStart"/>
      <w:r>
        <w:t>СТ</w:t>
      </w:r>
      <w:proofErr w:type="gramEnd"/>
      <w:r>
        <w:t xml:space="preserve"> КZ, работа с контрактами внешними нерезидентами, участие в подготовке документов к тендерам, получение крипто ключа, база Параграф (5.0), неоднократное участие в судах, подача заявления на банкротства.  Также сопровождение проспект выпуска акций, отчет об итогах размещения акций, методика определения стоимости акций при их выкупе. </w:t>
      </w:r>
    </w:p>
    <w:p w:rsidR="001C5460" w:rsidRDefault="001C5460" w:rsidP="001C5460">
      <w:pPr>
        <w:pStyle w:val="a3"/>
        <w:rPr>
          <w:lang w:val="kk-KZ"/>
        </w:rPr>
      </w:pPr>
      <w:r>
        <w:t xml:space="preserve">Август 2006 — Июль 2008 2 года   </w:t>
      </w:r>
    </w:p>
    <w:p w:rsidR="001C5460" w:rsidRDefault="001C5460" w:rsidP="001C5460">
      <w:pPr>
        <w:pStyle w:val="a3"/>
        <w:jc w:val="both"/>
      </w:pPr>
      <w:r>
        <w:t xml:space="preserve">ТОО Карасай ЛТД (услуги ресторана, сдача в аренду помещений и бильярд) и ТОО </w:t>
      </w:r>
      <w:proofErr w:type="spellStart"/>
      <w:r>
        <w:t>Гаранд</w:t>
      </w:r>
      <w:proofErr w:type="spellEnd"/>
      <w:r>
        <w:t xml:space="preserve"> -25 - реализация </w:t>
      </w:r>
      <w:proofErr w:type="spellStart"/>
      <w:r>
        <w:t>виноводочной</w:t>
      </w:r>
      <w:proofErr w:type="spellEnd"/>
      <w:r>
        <w:t xml:space="preserve"> продукции</w:t>
      </w:r>
      <w:proofErr w:type="gramStart"/>
      <w:r>
        <w:t>.</w:t>
      </w:r>
      <w:proofErr w:type="gramEnd"/>
      <w:r>
        <w:t xml:space="preserve">  </w:t>
      </w:r>
      <w:proofErr w:type="gramStart"/>
      <w:r>
        <w:t>ю</w:t>
      </w:r>
      <w:proofErr w:type="gramEnd"/>
      <w:r>
        <w:t xml:space="preserve">рист/отдел кадров Составление договоров Коммерческих (поставки, комиссии, консигнации, купли-продажи) работа с арендаторами. Хозяйственных договоров (оказания услуг по перевозке груза, по погрузке и разгрузке груза, аренды квартиры, аренды автотранспортного средства, оказания транспортных услуг): Договор купли – продажи имущества Товарищества Обеспечение процесса купли </w:t>
      </w:r>
      <w:proofErr w:type="gramStart"/>
      <w:r>
        <w:t>–п</w:t>
      </w:r>
      <w:proofErr w:type="gramEnd"/>
      <w:r>
        <w:t xml:space="preserve">родажи долей участников Товарищества, а также имущества Товарищества в соответствие с требованиями законодательства: </w:t>
      </w:r>
    </w:p>
    <w:p w:rsidR="001C5460" w:rsidRDefault="001C5460" w:rsidP="001C5460">
      <w:pPr>
        <w:pStyle w:val="a3"/>
        <w:jc w:val="both"/>
      </w:pPr>
      <w:r>
        <w:t xml:space="preserve">Юридическое сопровождение общих собраний участников Товарищества и составление протоколов общего собрания: Вопросы регистрации и перерегистрации юридического лица, внесение изменений и дополнение в учредительные документы юридического лица: Экспертиза договор поступивших от контрагентов, в том числе договоров о государственных закупках, сопровождение процесса заключения договоров.  Кадровая работа 25 человек. </w:t>
      </w:r>
    </w:p>
    <w:p w:rsidR="001C5460" w:rsidRDefault="001C5460" w:rsidP="001C5460">
      <w:pPr>
        <w:pStyle w:val="a3"/>
        <w:rPr>
          <w:lang w:val="kk-KZ"/>
        </w:rPr>
      </w:pPr>
      <w:r>
        <w:t xml:space="preserve">Апрель 2003 — Июль 2006 3 года 4 месяца   </w:t>
      </w:r>
    </w:p>
    <w:p w:rsidR="001C5460" w:rsidRDefault="001C5460" w:rsidP="001C5460">
      <w:pPr>
        <w:pStyle w:val="a3"/>
        <w:jc w:val="both"/>
      </w:pPr>
      <w:proofErr w:type="spellStart"/>
      <w:r>
        <w:t>Карасайский</w:t>
      </w:r>
      <w:proofErr w:type="spellEnd"/>
      <w:r>
        <w:t xml:space="preserve"> сельский </w:t>
      </w:r>
      <w:proofErr w:type="spellStart"/>
      <w:r>
        <w:t>акимат</w:t>
      </w:r>
      <w:proofErr w:type="spellEnd"/>
      <w:r>
        <w:t>  юрист</w:t>
      </w:r>
      <w:proofErr w:type="gramStart"/>
      <w:r>
        <w:t xml:space="preserve"> У</w:t>
      </w:r>
      <w:proofErr w:type="gramEnd"/>
      <w:r>
        <w:t xml:space="preserve">частвовать в разработке и осуществлении мероприятий по укреплению договорной, финансовой и трудовой дисциплины, обеспечению сохранности имущества администрации. Проводить изучение, анализ и обобщение результатов рассмотрения претензий, судебных и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улучшения хозяйственно-финансовой деятельности администрации. </w:t>
      </w:r>
      <w:proofErr w:type="gramStart"/>
      <w:r>
        <w:t>В соответствии с установленном порядком оформлять материалы о привлечении работников к дисциплинарной и материальной ответственности.</w:t>
      </w:r>
      <w:proofErr w:type="gramEnd"/>
      <w:r>
        <w:t>  Принимать участие в работе по заключению договоров, проведении их правовой экспертизы, а также рассмотрении вопросов о дебиторской и кредиторской задолженности от крестьянских хозяйств и др. субъектов малого и среднего бизнеса.  Осуществлять информирование работников администрации о действующем законодательстве и изменениях в нем, ознакомление должностных лиц предприятия с нормативными правовыми актами, относящимися к их деятельности.  Выполнял все программы утвержденные</w:t>
      </w:r>
      <w:proofErr w:type="gramStart"/>
      <w:r>
        <w:t xml:space="preserve"> О</w:t>
      </w:r>
      <w:proofErr w:type="gramEnd"/>
      <w:r>
        <w:t xml:space="preserve">бл. и районными </w:t>
      </w:r>
      <w:proofErr w:type="spellStart"/>
      <w:r>
        <w:t>акиматами</w:t>
      </w:r>
      <w:proofErr w:type="spellEnd"/>
      <w:r>
        <w:t>. Рассматривал все жалобы и предложения по вопросам земли, пастбищ, приусадебных участков и поливной воды от жителей поселка проживающих в этом районе. Участвовал в программе правовой всеобуч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школах совместно с участковым инспектором. Помогал крестьянским хозяйствам в подготовке необходимых документов на субсидирование. Участвовал во всех сходах жителей. </w:t>
      </w:r>
    </w:p>
    <w:p w:rsidR="001C5460" w:rsidRDefault="001C5460" w:rsidP="001C5460">
      <w:pPr>
        <w:pStyle w:val="a3"/>
      </w:pPr>
      <w:r>
        <w:t xml:space="preserve">Образование Высшее </w:t>
      </w:r>
    </w:p>
    <w:p w:rsidR="001C5460" w:rsidRDefault="001C5460" w:rsidP="001C5460">
      <w:pPr>
        <w:pStyle w:val="a3"/>
      </w:pPr>
      <w:r>
        <w:lastRenderedPageBreak/>
        <w:t xml:space="preserve">1999 </w:t>
      </w:r>
      <w:proofErr w:type="spellStart"/>
      <w:r>
        <w:t>Талдыкорганский</w:t>
      </w:r>
      <w:proofErr w:type="spellEnd"/>
      <w:r>
        <w:t xml:space="preserve"> юридический институт Правоведение, юрист </w:t>
      </w:r>
    </w:p>
    <w:p w:rsidR="001C5460" w:rsidRDefault="001C5460" w:rsidP="001C5460">
      <w:pPr>
        <w:pStyle w:val="a3"/>
      </w:pPr>
      <w:r>
        <w:t xml:space="preserve">Повышение квалификации, курсы </w:t>
      </w:r>
    </w:p>
    <w:p w:rsidR="001C5460" w:rsidRDefault="001C5460" w:rsidP="001C5460">
      <w:pPr>
        <w:pStyle w:val="a3"/>
      </w:pPr>
      <w:r>
        <w:t xml:space="preserve">2006 ГПК "Центр переподготовки и повышения квалификации государственных служащих"  </w:t>
      </w:r>
      <w:proofErr w:type="spellStart"/>
      <w:r>
        <w:t>Тараз</w:t>
      </w:r>
      <w:proofErr w:type="spellEnd"/>
      <w:r>
        <w:t xml:space="preserve"> </w:t>
      </w:r>
      <w:proofErr w:type="spellStart"/>
      <w:r>
        <w:t>акимат</w:t>
      </w:r>
      <w:proofErr w:type="spellEnd"/>
      <w:r>
        <w:t xml:space="preserve">, сертификат </w:t>
      </w:r>
    </w:p>
    <w:p w:rsidR="001C5460" w:rsidRDefault="001C5460" w:rsidP="001C5460">
      <w:pPr>
        <w:pStyle w:val="a3"/>
      </w:pPr>
      <w:r>
        <w:t xml:space="preserve">2001 Разработка Маркетинг плана при содействии PRAGMA -  USAID </w:t>
      </w:r>
      <w:proofErr w:type="spellStart"/>
      <w:r>
        <w:t>Акимат</w:t>
      </w:r>
      <w:proofErr w:type="spellEnd"/>
      <w:r>
        <w:t xml:space="preserve">, сертификат </w:t>
      </w:r>
    </w:p>
    <w:p w:rsidR="001C5460" w:rsidRDefault="001C5460" w:rsidP="001C5460">
      <w:pPr>
        <w:pStyle w:val="a3"/>
      </w:pPr>
      <w:r>
        <w:t xml:space="preserve">1999 Фонд-Сорос "Современные методы управления" </w:t>
      </w:r>
      <w:proofErr w:type="spellStart"/>
      <w:r>
        <w:t>Акимат</w:t>
      </w:r>
      <w:proofErr w:type="spellEnd"/>
      <w:r>
        <w:t xml:space="preserve">, сертификат </w:t>
      </w:r>
    </w:p>
    <w:p w:rsidR="001C5460" w:rsidRDefault="001C5460" w:rsidP="001C5460">
      <w:pPr>
        <w:pStyle w:val="a3"/>
      </w:pPr>
      <w:r>
        <w:t xml:space="preserve">Ключевые навыки </w:t>
      </w:r>
    </w:p>
    <w:p w:rsidR="001C5460" w:rsidRDefault="001C5460" w:rsidP="001C5460">
      <w:pPr>
        <w:pStyle w:val="a3"/>
      </w:pPr>
      <w:r>
        <w:t xml:space="preserve">Знание языков Казахский — родной Кыргызский — свободно владею Русский — свободно владею </w:t>
      </w:r>
    </w:p>
    <w:p w:rsidR="001C5460" w:rsidRPr="00A06404" w:rsidRDefault="001C5460" w:rsidP="001C5460">
      <w:pPr>
        <w:pStyle w:val="a3"/>
        <w:rPr>
          <w:lang w:val="kk-KZ"/>
        </w:rPr>
      </w:pPr>
      <w:r>
        <w:t xml:space="preserve">Навыки исковые заявления, договорная работа. </w:t>
      </w:r>
    </w:p>
    <w:p w:rsidR="001C5460" w:rsidRPr="00A06404" w:rsidRDefault="001C5460" w:rsidP="001C5460">
      <w:pPr>
        <w:pStyle w:val="a3"/>
        <w:rPr>
          <w:lang w:val="kk-KZ"/>
        </w:rPr>
      </w:pPr>
      <w:r>
        <w:t xml:space="preserve">Рекомендации Карасай ЛТД </w:t>
      </w:r>
      <w:proofErr w:type="spellStart"/>
      <w:r>
        <w:t>Ербол</w:t>
      </w:r>
      <w:proofErr w:type="spellEnd"/>
      <w:r>
        <w:t xml:space="preserve"> (Директор). 376-72-89,83  </w:t>
      </w:r>
      <w:r>
        <w:rPr>
          <w:lang w:val="kk-KZ"/>
        </w:rPr>
        <w:t>ТОО</w:t>
      </w:r>
      <w:r>
        <w:t xml:space="preserve"> </w:t>
      </w:r>
      <w:r>
        <w:rPr>
          <w:lang w:val="kk-KZ"/>
        </w:rPr>
        <w:t>А</w:t>
      </w:r>
      <w:r>
        <w:t xml:space="preserve">к </w:t>
      </w:r>
      <w:r>
        <w:rPr>
          <w:lang w:val="kk-KZ"/>
        </w:rPr>
        <w:t>Е</w:t>
      </w:r>
      <w:proofErr w:type="spellStart"/>
      <w:r>
        <w:t>рке</w:t>
      </w:r>
      <w:proofErr w:type="spellEnd"/>
      <w:r>
        <w:t xml:space="preserve"> </w:t>
      </w:r>
      <w:r>
        <w:rPr>
          <w:lang w:val="kk-KZ"/>
        </w:rPr>
        <w:t>Ц</w:t>
      </w:r>
      <w:r>
        <w:t xml:space="preserve">ай </w:t>
      </w:r>
      <w:r>
        <w:rPr>
          <w:lang w:val="kk-KZ"/>
        </w:rPr>
        <w:t>В</w:t>
      </w:r>
      <w:proofErr w:type="spellStart"/>
      <w:r>
        <w:t>иктория</w:t>
      </w:r>
      <w:proofErr w:type="spellEnd"/>
      <w:r>
        <w:t xml:space="preserve"> </w:t>
      </w:r>
      <w:r>
        <w:rPr>
          <w:lang w:val="kk-KZ"/>
        </w:rPr>
        <w:t>М</w:t>
      </w:r>
      <w:proofErr w:type="spellStart"/>
      <w:r>
        <w:t>эльнстовна</w:t>
      </w:r>
      <w:proofErr w:type="spellEnd"/>
      <w:r>
        <w:t xml:space="preserve"> (управляющий директор). 293 56 79  АО </w:t>
      </w:r>
      <w:proofErr w:type="spellStart"/>
      <w:r>
        <w:t>Геостан</w:t>
      </w:r>
      <w:proofErr w:type="spellEnd"/>
      <w:r>
        <w:t xml:space="preserve"> </w:t>
      </w:r>
      <w:r>
        <w:rPr>
          <w:lang w:val="kk-KZ"/>
        </w:rPr>
        <w:t>С</w:t>
      </w:r>
      <w:proofErr w:type="spellStart"/>
      <w:r>
        <w:t>иражев</w:t>
      </w:r>
      <w:proofErr w:type="spellEnd"/>
      <w:r>
        <w:t xml:space="preserve"> </w:t>
      </w:r>
      <w:r>
        <w:rPr>
          <w:lang w:val="kk-KZ"/>
        </w:rPr>
        <w:t>А</w:t>
      </w:r>
      <w:proofErr w:type="spellStart"/>
      <w:r>
        <w:t>рман</w:t>
      </w:r>
      <w:proofErr w:type="spellEnd"/>
      <w:r>
        <w:t xml:space="preserve"> </w:t>
      </w:r>
      <w:r>
        <w:rPr>
          <w:lang w:val="kk-KZ"/>
        </w:rPr>
        <w:t>Н</w:t>
      </w:r>
      <w:proofErr w:type="spellStart"/>
      <w:r>
        <w:t>урланович</w:t>
      </w:r>
      <w:proofErr w:type="spellEnd"/>
      <w:r>
        <w:t xml:space="preserve"> (Председатель Правления). 2596660  ТОО </w:t>
      </w:r>
      <w:proofErr w:type="spellStart"/>
      <w:r>
        <w:t>Caravania</w:t>
      </w:r>
      <w:proofErr w:type="spellEnd"/>
      <w:r>
        <w:t xml:space="preserve"> (</w:t>
      </w:r>
      <w:proofErr w:type="spellStart"/>
      <w:r>
        <w:t>каравания</w:t>
      </w:r>
      <w:proofErr w:type="spellEnd"/>
      <w:r>
        <w:t xml:space="preserve">) Сара (Главный бухгалтер). 87471844245  </w:t>
      </w:r>
    </w:p>
    <w:p w:rsidR="001C5460" w:rsidRDefault="001C5460" w:rsidP="001C5460">
      <w:pPr>
        <w:pStyle w:val="a3"/>
      </w:pPr>
      <w:r>
        <w:t>Обо мне люблю играть в футбол</w:t>
      </w:r>
      <w:proofErr w:type="gramStart"/>
      <w:r>
        <w:t xml:space="preserve"> ,</w:t>
      </w:r>
      <w:proofErr w:type="gramEnd"/>
      <w:r>
        <w:t xml:space="preserve"> настольный теннис и баскетбол. </w:t>
      </w:r>
    </w:p>
    <w:p w:rsidR="001C5460" w:rsidRPr="00A06404" w:rsidRDefault="001C5460" w:rsidP="001C5460"/>
    <w:p w:rsidR="001C5460" w:rsidRDefault="001C5460" w:rsidP="001C5460"/>
    <w:p w:rsidR="000346A7" w:rsidRDefault="000346A7"/>
    <w:sectPr w:rsidR="00034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34"/>
    <w:rsid w:val="000346A7"/>
    <w:rsid w:val="00034A34"/>
    <w:rsid w:val="000C6927"/>
    <w:rsid w:val="001C5460"/>
    <w:rsid w:val="00216519"/>
    <w:rsid w:val="002D486A"/>
    <w:rsid w:val="00393FD4"/>
    <w:rsid w:val="0047248A"/>
    <w:rsid w:val="00575B15"/>
    <w:rsid w:val="0059023E"/>
    <w:rsid w:val="0064416F"/>
    <w:rsid w:val="00650E49"/>
    <w:rsid w:val="007A5E0A"/>
    <w:rsid w:val="007F1F74"/>
    <w:rsid w:val="008301AC"/>
    <w:rsid w:val="00847A8D"/>
    <w:rsid w:val="008C15ED"/>
    <w:rsid w:val="00A611F7"/>
    <w:rsid w:val="00BA2DE3"/>
    <w:rsid w:val="00C770A2"/>
    <w:rsid w:val="00C8615B"/>
    <w:rsid w:val="00D76349"/>
    <w:rsid w:val="00DB3835"/>
    <w:rsid w:val="00E644D4"/>
    <w:rsid w:val="00E9571F"/>
    <w:rsid w:val="00EF40C4"/>
    <w:rsid w:val="00F42D76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1549</Words>
  <Characters>8835</Characters>
  <Application>Microsoft Office Word</Application>
  <DocSecurity>0</DocSecurity>
  <Lines>73</Lines>
  <Paragraphs>20</Paragraphs>
  <ScaleCrop>false</ScaleCrop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абай калиев</dc:creator>
  <cp:keywords/>
  <dc:description/>
  <cp:lastModifiedBy>абай калиев</cp:lastModifiedBy>
  <cp:revision>52</cp:revision>
  <dcterms:created xsi:type="dcterms:W3CDTF">2015-08-12T10:11:00Z</dcterms:created>
  <dcterms:modified xsi:type="dcterms:W3CDTF">2015-10-23T06:52:00Z</dcterms:modified>
</cp:coreProperties>
</file>