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85" w:rsidRPr="004A1890" w:rsidRDefault="00885B85" w:rsidP="00885B85">
      <w:pPr>
        <w:spacing w:after="0" w:line="240" w:lineRule="auto"/>
        <w:jc w:val="both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4A1890">
        <w:rPr>
          <w:b/>
          <w:i/>
          <w:sz w:val="36"/>
          <w:szCs w:val="36"/>
          <w:u w:val="single"/>
        </w:rPr>
        <w:t xml:space="preserve">Услуги юриста!!! </w:t>
      </w:r>
    </w:p>
    <w:p w:rsidR="00DA51BA" w:rsidRDefault="00DA51BA" w:rsidP="00885B85">
      <w:pPr>
        <w:spacing w:after="0" w:line="240" w:lineRule="auto"/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Мы ждем Вас по адресу: г</w:t>
      </w:r>
      <w:proofErr w:type="gramStart"/>
      <w:r>
        <w:rPr>
          <w:b/>
          <w:i/>
          <w:sz w:val="36"/>
          <w:szCs w:val="36"/>
          <w:u w:val="single"/>
        </w:rPr>
        <w:t>.К</w:t>
      </w:r>
      <w:proofErr w:type="gramEnd"/>
      <w:r>
        <w:rPr>
          <w:b/>
          <w:i/>
          <w:sz w:val="36"/>
          <w:szCs w:val="36"/>
          <w:u w:val="single"/>
        </w:rPr>
        <w:t>обрин,ул.Первомайская,5, 2 этаж.</w:t>
      </w:r>
    </w:p>
    <w:p w:rsidR="009545E5" w:rsidRPr="004A1890" w:rsidRDefault="009545E5" w:rsidP="00885B85">
      <w:pPr>
        <w:spacing w:after="0" w:line="240" w:lineRule="auto"/>
        <w:jc w:val="both"/>
        <w:rPr>
          <w:b/>
          <w:i/>
          <w:sz w:val="36"/>
          <w:szCs w:val="36"/>
          <w:u w:val="single"/>
        </w:rPr>
      </w:pPr>
      <w:r w:rsidRPr="004A1890">
        <w:rPr>
          <w:b/>
          <w:i/>
          <w:sz w:val="36"/>
          <w:szCs w:val="36"/>
          <w:u w:val="single"/>
        </w:rPr>
        <w:t>Тел:</w:t>
      </w:r>
      <w:r w:rsidR="0082572E" w:rsidRPr="004A1890">
        <w:rPr>
          <w:b/>
          <w:i/>
          <w:sz w:val="36"/>
          <w:szCs w:val="36"/>
          <w:u w:val="single"/>
        </w:rPr>
        <w:t xml:space="preserve"> (МТС)+375 29 880 77 07, +375 29 880 36 32</w:t>
      </w:r>
    </w:p>
    <w:p w:rsidR="0082572E" w:rsidRPr="004A1890" w:rsidRDefault="0082572E" w:rsidP="00885B85">
      <w:pPr>
        <w:spacing w:after="0" w:line="240" w:lineRule="auto"/>
        <w:jc w:val="both"/>
        <w:rPr>
          <w:b/>
          <w:i/>
          <w:sz w:val="36"/>
          <w:szCs w:val="36"/>
        </w:rPr>
      </w:pPr>
      <w:r w:rsidRPr="004A1890">
        <w:rPr>
          <w:b/>
          <w:i/>
          <w:sz w:val="36"/>
          <w:szCs w:val="36"/>
        </w:rPr>
        <w:t xml:space="preserve">  Электронная почта: </w:t>
      </w:r>
      <w:proofErr w:type="spellStart"/>
      <w:r w:rsidRPr="004A1890">
        <w:rPr>
          <w:b/>
          <w:i/>
          <w:sz w:val="36"/>
          <w:szCs w:val="36"/>
          <w:lang w:val="en-US"/>
        </w:rPr>
        <w:t>juristprofi</w:t>
      </w:r>
      <w:proofErr w:type="spellEnd"/>
      <w:r w:rsidRPr="004A1890">
        <w:rPr>
          <w:b/>
          <w:i/>
          <w:sz w:val="36"/>
          <w:szCs w:val="36"/>
        </w:rPr>
        <w:t>_</w:t>
      </w:r>
      <w:proofErr w:type="spellStart"/>
      <w:r w:rsidRPr="004A1890">
        <w:rPr>
          <w:b/>
          <w:i/>
          <w:sz w:val="36"/>
          <w:szCs w:val="36"/>
          <w:lang w:val="en-US"/>
        </w:rPr>
        <w:t>kobr</w:t>
      </w:r>
      <w:proofErr w:type="spellEnd"/>
      <w:r w:rsidRPr="004A1890">
        <w:rPr>
          <w:b/>
          <w:i/>
          <w:sz w:val="36"/>
          <w:szCs w:val="36"/>
        </w:rPr>
        <w:t>@</w:t>
      </w:r>
      <w:r w:rsidRPr="004A1890">
        <w:rPr>
          <w:b/>
          <w:i/>
          <w:sz w:val="36"/>
          <w:szCs w:val="36"/>
          <w:lang w:val="en-US"/>
        </w:rPr>
        <w:t>mail</w:t>
      </w:r>
      <w:r w:rsidRPr="004A1890">
        <w:rPr>
          <w:b/>
          <w:i/>
          <w:sz w:val="36"/>
          <w:szCs w:val="36"/>
        </w:rPr>
        <w:t>.</w:t>
      </w:r>
      <w:proofErr w:type="spellStart"/>
      <w:r w:rsidRPr="004A1890">
        <w:rPr>
          <w:b/>
          <w:i/>
          <w:sz w:val="36"/>
          <w:szCs w:val="36"/>
          <w:lang w:val="en-US"/>
        </w:rPr>
        <w:t>ru</w:t>
      </w:r>
      <w:proofErr w:type="spellEnd"/>
    </w:p>
    <w:p w:rsidR="00885B85" w:rsidRPr="006554A5" w:rsidRDefault="00885B85" w:rsidP="00885B85">
      <w:pPr>
        <w:spacing w:line="240" w:lineRule="auto"/>
        <w:jc w:val="both"/>
        <w:rPr>
          <w:b/>
          <w:sz w:val="28"/>
          <w:szCs w:val="28"/>
        </w:rPr>
      </w:pPr>
      <w:r w:rsidRPr="006554A5">
        <w:rPr>
          <w:b/>
          <w:i/>
          <w:sz w:val="32"/>
          <w:szCs w:val="32"/>
        </w:rPr>
        <w:t>Общество с ограниченной ответственностью «</w:t>
      </w:r>
      <w:proofErr w:type="spellStart"/>
      <w:r w:rsidRPr="006554A5">
        <w:rPr>
          <w:b/>
          <w:i/>
          <w:sz w:val="32"/>
          <w:szCs w:val="32"/>
        </w:rPr>
        <w:t>Юристпрофи</w:t>
      </w:r>
      <w:proofErr w:type="spellEnd"/>
      <w:r w:rsidRPr="006554A5">
        <w:rPr>
          <w:b/>
          <w:i/>
          <w:sz w:val="32"/>
          <w:szCs w:val="32"/>
        </w:rPr>
        <w:t>»</w:t>
      </w:r>
      <w:r w:rsidRPr="004A1890">
        <w:rPr>
          <w:b/>
          <w:i/>
          <w:sz w:val="36"/>
          <w:szCs w:val="36"/>
        </w:rPr>
        <w:t>-</w:t>
      </w:r>
      <w:r w:rsidRPr="006554A5">
        <w:rPr>
          <w:b/>
          <w:i/>
          <w:sz w:val="28"/>
          <w:szCs w:val="28"/>
        </w:rPr>
        <w:t>юридическая фирма, оказывающая услуги для бизнеса. Юристы фирмы имеют фундаментальную подготовку в различных сферах права, опыт практической юридической деятельности (</w:t>
      </w:r>
      <w:r w:rsidRPr="006554A5">
        <w:rPr>
          <w:b/>
          <w:i/>
          <w:sz w:val="28"/>
          <w:szCs w:val="28"/>
          <w:u w:val="single"/>
        </w:rPr>
        <w:t>юридические услуги предоставляются специалистами в области права, аттестованными Министерством юстиции Республики Беларусь на профессиональное соответствие).</w:t>
      </w:r>
    </w:p>
    <w:p w:rsidR="00885B85" w:rsidRPr="006554A5" w:rsidRDefault="00885B85" w:rsidP="00885B85">
      <w:p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 xml:space="preserve">Обратитесь к нам </w:t>
      </w:r>
      <w:proofErr w:type="gramStart"/>
      <w:r w:rsidRPr="006554A5">
        <w:rPr>
          <w:b/>
          <w:i/>
          <w:sz w:val="28"/>
          <w:szCs w:val="28"/>
        </w:rPr>
        <w:t>–</w:t>
      </w:r>
      <w:r w:rsidR="004A1890" w:rsidRPr="006554A5">
        <w:rPr>
          <w:b/>
          <w:i/>
          <w:sz w:val="28"/>
          <w:szCs w:val="28"/>
        </w:rPr>
        <w:t>В</w:t>
      </w:r>
      <w:proofErr w:type="gramEnd"/>
      <w:r w:rsidRPr="006554A5">
        <w:rPr>
          <w:b/>
          <w:i/>
          <w:sz w:val="28"/>
          <w:szCs w:val="28"/>
        </w:rPr>
        <w:t>ы не пожалеете!</w:t>
      </w:r>
    </w:p>
    <w:p w:rsidR="00885B85" w:rsidRPr="006554A5" w:rsidRDefault="00885B85" w:rsidP="00885B85">
      <w:p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>- качественные юридические услуги по доступным и низким ценам;</w:t>
      </w:r>
    </w:p>
    <w:p w:rsidR="00885B85" w:rsidRPr="006554A5" w:rsidRDefault="00885B85" w:rsidP="00885B85">
      <w:p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>-индивидуальный подход;</w:t>
      </w:r>
    </w:p>
    <w:p w:rsidR="00885B85" w:rsidRPr="006554A5" w:rsidRDefault="00885B85" w:rsidP="00885B85">
      <w:p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>-конфиденциальность информации, переданной нам в процессе оказания услуг;</w:t>
      </w:r>
    </w:p>
    <w:p w:rsidR="00885B85" w:rsidRPr="006554A5" w:rsidRDefault="00885B85" w:rsidP="00885B85">
      <w:p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 xml:space="preserve">-вызов наших специалистов к </w:t>
      </w:r>
      <w:r w:rsidR="00143FC8" w:rsidRPr="006554A5">
        <w:rPr>
          <w:b/>
          <w:i/>
          <w:sz w:val="28"/>
          <w:szCs w:val="28"/>
        </w:rPr>
        <w:t>В</w:t>
      </w:r>
      <w:r w:rsidRPr="006554A5">
        <w:rPr>
          <w:b/>
          <w:i/>
          <w:sz w:val="28"/>
          <w:szCs w:val="28"/>
        </w:rPr>
        <w:t>ам в офис;</w:t>
      </w:r>
    </w:p>
    <w:p w:rsidR="00143FC8" w:rsidRPr="006554A5" w:rsidRDefault="00885B85" w:rsidP="00885B85">
      <w:p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>-возможность предоставлять контрагентам нашего сотрудника как юрисконсульта Вашей компании</w:t>
      </w:r>
      <w:r w:rsidR="00143FC8" w:rsidRPr="006554A5">
        <w:rPr>
          <w:b/>
          <w:i/>
          <w:sz w:val="28"/>
          <w:szCs w:val="28"/>
        </w:rPr>
        <w:t>;</w:t>
      </w:r>
    </w:p>
    <w:p w:rsidR="00143FC8" w:rsidRPr="006554A5" w:rsidRDefault="00143FC8" w:rsidP="00885B85">
      <w:p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>-возможность направлять нашего специалиста в другие регионы РБ для решения юридических вопросов Вашей компании.</w:t>
      </w:r>
    </w:p>
    <w:p w:rsidR="00885B85" w:rsidRPr="006554A5" w:rsidRDefault="00143FC8" w:rsidP="00885B85">
      <w:p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 xml:space="preserve">Мы Вам предлагаем </w:t>
      </w:r>
      <w:r w:rsidRPr="006554A5">
        <w:rPr>
          <w:b/>
          <w:i/>
          <w:sz w:val="28"/>
          <w:szCs w:val="28"/>
          <w:u w:val="single"/>
        </w:rPr>
        <w:t>АБОНЕНТСКОЕ ОБСЛУЖИВАНИ</w:t>
      </w:r>
      <w:proofErr w:type="gramStart"/>
      <w:r w:rsidRPr="006554A5">
        <w:rPr>
          <w:b/>
          <w:i/>
          <w:sz w:val="28"/>
          <w:szCs w:val="28"/>
          <w:u w:val="single"/>
        </w:rPr>
        <w:t>Е(</w:t>
      </w:r>
      <w:proofErr w:type="gramEnd"/>
      <w:r w:rsidRPr="006554A5">
        <w:rPr>
          <w:b/>
          <w:i/>
          <w:sz w:val="28"/>
          <w:szCs w:val="28"/>
          <w:u w:val="single"/>
        </w:rPr>
        <w:t>тарифные планы см.ниже)</w:t>
      </w:r>
      <w:r w:rsidR="00885B85" w:rsidRPr="006554A5">
        <w:rPr>
          <w:b/>
          <w:i/>
          <w:sz w:val="28"/>
          <w:szCs w:val="28"/>
        </w:rPr>
        <w:t>.</w:t>
      </w:r>
    </w:p>
    <w:p w:rsidR="00143FC8" w:rsidRPr="006554A5" w:rsidRDefault="00143FC8" w:rsidP="00885B85">
      <w:p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>Плюсы:</w:t>
      </w:r>
    </w:p>
    <w:p w:rsidR="00143FC8" w:rsidRPr="006554A5" w:rsidRDefault="00143FC8" w:rsidP="00143FC8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>отсутствие дополнительных затрат на выплату налогов при заработной плате;</w:t>
      </w:r>
    </w:p>
    <w:p w:rsidR="00143FC8" w:rsidRPr="006554A5" w:rsidRDefault="00143FC8" w:rsidP="00143FC8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 xml:space="preserve">возмещение всех понесенных расходов по </w:t>
      </w:r>
      <w:proofErr w:type="spellStart"/>
      <w:r w:rsidRPr="006554A5">
        <w:rPr>
          <w:b/>
          <w:i/>
          <w:sz w:val="28"/>
          <w:szCs w:val="28"/>
        </w:rPr>
        <w:t>претензионно-исковой</w:t>
      </w:r>
      <w:proofErr w:type="spellEnd"/>
      <w:r w:rsidRPr="006554A5">
        <w:rPr>
          <w:b/>
          <w:i/>
          <w:sz w:val="28"/>
          <w:szCs w:val="28"/>
        </w:rPr>
        <w:t xml:space="preserve"> работе;</w:t>
      </w:r>
    </w:p>
    <w:p w:rsidR="00143FC8" w:rsidRPr="006554A5" w:rsidRDefault="00143FC8" w:rsidP="00143FC8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6554A5">
        <w:rPr>
          <w:b/>
          <w:i/>
          <w:sz w:val="28"/>
          <w:szCs w:val="28"/>
        </w:rPr>
        <w:t>заменяемость</w:t>
      </w:r>
      <w:proofErr w:type="spellEnd"/>
      <w:r w:rsidRPr="006554A5">
        <w:rPr>
          <w:b/>
          <w:i/>
          <w:sz w:val="28"/>
          <w:szCs w:val="28"/>
        </w:rPr>
        <w:t xml:space="preserve"> услуг в рамках тарифного плана;</w:t>
      </w:r>
    </w:p>
    <w:p w:rsidR="00143FC8" w:rsidRPr="006554A5" w:rsidRDefault="00143FC8" w:rsidP="00143FC8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 xml:space="preserve">при </w:t>
      </w:r>
      <w:proofErr w:type="gramStart"/>
      <w:r w:rsidRPr="006554A5">
        <w:rPr>
          <w:b/>
          <w:i/>
          <w:sz w:val="28"/>
          <w:szCs w:val="28"/>
        </w:rPr>
        <w:t>постоянном</w:t>
      </w:r>
      <w:proofErr w:type="gramEnd"/>
      <w:r w:rsidRPr="006554A5">
        <w:rPr>
          <w:b/>
          <w:i/>
          <w:sz w:val="28"/>
          <w:szCs w:val="28"/>
        </w:rPr>
        <w:t xml:space="preserve"> сотрудничестве-юридические консультации бесплатно;</w:t>
      </w:r>
    </w:p>
    <w:p w:rsidR="00143FC8" w:rsidRPr="006554A5" w:rsidRDefault="00143FC8" w:rsidP="00143FC8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 xml:space="preserve">наша компания никогда не уйдет </w:t>
      </w:r>
      <w:proofErr w:type="gramStart"/>
      <w:r w:rsidRPr="006554A5">
        <w:rPr>
          <w:b/>
          <w:i/>
          <w:sz w:val="28"/>
          <w:szCs w:val="28"/>
        </w:rPr>
        <w:t>на</w:t>
      </w:r>
      <w:proofErr w:type="gramEnd"/>
      <w:r w:rsidRPr="006554A5">
        <w:rPr>
          <w:b/>
          <w:i/>
          <w:sz w:val="28"/>
          <w:szCs w:val="28"/>
        </w:rPr>
        <w:t xml:space="preserve"> больничный или в декретный отпуск</w:t>
      </w:r>
    </w:p>
    <w:p w:rsidR="00143FC8" w:rsidRPr="006554A5" w:rsidRDefault="00143FC8" w:rsidP="00143FC8">
      <w:pPr>
        <w:spacing w:after="0" w:line="240" w:lineRule="auto"/>
        <w:jc w:val="both"/>
        <w:rPr>
          <w:b/>
          <w:i/>
          <w:sz w:val="32"/>
          <w:szCs w:val="32"/>
        </w:rPr>
      </w:pPr>
      <w:r w:rsidRPr="006554A5">
        <w:rPr>
          <w:b/>
          <w:i/>
          <w:sz w:val="32"/>
          <w:szCs w:val="32"/>
        </w:rPr>
        <w:t xml:space="preserve">  При заключении договора на абонентское обслуживание на 6 месяцев Вы бесплатно получ</w:t>
      </w:r>
      <w:r w:rsidR="004F1818" w:rsidRPr="006554A5">
        <w:rPr>
          <w:b/>
          <w:i/>
          <w:sz w:val="32"/>
          <w:szCs w:val="32"/>
        </w:rPr>
        <w:t>аете</w:t>
      </w:r>
      <w:r w:rsidRPr="006554A5">
        <w:rPr>
          <w:b/>
          <w:i/>
          <w:sz w:val="32"/>
          <w:szCs w:val="32"/>
        </w:rPr>
        <w:t xml:space="preserve"> полный аудит кадровой документации в Вашей фирме</w:t>
      </w:r>
      <w:r w:rsidR="004F1818" w:rsidRPr="006554A5">
        <w:rPr>
          <w:b/>
          <w:i/>
          <w:sz w:val="32"/>
          <w:szCs w:val="32"/>
        </w:rPr>
        <w:t>.</w:t>
      </w:r>
    </w:p>
    <w:p w:rsidR="00143FC8" w:rsidRPr="00143FC8" w:rsidRDefault="00143FC8" w:rsidP="00143FC8">
      <w:pPr>
        <w:spacing w:after="0" w:line="240" w:lineRule="auto"/>
        <w:jc w:val="both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1"/>
        <w:gridCol w:w="2417"/>
        <w:gridCol w:w="2290"/>
        <w:gridCol w:w="2209"/>
      </w:tblGrid>
      <w:tr w:rsidR="00143FC8" w:rsidRPr="00143FC8" w:rsidTr="00143FC8">
        <w:trPr>
          <w:trHeight w:val="434"/>
        </w:trPr>
        <w:tc>
          <w:tcPr>
            <w:tcW w:w="10137" w:type="dxa"/>
            <w:gridSpan w:val="4"/>
          </w:tcPr>
          <w:p w:rsidR="00143FC8" w:rsidRPr="001A6BE5" w:rsidRDefault="00143FC8" w:rsidP="00143FC8">
            <w:pPr>
              <w:pStyle w:val="a6"/>
              <w:rPr>
                <w:b/>
                <w:i/>
                <w:sz w:val="28"/>
                <w:szCs w:val="28"/>
              </w:rPr>
            </w:pPr>
            <w:r w:rsidRPr="001A6BE5">
              <w:rPr>
                <w:b/>
                <w:i/>
                <w:sz w:val="28"/>
                <w:szCs w:val="28"/>
              </w:rPr>
              <w:t>Абонентское юридическое обслуживание (аутсорсинг)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Тариф</w:t>
            </w:r>
          </w:p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100 бел</w:t>
            </w:r>
            <w:proofErr w:type="gramStart"/>
            <w:r w:rsidRPr="00143FC8">
              <w:rPr>
                <w:sz w:val="24"/>
                <w:szCs w:val="24"/>
              </w:rPr>
              <w:t>.р</w:t>
            </w:r>
            <w:proofErr w:type="gramEnd"/>
            <w:r w:rsidRPr="00143FC8">
              <w:rPr>
                <w:sz w:val="24"/>
                <w:szCs w:val="24"/>
              </w:rPr>
              <w:t>уб.</w:t>
            </w:r>
          </w:p>
        </w:tc>
        <w:tc>
          <w:tcPr>
            <w:tcW w:w="2290" w:type="dxa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Тариф</w:t>
            </w:r>
          </w:p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250 бел</w:t>
            </w:r>
            <w:proofErr w:type="gramStart"/>
            <w:r w:rsidRPr="00143FC8">
              <w:rPr>
                <w:sz w:val="24"/>
                <w:szCs w:val="24"/>
              </w:rPr>
              <w:t>.р</w:t>
            </w:r>
            <w:proofErr w:type="gramEnd"/>
            <w:r w:rsidRPr="00143FC8">
              <w:rPr>
                <w:sz w:val="24"/>
                <w:szCs w:val="24"/>
              </w:rPr>
              <w:t>уб.</w:t>
            </w:r>
          </w:p>
        </w:tc>
        <w:tc>
          <w:tcPr>
            <w:tcW w:w="2209" w:type="dxa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Тариф</w:t>
            </w:r>
          </w:p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350 бел</w:t>
            </w:r>
            <w:proofErr w:type="gramStart"/>
            <w:r w:rsidRPr="00143FC8">
              <w:rPr>
                <w:sz w:val="24"/>
                <w:szCs w:val="24"/>
              </w:rPr>
              <w:t>.р</w:t>
            </w:r>
            <w:proofErr w:type="gramEnd"/>
            <w:r w:rsidRPr="00143FC8">
              <w:rPr>
                <w:sz w:val="24"/>
                <w:szCs w:val="24"/>
              </w:rPr>
              <w:t>уб.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Устная юридическая консультация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10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Без ограничений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Письменная юридическая консультация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4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Подготовка претензии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5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Подготовка ответа на претензию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5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Подготовка заявления о возбуждении приказного производства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2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Подготовка искового заявления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-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2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Отзыв на исковое\приказное заявление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2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Правовая экспертиза договора абонента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5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8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Разработка договоров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3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5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Разработка локальных нормативных актов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3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Подготовка приказов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4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6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8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Подготовка трудовых договоров контрактов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4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Подготовка должностных инструкций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4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Участие юриста в переговорах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-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-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Выезд юриста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-</w:t>
            </w:r>
          </w:p>
        </w:tc>
        <w:tc>
          <w:tcPr>
            <w:tcW w:w="2290" w:type="dxa"/>
            <w:vAlign w:val="center"/>
          </w:tcPr>
          <w:p w:rsidR="00143FC8" w:rsidRPr="00143FC8" w:rsidRDefault="0082572E" w:rsidP="0014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  <w:vAlign w:val="center"/>
          </w:tcPr>
          <w:p w:rsidR="00143FC8" w:rsidRPr="00143FC8" w:rsidRDefault="0082572E" w:rsidP="0014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3FC8" w:rsidRPr="00143FC8" w:rsidTr="00143FC8">
        <w:tc>
          <w:tcPr>
            <w:tcW w:w="3221" w:type="dxa"/>
          </w:tcPr>
          <w:p w:rsidR="00143FC8" w:rsidRPr="00143FC8" w:rsidRDefault="00143FC8" w:rsidP="00143FC8">
            <w:pPr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Скидка на иные юридические услуги</w:t>
            </w:r>
          </w:p>
        </w:tc>
        <w:tc>
          <w:tcPr>
            <w:tcW w:w="2417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10%</w:t>
            </w:r>
          </w:p>
        </w:tc>
        <w:tc>
          <w:tcPr>
            <w:tcW w:w="2290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15%</w:t>
            </w:r>
          </w:p>
        </w:tc>
        <w:tc>
          <w:tcPr>
            <w:tcW w:w="2209" w:type="dxa"/>
            <w:vAlign w:val="center"/>
          </w:tcPr>
          <w:p w:rsidR="00143FC8" w:rsidRPr="00143FC8" w:rsidRDefault="00143FC8" w:rsidP="00143FC8">
            <w:pPr>
              <w:jc w:val="center"/>
              <w:rPr>
                <w:sz w:val="24"/>
                <w:szCs w:val="24"/>
              </w:rPr>
            </w:pPr>
            <w:r w:rsidRPr="00143FC8">
              <w:rPr>
                <w:sz w:val="24"/>
                <w:szCs w:val="24"/>
              </w:rPr>
              <w:t>20%</w:t>
            </w:r>
          </w:p>
        </w:tc>
      </w:tr>
    </w:tbl>
    <w:p w:rsidR="00143FC8" w:rsidRPr="006554A5" w:rsidRDefault="00143FC8" w:rsidP="00143FC8">
      <w:pPr>
        <w:spacing w:after="0" w:line="240" w:lineRule="auto"/>
        <w:jc w:val="both"/>
        <w:rPr>
          <w:b/>
          <w:i/>
          <w:sz w:val="32"/>
          <w:szCs w:val="32"/>
          <w:u w:val="single"/>
        </w:rPr>
      </w:pPr>
      <w:r w:rsidRPr="006554A5">
        <w:rPr>
          <w:b/>
          <w:i/>
          <w:sz w:val="32"/>
          <w:szCs w:val="32"/>
          <w:u w:val="single"/>
        </w:rPr>
        <w:t xml:space="preserve">  Внимание!!! Если всё же Вас не устраивает ни один из приведенных выше планов на абонентское обслуживани</w:t>
      </w:r>
      <w:proofErr w:type="gramStart"/>
      <w:r w:rsidRPr="006554A5">
        <w:rPr>
          <w:b/>
          <w:i/>
          <w:sz w:val="32"/>
          <w:szCs w:val="32"/>
          <w:u w:val="single"/>
        </w:rPr>
        <w:t>е-</w:t>
      </w:r>
      <w:proofErr w:type="gramEnd"/>
      <w:r w:rsidRPr="006554A5">
        <w:rPr>
          <w:b/>
          <w:i/>
          <w:sz w:val="32"/>
          <w:szCs w:val="32"/>
          <w:u w:val="single"/>
        </w:rPr>
        <w:t xml:space="preserve"> мы обязательно договоримся.</w:t>
      </w:r>
    </w:p>
    <w:p w:rsidR="00143FC8" w:rsidRPr="006554A5" w:rsidRDefault="004F1818" w:rsidP="00885B85">
      <w:pPr>
        <w:spacing w:after="0" w:line="240" w:lineRule="auto"/>
        <w:jc w:val="both"/>
        <w:rPr>
          <w:b/>
          <w:i/>
          <w:sz w:val="28"/>
          <w:szCs w:val="28"/>
        </w:rPr>
      </w:pPr>
      <w:r w:rsidRPr="006554A5">
        <w:rPr>
          <w:b/>
          <w:i/>
          <w:sz w:val="28"/>
          <w:szCs w:val="28"/>
        </w:rPr>
        <w:t>Другие юридические услуги, оказываемые специалистам</w:t>
      </w:r>
      <w:proofErr w:type="gramStart"/>
      <w:r w:rsidRPr="006554A5">
        <w:rPr>
          <w:b/>
          <w:i/>
          <w:sz w:val="28"/>
          <w:szCs w:val="28"/>
        </w:rPr>
        <w:t>и ООО</w:t>
      </w:r>
      <w:proofErr w:type="gramEnd"/>
      <w:r w:rsidRPr="006554A5">
        <w:rPr>
          <w:b/>
          <w:i/>
          <w:sz w:val="28"/>
          <w:szCs w:val="28"/>
        </w:rPr>
        <w:t xml:space="preserve"> «</w:t>
      </w:r>
      <w:proofErr w:type="spellStart"/>
      <w:r w:rsidRPr="006554A5">
        <w:rPr>
          <w:b/>
          <w:i/>
          <w:sz w:val="28"/>
          <w:szCs w:val="28"/>
        </w:rPr>
        <w:t>Юристпрофи</w:t>
      </w:r>
      <w:proofErr w:type="spellEnd"/>
      <w:r w:rsidRPr="006554A5">
        <w:rPr>
          <w:b/>
          <w:i/>
          <w:sz w:val="28"/>
          <w:szCs w:val="28"/>
        </w:rPr>
        <w:t>».</w:t>
      </w:r>
    </w:p>
    <w:tbl>
      <w:tblPr>
        <w:tblStyle w:val="a3"/>
        <w:tblW w:w="10031" w:type="dxa"/>
        <w:tblLook w:val="04A0"/>
      </w:tblPr>
      <w:tblGrid>
        <w:gridCol w:w="1101"/>
        <w:gridCol w:w="8930"/>
      </w:tblGrid>
      <w:tr w:rsidR="004F1818" w:rsidRPr="006554A5" w:rsidTr="001A6BE5">
        <w:tc>
          <w:tcPr>
            <w:tcW w:w="1101" w:type="dxa"/>
          </w:tcPr>
          <w:p w:rsidR="004F1818" w:rsidRPr="006554A5" w:rsidRDefault="004F1818" w:rsidP="00831B8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4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54A5">
              <w:rPr>
                <w:sz w:val="24"/>
                <w:szCs w:val="24"/>
              </w:rPr>
              <w:t>/</w:t>
            </w:r>
            <w:proofErr w:type="spellStart"/>
            <w:r w:rsidRPr="006554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F1818" w:rsidRPr="006554A5" w:rsidRDefault="004F1818" w:rsidP="00831B8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Наименование юридических услуг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831B8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1.1</w:t>
            </w:r>
          </w:p>
        </w:tc>
        <w:tc>
          <w:tcPr>
            <w:tcW w:w="8930" w:type="dxa"/>
          </w:tcPr>
          <w:p w:rsidR="004F1818" w:rsidRPr="006554A5" w:rsidRDefault="004F1818" w:rsidP="00831B81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Устная юридическая консультация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831B8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1.2</w:t>
            </w:r>
          </w:p>
        </w:tc>
        <w:tc>
          <w:tcPr>
            <w:tcW w:w="8930" w:type="dxa"/>
          </w:tcPr>
          <w:p w:rsidR="004F1818" w:rsidRPr="006554A5" w:rsidRDefault="004F1818" w:rsidP="00831B81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Письменная юридическая консультация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t>Регистрация юридических лиц и индивидуальных предпринимателей</w:t>
            </w:r>
          </w:p>
        </w:tc>
      </w:tr>
      <w:tr w:rsidR="004F1818" w:rsidRPr="006554A5" w:rsidTr="001A6BE5">
        <w:tc>
          <w:tcPr>
            <w:tcW w:w="1101" w:type="dxa"/>
            <w:vMerge w:val="restart"/>
            <w:vAlign w:val="center"/>
          </w:tcPr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2.1</w:t>
            </w:r>
          </w:p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документов для регистрации ЧУП</w:t>
            </w:r>
          </w:p>
        </w:tc>
      </w:tr>
      <w:tr w:rsidR="004F1818" w:rsidRPr="006554A5" w:rsidTr="001A6BE5">
        <w:tc>
          <w:tcPr>
            <w:tcW w:w="1101" w:type="dxa"/>
            <w:vMerge/>
          </w:tcPr>
          <w:p w:rsidR="004F1818" w:rsidRPr="006554A5" w:rsidRDefault="004F1818" w:rsidP="00831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Регистрация ЧУП под КЛЮЧ</w:t>
            </w:r>
          </w:p>
        </w:tc>
      </w:tr>
      <w:tr w:rsidR="004F1818" w:rsidRPr="006554A5" w:rsidTr="001A6BE5">
        <w:tc>
          <w:tcPr>
            <w:tcW w:w="1101" w:type="dxa"/>
            <w:vMerge w:val="restart"/>
          </w:tcPr>
          <w:p w:rsidR="004F1818" w:rsidRPr="006554A5" w:rsidRDefault="004F1818" w:rsidP="00831B81">
            <w:pPr>
              <w:jc w:val="center"/>
              <w:rPr>
                <w:sz w:val="24"/>
                <w:szCs w:val="24"/>
              </w:rPr>
            </w:pPr>
          </w:p>
          <w:p w:rsidR="004F1818" w:rsidRPr="006554A5" w:rsidRDefault="004F1818" w:rsidP="00831B8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2.2</w:t>
            </w:r>
          </w:p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пакета документов для регистрац</w:t>
            </w:r>
            <w:proofErr w:type="gramStart"/>
            <w:r w:rsidRPr="006554A5">
              <w:rPr>
                <w:sz w:val="24"/>
                <w:szCs w:val="24"/>
              </w:rPr>
              <w:t>ии ООО</w:t>
            </w:r>
            <w:proofErr w:type="gramEnd"/>
            <w:r w:rsidRPr="006554A5">
              <w:rPr>
                <w:sz w:val="24"/>
                <w:szCs w:val="24"/>
              </w:rPr>
              <w:t>, ОДО (из расчёта 2 учредителя)</w:t>
            </w:r>
          </w:p>
        </w:tc>
      </w:tr>
      <w:tr w:rsidR="004F1818" w:rsidRPr="006554A5" w:rsidTr="001A6BE5">
        <w:tc>
          <w:tcPr>
            <w:tcW w:w="1101" w:type="dxa"/>
            <w:vMerge/>
          </w:tcPr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Регистрация ООО, ОДО под КЛЮЧ</w:t>
            </w:r>
          </w:p>
        </w:tc>
      </w:tr>
      <w:tr w:rsidR="004F1818" w:rsidRPr="006554A5" w:rsidTr="001A6BE5">
        <w:tc>
          <w:tcPr>
            <w:tcW w:w="1101" w:type="dxa"/>
            <w:vMerge w:val="restart"/>
          </w:tcPr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</w:p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2.3</w:t>
            </w:r>
          </w:p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lastRenderedPageBreak/>
              <w:t>Подготовка пакета документов для регистрации ЗАО</w:t>
            </w:r>
          </w:p>
        </w:tc>
      </w:tr>
      <w:tr w:rsidR="004F1818" w:rsidRPr="006554A5" w:rsidTr="001A6BE5">
        <w:tc>
          <w:tcPr>
            <w:tcW w:w="1101" w:type="dxa"/>
            <w:vMerge/>
          </w:tcPr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Регистрация ЗАО под КЛЮЧ</w:t>
            </w:r>
          </w:p>
        </w:tc>
      </w:tr>
      <w:tr w:rsidR="004F1818" w:rsidRPr="006554A5" w:rsidTr="001A6BE5">
        <w:tc>
          <w:tcPr>
            <w:tcW w:w="1101" w:type="dxa"/>
            <w:vMerge w:val="restart"/>
            <w:vAlign w:val="center"/>
          </w:tcPr>
          <w:p w:rsidR="004F1818" w:rsidRPr="006554A5" w:rsidRDefault="004F1818" w:rsidP="000539BC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Регистрация филиала (подготовка документов + сопровождение)</w:t>
            </w:r>
          </w:p>
        </w:tc>
      </w:tr>
      <w:tr w:rsidR="004F1818" w:rsidRPr="006554A5" w:rsidTr="001A6BE5">
        <w:tc>
          <w:tcPr>
            <w:tcW w:w="1101" w:type="dxa"/>
            <w:vMerge/>
          </w:tcPr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Регистрация филиала под ключ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2.5</w:t>
            </w: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Сопровождение регистрации индивидуального предпринимателя с полной консультацией по налогам (лицензированию) и порядку деятельности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831B81">
            <w:pPr>
              <w:jc w:val="center"/>
              <w:rPr>
                <w:b/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t>Продажа ЧУП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3.1</w:t>
            </w: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Продажа ЧУП через регистрацию как имущественный комплекс (подготовка документов)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3.2</w:t>
            </w: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Продажа ЧУП через реорганизацию (подготовка документов)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E13523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3.3</w:t>
            </w:r>
          </w:p>
        </w:tc>
        <w:tc>
          <w:tcPr>
            <w:tcW w:w="8930" w:type="dxa"/>
          </w:tcPr>
          <w:p w:rsidR="004F1818" w:rsidRPr="006554A5" w:rsidRDefault="004F1818" w:rsidP="00E13523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Продажа ЧУП через реорганизацию («под ключ»)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782B69">
            <w:pPr>
              <w:jc w:val="center"/>
              <w:rPr>
                <w:b/>
                <w:i/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t>Продаж</w:t>
            </w:r>
            <w:proofErr w:type="gramStart"/>
            <w:r w:rsidRPr="006554A5">
              <w:rPr>
                <w:b/>
                <w:sz w:val="24"/>
                <w:szCs w:val="24"/>
              </w:rPr>
              <w:t>а ООО</w:t>
            </w:r>
            <w:proofErr w:type="gramEnd"/>
            <w:r w:rsidRPr="006554A5">
              <w:rPr>
                <w:b/>
                <w:sz w:val="24"/>
                <w:szCs w:val="24"/>
              </w:rPr>
              <w:t xml:space="preserve"> (доли в ООО)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4.1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Сопровождение изменения состава участников общества в связи с отчуждением доли в уставном фонде (включая подготовку протоколов, решений о созыве собраний, договоров купли-продажи доли/дарения доли)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4.2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Сопровождение изменения состава участников общества в связи с отчуждением доли в уставном фонде «под ключ»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ED42FA">
            <w:pPr>
              <w:jc w:val="center"/>
              <w:rPr>
                <w:b/>
                <w:i/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t xml:space="preserve">Продажа ЗАО 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5.1</w:t>
            </w:r>
          </w:p>
        </w:tc>
        <w:tc>
          <w:tcPr>
            <w:tcW w:w="8930" w:type="dxa"/>
          </w:tcPr>
          <w:p w:rsidR="004F1818" w:rsidRPr="006554A5" w:rsidRDefault="004F1818" w:rsidP="00ED42FA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Сопровождение изменения состава участников ЗАО в связи с продажей акций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5.2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Сопровождение изменения состава участников ЗАО в связи с продажей акций «под ключ»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B1261B">
            <w:pPr>
              <w:jc w:val="center"/>
              <w:rPr>
                <w:b/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t>Регистрация изменений в учредительные документы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6.1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Изменение места нахождения организации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6.2</w:t>
            </w:r>
          </w:p>
        </w:tc>
        <w:tc>
          <w:tcPr>
            <w:tcW w:w="8930" w:type="dxa"/>
          </w:tcPr>
          <w:p w:rsidR="004F1818" w:rsidRPr="006554A5" w:rsidRDefault="004F1818" w:rsidP="00467E6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Изменение состава участников (прием нового участника, выход участника посредством подачи заявления о выходе)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6.3</w:t>
            </w:r>
          </w:p>
        </w:tc>
        <w:tc>
          <w:tcPr>
            <w:tcW w:w="8930" w:type="dxa"/>
          </w:tcPr>
          <w:p w:rsidR="004F1818" w:rsidRPr="006554A5" w:rsidRDefault="004F1818" w:rsidP="00467E6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Изменение размера уставного фонда (для УП</w:t>
            </w:r>
            <w:proofErr w:type="gramStart"/>
            <w:r w:rsidRPr="006554A5">
              <w:rPr>
                <w:sz w:val="24"/>
                <w:szCs w:val="24"/>
              </w:rPr>
              <w:t>,О</w:t>
            </w:r>
            <w:proofErr w:type="gramEnd"/>
            <w:r w:rsidRPr="006554A5">
              <w:rPr>
                <w:sz w:val="24"/>
                <w:szCs w:val="24"/>
              </w:rPr>
              <w:t>ОО,ОДО)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6.4</w:t>
            </w:r>
          </w:p>
        </w:tc>
        <w:tc>
          <w:tcPr>
            <w:tcW w:w="8930" w:type="dxa"/>
          </w:tcPr>
          <w:p w:rsidR="004F1818" w:rsidRPr="006554A5" w:rsidRDefault="004F1818" w:rsidP="00467E6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Изменение размера уставного фонда (для ЗАО)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467E6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6.5</w:t>
            </w:r>
          </w:p>
        </w:tc>
        <w:tc>
          <w:tcPr>
            <w:tcW w:w="8930" w:type="dxa"/>
          </w:tcPr>
          <w:p w:rsidR="004F1818" w:rsidRPr="006554A5" w:rsidRDefault="004F1818" w:rsidP="00467E6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Изменение наименования организации (для УП</w:t>
            </w:r>
            <w:proofErr w:type="gramStart"/>
            <w:r w:rsidRPr="006554A5">
              <w:rPr>
                <w:sz w:val="24"/>
                <w:szCs w:val="24"/>
              </w:rPr>
              <w:t>,О</w:t>
            </w:r>
            <w:proofErr w:type="gramEnd"/>
            <w:r w:rsidRPr="006554A5">
              <w:rPr>
                <w:sz w:val="24"/>
                <w:szCs w:val="24"/>
              </w:rPr>
              <w:t>ОО,ОДО)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467E6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6.6</w:t>
            </w:r>
          </w:p>
        </w:tc>
        <w:tc>
          <w:tcPr>
            <w:tcW w:w="8930" w:type="dxa"/>
          </w:tcPr>
          <w:p w:rsidR="004F1818" w:rsidRPr="006554A5" w:rsidRDefault="004F1818" w:rsidP="00467E6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Изменение наименования организации (для ЗАО)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467E6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 xml:space="preserve"> 6.7.</w:t>
            </w:r>
          </w:p>
        </w:tc>
        <w:tc>
          <w:tcPr>
            <w:tcW w:w="8930" w:type="dxa"/>
          </w:tcPr>
          <w:p w:rsidR="004F1818" w:rsidRPr="006554A5" w:rsidRDefault="004F1818" w:rsidP="00467E6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Регистрация Устава в новой редакции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ED19FC">
            <w:pPr>
              <w:jc w:val="center"/>
              <w:rPr>
                <w:b/>
                <w:i/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t>Реорганизация предприятия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7.1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Преобразование (ЧУП в ООО/ОДО, ООО/ОДО в ЧУП)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3A2D0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7.2</w:t>
            </w:r>
          </w:p>
        </w:tc>
        <w:tc>
          <w:tcPr>
            <w:tcW w:w="8930" w:type="dxa"/>
          </w:tcPr>
          <w:p w:rsidR="004F1818" w:rsidRPr="006554A5" w:rsidRDefault="004F1818" w:rsidP="003A2D01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Преобразовани</w:t>
            </w:r>
            <w:proofErr w:type="gramStart"/>
            <w:r w:rsidRPr="006554A5">
              <w:rPr>
                <w:sz w:val="24"/>
                <w:szCs w:val="24"/>
              </w:rPr>
              <w:t>е(</w:t>
            </w:r>
            <w:proofErr w:type="gramEnd"/>
            <w:r w:rsidRPr="006554A5">
              <w:rPr>
                <w:sz w:val="24"/>
                <w:szCs w:val="24"/>
              </w:rPr>
              <w:t>ЧУП в ООО/ОДО, ООО/ОДО в ЧУП) «под ключ»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3A2D0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7.3</w:t>
            </w:r>
          </w:p>
        </w:tc>
        <w:tc>
          <w:tcPr>
            <w:tcW w:w="8930" w:type="dxa"/>
          </w:tcPr>
          <w:p w:rsidR="004F1818" w:rsidRPr="006554A5" w:rsidRDefault="004F1818" w:rsidP="003A2D01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Преобразование ООО в ЗАО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3A2D0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7.4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Преобразование ООО в ЗАО «под ключ»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3A2D0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7.5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Слияние (для ЧУП</w:t>
            </w:r>
            <w:proofErr w:type="gramStart"/>
            <w:r w:rsidRPr="006554A5">
              <w:rPr>
                <w:sz w:val="24"/>
                <w:szCs w:val="24"/>
              </w:rPr>
              <w:t>,О</w:t>
            </w:r>
            <w:proofErr w:type="gramEnd"/>
            <w:r w:rsidRPr="006554A5">
              <w:rPr>
                <w:sz w:val="24"/>
                <w:szCs w:val="24"/>
              </w:rPr>
              <w:t>ОО,ОДО)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3A2D0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7.6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Слияние «под ключ»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3A2D0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7.7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Присоединение, разделение, выделение (за каждое присоединенное, выделенное юр</w:t>
            </w:r>
            <w:proofErr w:type="gramStart"/>
            <w:r w:rsidRPr="006554A5">
              <w:rPr>
                <w:sz w:val="24"/>
                <w:szCs w:val="24"/>
              </w:rPr>
              <w:t>.л</w:t>
            </w:r>
            <w:proofErr w:type="gramEnd"/>
            <w:r w:rsidRPr="006554A5">
              <w:rPr>
                <w:sz w:val="24"/>
                <w:szCs w:val="24"/>
              </w:rPr>
              <w:t>ицо)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3A2D0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7.8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Присоединение  «под ключ»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3A2D0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7.9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Разделение, выделение (за каждое выделенное юр</w:t>
            </w:r>
            <w:proofErr w:type="gramStart"/>
            <w:r w:rsidRPr="006554A5">
              <w:rPr>
                <w:sz w:val="24"/>
                <w:szCs w:val="24"/>
              </w:rPr>
              <w:t>.л</w:t>
            </w:r>
            <w:proofErr w:type="gramEnd"/>
            <w:r w:rsidRPr="006554A5">
              <w:rPr>
                <w:sz w:val="24"/>
                <w:szCs w:val="24"/>
              </w:rPr>
              <w:t>ицо)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3A2D01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7.10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proofErr w:type="spellStart"/>
            <w:r w:rsidRPr="006554A5">
              <w:rPr>
                <w:sz w:val="24"/>
                <w:szCs w:val="24"/>
              </w:rPr>
              <w:t>Разделение</w:t>
            </w:r>
            <w:proofErr w:type="gramStart"/>
            <w:r w:rsidRPr="006554A5">
              <w:rPr>
                <w:sz w:val="24"/>
                <w:szCs w:val="24"/>
              </w:rPr>
              <w:t>,в</w:t>
            </w:r>
            <w:proofErr w:type="gramEnd"/>
            <w:r w:rsidRPr="006554A5">
              <w:rPr>
                <w:sz w:val="24"/>
                <w:szCs w:val="24"/>
              </w:rPr>
              <w:t>ыделение</w:t>
            </w:r>
            <w:proofErr w:type="spellEnd"/>
            <w:r w:rsidRPr="006554A5">
              <w:rPr>
                <w:sz w:val="24"/>
                <w:szCs w:val="24"/>
              </w:rPr>
              <w:t xml:space="preserve"> «под ключ»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B1261B">
            <w:pPr>
              <w:jc w:val="center"/>
              <w:rPr>
                <w:b/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t>Подготовка и экспертиза договоров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CB7F1A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8.1</w:t>
            </w:r>
          </w:p>
        </w:tc>
        <w:tc>
          <w:tcPr>
            <w:tcW w:w="8930" w:type="dxa"/>
          </w:tcPr>
          <w:p w:rsidR="004F1818" w:rsidRPr="006554A5" w:rsidRDefault="004F1818" w:rsidP="00CB7F1A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Экспертиза договора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7193C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8.2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Экспертиза внешнеэкономического договора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8.3</w:t>
            </w:r>
          </w:p>
        </w:tc>
        <w:tc>
          <w:tcPr>
            <w:tcW w:w="8930" w:type="dxa"/>
          </w:tcPr>
          <w:p w:rsidR="004F1818" w:rsidRPr="006554A5" w:rsidRDefault="004F1818" w:rsidP="00B7193C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протокола разногласий (дополнительного соглашения)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7193C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8.4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проекта договора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7193C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8.5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договора под конкретные условия клиента</w:t>
            </w:r>
          </w:p>
        </w:tc>
      </w:tr>
      <w:tr w:rsidR="004F1818" w:rsidRPr="006554A5" w:rsidTr="001A6BE5">
        <w:tc>
          <w:tcPr>
            <w:tcW w:w="1101" w:type="dxa"/>
          </w:tcPr>
          <w:p w:rsidR="004F1818" w:rsidRPr="006554A5" w:rsidRDefault="004F1818" w:rsidP="00B7193C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8.6</w:t>
            </w:r>
          </w:p>
        </w:tc>
        <w:tc>
          <w:tcPr>
            <w:tcW w:w="8930" w:type="dxa"/>
          </w:tcPr>
          <w:p w:rsidR="004F1818" w:rsidRPr="006554A5" w:rsidRDefault="004F1818" w:rsidP="00B7193C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внешнеэкономического контракта</w:t>
            </w:r>
          </w:p>
        </w:tc>
      </w:tr>
      <w:tr w:rsidR="004F1818" w:rsidRPr="006554A5" w:rsidTr="006554A5">
        <w:trPr>
          <w:trHeight w:val="333"/>
        </w:trPr>
        <w:tc>
          <w:tcPr>
            <w:tcW w:w="10031" w:type="dxa"/>
            <w:gridSpan w:val="2"/>
          </w:tcPr>
          <w:p w:rsidR="004F1818" w:rsidRPr="006554A5" w:rsidRDefault="004F1818" w:rsidP="00B1261B">
            <w:pPr>
              <w:jc w:val="center"/>
              <w:rPr>
                <w:b/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lastRenderedPageBreak/>
              <w:t>Кадры</w:t>
            </w:r>
          </w:p>
        </w:tc>
      </w:tr>
      <w:tr w:rsidR="004F1818" w:rsidRPr="006554A5" w:rsidTr="001A6BE5">
        <w:trPr>
          <w:trHeight w:val="354"/>
        </w:trPr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9.2</w:t>
            </w:r>
          </w:p>
        </w:tc>
        <w:tc>
          <w:tcPr>
            <w:tcW w:w="8930" w:type="dxa"/>
          </w:tcPr>
          <w:p w:rsidR="004F1818" w:rsidRPr="006554A5" w:rsidRDefault="004F1818" w:rsidP="001A5E4E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 xml:space="preserve">Ведение кадровой документации в организации (до 20 чел.) </w:t>
            </w:r>
          </w:p>
        </w:tc>
      </w:tr>
      <w:tr w:rsidR="004F1818" w:rsidRPr="006554A5" w:rsidTr="001A6BE5">
        <w:trPr>
          <w:trHeight w:val="354"/>
        </w:trPr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9.3</w:t>
            </w:r>
          </w:p>
        </w:tc>
        <w:tc>
          <w:tcPr>
            <w:tcW w:w="8930" w:type="dxa"/>
          </w:tcPr>
          <w:p w:rsidR="004F1818" w:rsidRPr="006554A5" w:rsidRDefault="004F1818" w:rsidP="001A5E4E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Ведение кадровой документации в организации (до 40 чел.)</w:t>
            </w:r>
          </w:p>
        </w:tc>
      </w:tr>
      <w:tr w:rsidR="004F1818" w:rsidRPr="006554A5" w:rsidTr="001A6BE5">
        <w:trPr>
          <w:trHeight w:val="354"/>
        </w:trPr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9.4</w:t>
            </w:r>
          </w:p>
        </w:tc>
        <w:tc>
          <w:tcPr>
            <w:tcW w:w="8930" w:type="dxa"/>
          </w:tcPr>
          <w:p w:rsidR="004F1818" w:rsidRPr="006554A5" w:rsidRDefault="004F1818" w:rsidP="001A5E4E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приказа по кадрам</w:t>
            </w:r>
          </w:p>
        </w:tc>
      </w:tr>
      <w:tr w:rsidR="004F1818" w:rsidRPr="006554A5" w:rsidTr="001A6BE5">
        <w:trPr>
          <w:trHeight w:val="354"/>
        </w:trPr>
        <w:tc>
          <w:tcPr>
            <w:tcW w:w="1101" w:type="dxa"/>
          </w:tcPr>
          <w:p w:rsidR="004F1818" w:rsidRPr="006554A5" w:rsidRDefault="004F1818" w:rsidP="001A5E4E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9.5</w:t>
            </w:r>
          </w:p>
        </w:tc>
        <w:tc>
          <w:tcPr>
            <w:tcW w:w="8930" w:type="dxa"/>
          </w:tcPr>
          <w:p w:rsidR="004F1818" w:rsidRPr="006554A5" w:rsidRDefault="004F1818" w:rsidP="001A5E4E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трудового договора (контракта)</w:t>
            </w:r>
          </w:p>
        </w:tc>
      </w:tr>
      <w:tr w:rsidR="004F1818" w:rsidRPr="006554A5" w:rsidTr="001A6BE5">
        <w:trPr>
          <w:trHeight w:val="354"/>
        </w:trPr>
        <w:tc>
          <w:tcPr>
            <w:tcW w:w="1101" w:type="dxa"/>
          </w:tcPr>
          <w:p w:rsidR="004F1818" w:rsidRPr="006554A5" w:rsidRDefault="004F1818" w:rsidP="001A5E4E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9.6</w:t>
            </w:r>
          </w:p>
        </w:tc>
        <w:tc>
          <w:tcPr>
            <w:tcW w:w="8930" w:type="dxa"/>
          </w:tcPr>
          <w:p w:rsidR="004F1818" w:rsidRPr="006554A5" w:rsidRDefault="004F1818" w:rsidP="001A5E4E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договора с управляющим (управляющей организацией)</w:t>
            </w:r>
          </w:p>
        </w:tc>
      </w:tr>
      <w:tr w:rsidR="004F1818" w:rsidRPr="006554A5" w:rsidTr="001A6BE5">
        <w:trPr>
          <w:trHeight w:val="354"/>
        </w:trPr>
        <w:tc>
          <w:tcPr>
            <w:tcW w:w="1101" w:type="dxa"/>
          </w:tcPr>
          <w:p w:rsidR="004F1818" w:rsidRPr="006554A5" w:rsidRDefault="004F1818" w:rsidP="001A5E4E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9.7</w:t>
            </w:r>
          </w:p>
        </w:tc>
        <w:tc>
          <w:tcPr>
            <w:tcW w:w="8930" w:type="dxa"/>
          </w:tcPr>
          <w:p w:rsidR="004F1818" w:rsidRPr="006554A5" w:rsidRDefault="004F1818" w:rsidP="001A5E4E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договора подряда с физическим лицом</w:t>
            </w:r>
          </w:p>
        </w:tc>
      </w:tr>
      <w:tr w:rsidR="004F1818" w:rsidRPr="006554A5" w:rsidTr="001A6BE5">
        <w:trPr>
          <w:trHeight w:val="354"/>
        </w:trPr>
        <w:tc>
          <w:tcPr>
            <w:tcW w:w="1101" w:type="dxa"/>
          </w:tcPr>
          <w:p w:rsidR="004F1818" w:rsidRPr="006554A5" w:rsidRDefault="004F1818" w:rsidP="001A5E4E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9.8</w:t>
            </w:r>
          </w:p>
        </w:tc>
        <w:tc>
          <w:tcPr>
            <w:tcW w:w="8930" w:type="dxa"/>
          </w:tcPr>
          <w:p w:rsidR="004F1818" w:rsidRPr="006554A5" w:rsidRDefault="004F1818" w:rsidP="001A5E4E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Сопровождение смены директора/главного бухгалтера</w:t>
            </w:r>
          </w:p>
        </w:tc>
      </w:tr>
      <w:tr w:rsidR="004F1818" w:rsidRPr="006554A5" w:rsidTr="001A6BE5">
        <w:trPr>
          <w:trHeight w:val="354"/>
        </w:trPr>
        <w:tc>
          <w:tcPr>
            <w:tcW w:w="1101" w:type="dxa"/>
          </w:tcPr>
          <w:p w:rsidR="004F1818" w:rsidRPr="006554A5" w:rsidRDefault="004F1818" w:rsidP="001A5E4E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9.9</w:t>
            </w:r>
          </w:p>
        </w:tc>
        <w:tc>
          <w:tcPr>
            <w:tcW w:w="8930" w:type="dxa"/>
          </w:tcPr>
          <w:p w:rsidR="004F1818" w:rsidRPr="006554A5" w:rsidRDefault="004F1818" w:rsidP="001A5E4E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договора о полной материальной ответственности + приказ</w:t>
            </w:r>
          </w:p>
        </w:tc>
      </w:tr>
      <w:tr w:rsidR="004F1818" w:rsidRPr="006554A5" w:rsidTr="001A6BE5">
        <w:trPr>
          <w:trHeight w:val="354"/>
        </w:trPr>
        <w:tc>
          <w:tcPr>
            <w:tcW w:w="1101" w:type="dxa"/>
          </w:tcPr>
          <w:p w:rsidR="004F1818" w:rsidRPr="006554A5" w:rsidRDefault="004F1818" w:rsidP="001A5E4E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9.10</w:t>
            </w:r>
          </w:p>
        </w:tc>
        <w:tc>
          <w:tcPr>
            <w:tcW w:w="8930" w:type="dxa"/>
          </w:tcPr>
          <w:p w:rsidR="004F1818" w:rsidRPr="006554A5" w:rsidRDefault="004F1818" w:rsidP="001A5E4E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Разработка должностной инструкции</w:t>
            </w:r>
          </w:p>
        </w:tc>
      </w:tr>
      <w:tr w:rsidR="004F1818" w:rsidRPr="006554A5" w:rsidTr="001A6BE5">
        <w:trPr>
          <w:trHeight w:val="354"/>
        </w:trPr>
        <w:tc>
          <w:tcPr>
            <w:tcW w:w="1101" w:type="dxa"/>
          </w:tcPr>
          <w:p w:rsidR="004F1818" w:rsidRPr="006554A5" w:rsidRDefault="004F1818" w:rsidP="001A5E4E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9.11</w:t>
            </w:r>
          </w:p>
        </w:tc>
        <w:tc>
          <w:tcPr>
            <w:tcW w:w="8930" w:type="dxa"/>
          </w:tcPr>
          <w:p w:rsidR="004F1818" w:rsidRPr="006554A5" w:rsidRDefault="004F1818" w:rsidP="001A5E4E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документов для получения специального разрешения на право занятия иностранцами трудовой деятельностью в РБ</w:t>
            </w:r>
          </w:p>
        </w:tc>
      </w:tr>
      <w:tr w:rsidR="004F1818" w:rsidRPr="006554A5" w:rsidTr="001A6BE5">
        <w:trPr>
          <w:trHeight w:val="354"/>
        </w:trPr>
        <w:tc>
          <w:tcPr>
            <w:tcW w:w="1101" w:type="dxa"/>
          </w:tcPr>
          <w:p w:rsidR="004F1818" w:rsidRPr="006554A5" w:rsidRDefault="004F1818" w:rsidP="000D0F02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9.12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документов для получения специального разрешения на право занятия иностранцами трудовой деятельностью в РБ «под ключ»</w:t>
            </w:r>
          </w:p>
        </w:tc>
      </w:tr>
      <w:tr w:rsidR="004F1818" w:rsidRPr="006554A5" w:rsidTr="006554A5">
        <w:trPr>
          <w:trHeight w:val="393"/>
        </w:trPr>
        <w:tc>
          <w:tcPr>
            <w:tcW w:w="10031" w:type="dxa"/>
            <w:gridSpan w:val="2"/>
          </w:tcPr>
          <w:p w:rsidR="004F1818" w:rsidRPr="006554A5" w:rsidRDefault="004F1818" w:rsidP="00B1261B">
            <w:pPr>
              <w:jc w:val="center"/>
              <w:rPr>
                <w:b/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t>Охрана труда</w:t>
            </w:r>
          </w:p>
        </w:tc>
      </w:tr>
      <w:tr w:rsidR="004F1818" w:rsidRPr="006554A5" w:rsidTr="001A6BE5">
        <w:trPr>
          <w:trHeight w:val="393"/>
        </w:trPr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10.1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Разработка инструкции по охране труда</w:t>
            </w:r>
          </w:p>
        </w:tc>
      </w:tr>
      <w:tr w:rsidR="004F1818" w:rsidRPr="006554A5" w:rsidTr="001A6BE5">
        <w:trPr>
          <w:trHeight w:val="393"/>
        </w:trPr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10.2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приказа по охране труда</w:t>
            </w:r>
          </w:p>
        </w:tc>
      </w:tr>
      <w:tr w:rsidR="004F1818" w:rsidRPr="006554A5" w:rsidTr="001A6BE5">
        <w:trPr>
          <w:trHeight w:val="393"/>
        </w:trPr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10.3</w:t>
            </w:r>
          </w:p>
        </w:tc>
        <w:tc>
          <w:tcPr>
            <w:tcW w:w="8930" w:type="dxa"/>
          </w:tcPr>
          <w:p w:rsidR="004F1818" w:rsidRPr="006554A5" w:rsidRDefault="004F1818" w:rsidP="000D0F02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документов по аттестации рабочих мест по условиям труда (1 рабочее  место)</w:t>
            </w:r>
          </w:p>
        </w:tc>
      </w:tr>
      <w:tr w:rsidR="004F1818" w:rsidRPr="006554A5" w:rsidTr="006554A5">
        <w:trPr>
          <w:trHeight w:val="393"/>
        </w:trPr>
        <w:tc>
          <w:tcPr>
            <w:tcW w:w="10031" w:type="dxa"/>
            <w:gridSpan w:val="2"/>
          </w:tcPr>
          <w:p w:rsidR="004F1818" w:rsidRPr="006554A5" w:rsidRDefault="004F1818" w:rsidP="000D0F02">
            <w:pPr>
              <w:jc w:val="center"/>
              <w:rPr>
                <w:b/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t>Ликвидация субъектов хозяйствования</w:t>
            </w:r>
          </w:p>
        </w:tc>
      </w:tr>
      <w:tr w:rsidR="004F1818" w:rsidRPr="006554A5" w:rsidTr="006554A5">
        <w:trPr>
          <w:trHeight w:val="393"/>
        </w:trPr>
        <w:tc>
          <w:tcPr>
            <w:tcW w:w="1101" w:type="dxa"/>
            <w:vMerge w:val="restart"/>
            <w:vAlign w:val="center"/>
          </w:tcPr>
          <w:p w:rsidR="004F1818" w:rsidRPr="006554A5" w:rsidRDefault="004F1818" w:rsidP="000D0F02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11.1</w:t>
            </w:r>
          </w:p>
        </w:tc>
        <w:tc>
          <w:tcPr>
            <w:tcW w:w="8930" w:type="dxa"/>
          </w:tcPr>
          <w:p w:rsidR="004F1818" w:rsidRPr="006554A5" w:rsidRDefault="004F1818" w:rsidP="000D0F02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документов для начала процедуры ликвидации. В услугу входит</w:t>
            </w:r>
          </w:p>
        </w:tc>
      </w:tr>
      <w:tr w:rsidR="004F1818" w:rsidRPr="006554A5" w:rsidTr="006554A5">
        <w:trPr>
          <w:trHeight w:val="393"/>
        </w:trPr>
        <w:tc>
          <w:tcPr>
            <w:tcW w:w="1101" w:type="dxa"/>
            <w:vMerge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1818" w:rsidRPr="006554A5" w:rsidRDefault="004F1818" w:rsidP="000D0F02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протокола (решения)</w:t>
            </w:r>
          </w:p>
        </w:tc>
      </w:tr>
      <w:tr w:rsidR="004F1818" w:rsidRPr="006554A5" w:rsidTr="006554A5">
        <w:trPr>
          <w:trHeight w:val="393"/>
        </w:trPr>
        <w:tc>
          <w:tcPr>
            <w:tcW w:w="1101" w:type="dxa"/>
            <w:vMerge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1818" w:rsidRPr="006554A5" w:rsidRDefault="004F1818" w:rsidP="000D0F02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размещение публикации в газете</w:t>
            </w:r>
          </w:p>
        </w:tc>
      </w:tr>
      <w:tr w:rsidR="004F1818" w:rsidRPr="006554A5" w:rsidTr="006554A5">
        <w:trPr>
          <w:trHeight w:val="393"/>
        </w:trPr>
        <w:tc>
          <w:tcPr>
            <w:tcW w:w="1101" w:type="dxa"/>
            <w:vMerge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4F1818" w:rsidRPr="006554A5" w:rsidRDefault="004F1818" w:rsidP="000D0F02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предоставление документов в регистрирующий орган</w:t>
            </w:r>
          </w:p>
        </w:tc>
      </w:tr>
      <w:tr w:rsidR="004F1818" w:rsidRPr="006554A5" w:rsidTr="006554A5">
        <w:trPr>
          <w:trHeight w:val="393"/>
        </w:trPr>
        <w:tc>
          <w:tcPr>
            <w:tcW w:w="1101" w:type="dxa"/>
          </w:tcPr>
          <w:p w:rsidR="004F1818" w:rsidRPr="006554A5" w:rsidRDefault="004F1818" w:rsidP="000D0F02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11.2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документов для сдачи в архив (зависит от объема документов)</w:t>
            </w:r>
          </w:p>
        </w:tc>
      </w:tr>
      <w:tr w:rsidR="004F1818" w:rsidRPr="006554A5" w:rsidTr="006554A5">
        <w:trPr>
          <w:trHeight w:val="393"/>
        </w:trPr>
        <w:tc>
          <w:tcPr>
            <w:tcW w:w="1101" w:type="dxa"/>
          </w:tcPr>
          <w:p w:rsidR="004F1818" w:rsidRPr="006554A5" w:rsidRDefault="004F1818" w:rsidP="000D0F02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11.3</w:t>
            </w:r>
          </w:p>
        </w:tc>
        <w:tc>
          <w:tcPr>
            <w:tcW w:w="8930" w:type="dxa"/>
          </w:tcPr>
          <w:p w:rsidR="004F1818" w:rsidRPr="006554A5" w:rsidRDefault="004F1818" w:rsidP="009E0F37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 xml:space="preserve">Завершение процедуры ликвидации </w:t>
            </w:r>
            <w:proofErr w:type="gramStart"/>
            <w:r w:rsidRPr="006554A5">
              <w:rPr>
                <w:sz w:val="24"/>
                <w:szCs w:val="24"/>
              </w:rPr>
              <w:t xml:space="preserve">( </w:t>
            </w:r>
            <w:proofErr w:type="gramEnd"/>
            <w:r w:rsidRPr="006554A5">
              <w:rPr>
                <w:sz w:val="24"/>
                <w:szCs w:val="24"/>
              </w:rPr>
              <w:t>сдача печати на уничтожение, подготовка протокола, предоставление документов в исполком для исключения из ЕГР)</w:t>
            </w:r>
          </w:p>
        </w:tc>
      </w:tr>
      <w:tr w:rsidR="004F1818" w:rsidRPr="006554A5" w:rsidTr="006554A5">
        <w:trPr>
          <w:trHeight w:val="393"/>
        </w:trPr>
        <w:tc>
          <w:tcPr>
            <w:tcW w:w="1101" w:type="dxa"/>
          </w:tcPr>
          <w:p w:rsidR="004F1818" w:rsidRPr="006554A5" w:rsidRDefault="004F1818" w:rsidP="000D0F02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11.4</w:t>
            </w:r>
          </w:p>
        </w:tc>
        <w:tc>
          <w:tcPr>
            <w:tcW w:w="8930" w:type="dxa"/>
          </w:tcPr>
          <w:p w:rsidR="004F1818" w:rsidRPr="006554A5" w:rsidRDefault="004F1818" w:rsidP="009E0F37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Составление заявлений об экономической несостоятельности (банкротстве)</w:t>
            </w:r>
          </w:p>
        </w:tc>
      </w:tr>
      <w:tr w:rsidR="004F1818" w:rsidRPr="006554A5" w:rsidTr="006554A5">
        <w:trPr>
          <w:trHeight w:val="393"/>
        </w:trPr>
        <w:tc>
          <w:tcPr>
            <w:tcW w:w="10031" w:type="dxa"/>
            <w:gridSpan w:val="2"/>
          </w:tcPr>
          <w:p w:rsidR="004F1818" w:rsidRPr="006554A5" w:rsidRDefault="004F1818" w:rsidP="00B1261B">
            <w:pPr>
              <w:jc w:val="center"/>
              <w:rPr>
                <w:b/>
                <w:i/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t>Претензии и Иски</w:t>
            </w:r>
          </w:p>
        </w:tc>
      </w:tr>
      <w:tr w:rsidR="004F1818" w:rsidRPr="006554A5" w:rsidTr="006554A5">
        <w:trPr>
          <w:trHeight w:val="393"/>
        </w:trPr>
        <w:tc>
          <w:tcPr>
            <w:tcW w:w="1101" w:type="dxa"/>
          </w:tcPr>
          <w:p w:rsidR="004F1818" w:rsidRPr="006554A5" w:rsidRDefault="004F1818" w:rsidP="009E0F37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12.1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Досудебное изучение материалов дела и подготовка  правового заключения о возможных вариантах судебной защиты прав и охраняемых законом интересов</w:t>
            </w:r>
          </w:p>
        </w:tc>
      </w:tr>
      <w:tr w:rsidR="004F1818" w:rsidRPr="006554A5" w:rsidTr="006554A5">
        <w:trPr>
          <w:trHeight w:val="393"/>
        </w:trPr>
        <w:tc>
          <w:tcPr>
            <w:tcW w:w="1101" w:type="dxa"/>
          </w:tcPr>
          <w:p w:rsidR="004F1818" w:rsidRPr="006554A5" w:rsidRDefault="004F1818" w:rsidP="009E0F37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12.2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Составление претензии</w:t>
            </w:r>
          </w:p>
        </w:tc>
      </w:tr>
      <w:tr w:rsidR="004F1818" w:rsidRPr="006554A5" w:rsidTr="006554A5">
        <w:trPr>
          <w:trHeight w:val="393"/>
        </w:trPr>
        <w:tc>
          <w:tcPr>
            <w:tcW w:w="1101" w:type="dxa"/>
          </w:tcPr>
          <w:p w:rsidR="004F1818" w:rsidRPr="006554A5" w:rsidRDefault="004F1818" w:rsidP="009E0F37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12.3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Составление заявления о возбуждении приказного производства***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9E0F37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12.4</w:t>
            </w:r>
          </w:p>
        </w:tc>
        <w:tc>
          <w:tcPr>
            <w:tcW w:w="8930" w:type="dxa"/>
          </w:tcPr>
          <w:p w:rsidR="004F1818" w:rsidRPr="006554A5" w:rsidRDefault="004F1818" w:rsidP="009E0F37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Составление искового заявления***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B1261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12.5</w:t>
            </w:r>
          </w:p>
        </w:tc>
        <w:tc>
          <w:tcPr>
            <w:tcW w:w="8930" w:type="dxa"/>
          </w:tcPr>
          <w:p w:rsidR="004F1818" w:rsidRPr="006554A5" w:rsidRDefault="004F1818" w:rsidP="006A0E81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Взыскание долга через исполнительную надпись нотариуса (подготовка документов)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9E0F37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12.6</w:t>
            </w:r>
          </w:p>
        </w:tc>
        <w:tc>
          <w:tcPr>
            <w:tcW w:w="8930" w:type="dxa"/>
          </w:tcPr>
          <w:p w:rsidR="004F1818" w:rsidRPr="006554A5" w:rsidRDefault="004F1818" w:rsidP="009E0F37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Составление отзыва на исковое (приказное) заявление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A0558B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12.7</w:t>
            </w:r>
          </w:p>
        </w:tc>
        <w:tc>
          <w:tcPr>
            <w:tcW w:w="8930" w:type="dxa"/>
          </w:tcPr>
          <w:p w:rsidR="004F1818" w:rsidRPr="006554A5" w:rsidRDefault="004F1818" w:rsidP="009E0F37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Комплексная услуга (претензия, иск, сопровождение в суде, заявление на возбуждение исполнительного производства)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9E0F37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12.9</w:t>
            </w:r>
          </w:p>
        </w:tc>
        <w:tc>
          <w:tcPr>
            <w:tcW w:w="8930" w:type="dxa"/>
          </w:tcPr>
          <w:p w:rsidR="004F1818" w:rsidRPr="006554A5" w:rsidRDefault="004F1818" w:rsidP="009E0F37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Составление требования кредитора в ликвидации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9E0F37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12.10</w:t>
            </w:r>
          </w:p>
        </w:tc>
        <w:tc>
          <w:tcPr>
            <w:tcW w:w="8930" w:type="dxa"/>
          </w:tcPr>
          <w:p w:rsidR="004F1818" w:rsidRPr="006554A5" w:rsidRDefault="004F1818" w:rsidP="009E0F37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Составление заявления о возбуждении исполнительного производства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9E0F37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12.11</w:t>
            </w:r>
          </w:p>
        </w:tc>
        <w:tc>
          <w:tcPr>
            <w:tcW w:w="8930" w:type="dxa"/>
          </w:tcPr>
          <w:p w:rsidR="004F1818" w:rsidRPr="006554A5" w:rsidRDefault="004F1818" w:rsidP="009E0F37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Представление интересов клиента в исполнительном производстве</w:t>
            </w:r>
          </w:p>
        </w:tc>
      </w:tr>
      <w:tr w:rsidR="004F1818" w:rsidRPr="006554A5" w:rsidTr="006554A5">
        <w:trPr>
          <w:trHeight w:val="266"/>
        </w:trPr>
        <w:tc>
          <w:tcPr>
            <w:tcW w:w="10031" w:type="dxa"/>
            <w:gridSpan w:val="2"/>
          </w:tcPr>
          <w:p w:rsidR="004F1818" w:rsidRPr="006554A5" w:rsidRDefault="004F1818" w:rsidP="00B1261B">
            <w:pPr>
              <w:jc w:val="center"/>
              <w:rPr>
                <w:b/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lastRenderedPageBreak/>
              <w:t>Иные услуги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6E1AC5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13.1</w:t>
            </w:r>
          </w:p>
        </w:tc>
        <w:tc>
          <w:tcPr>
            <w:tcW w:w="8930" w:type="dxa"/>
          </w:tcPr>
          <w:p w:rsidR="004F1818" w:rsidRPr="006554A5" w:rsidRDefault="004F1818" w:rsidP="00B1261B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Согласование режима работы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6E1AC5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13.2</w:t>
            </w:r>
          </w:p>
        </w:tc>
        <w:tc>
          <w:tcPr>
            <w:tcW w:w="8930" w:type="dxa"/>
          </w:tcPr>
          <w:p w:rsidR="004F1818" w:rsidRPr="006554A5" w:rsidRDefault="004F1818" w:rsidP="006E1AC5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Согласование ассортиментного перечня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6E1AC5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13.3</w:t>
            </w:r>
          </w:p>
        </w:tc>
        <w:tc>
          <w:tcPr>
            <w:tcW w:w="8930" w:type="dxa"/>
          </w:tcPr>
          <w:p w:rsidR="004F1818" w:rsidRPr="006554A5" w:rsidRDefault="004F1818" w:rsidP="006E1AC5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Сопровождение регистрации товарного знака (подготовка документов+ подача в регистрирующий орган)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6E1AC5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13.4</w:t>
            </w:r>
          </w:p>
        </w:tc>
        <w:tc>
          <w:tcPr>
            <w:tcW w:w="8930" w:type="dxa"/>
          </w:tcPr>
          <w:p w:rsidR="004F1818" w:rsidRPr="006554A5" w:rsidRDefault="004F1818" w:rsidP="006E1AC5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протокола общего собрания участников, решения учредителя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6E1AC5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13.5</w:t>
            </w:r>
          </w:p>
        </w:tc>
        <w:tc>
          <w:tcPr>
            <w:tcW w:w="8930" w:type="dxa"/>
          </w:tcPr>
          <w:p w:rsidR="004F1818" w:rsidRPr="006554A5" w:rsidRDefault="004F1818" w:rsidP="006E1AC5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письменного запроса в государственные органы</w:t>
            </w:r>
          </w:p>
        </w:tc>
      </w:tr>
      <w:tr w:rsidR="004F1818" w:rsidRPr="006554A5" w:rsidTr="006554A5">
        <w:trPr>
          <w:trHeight w:val="266"/>
        </w:trPr>
        <w:tc>
          <w:tcPr>
            <w:tcW w:w="1101" w:type="dxa"/>
          </w:tcPr>
          <w:p w:rsidR="004F1818" w:rsidRPr="006554A5" w:rsidRDefault="004F1818" w:rsidP="006E1AC5">
            <w:pPr>
              <w:jc w:val="center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13.6</w:t>
            </w:r>
          </w:p>
        </w:tc>
        <w:tc>
          <w:tcPr>
            <w:tcW w:w="8930" w:type="dxa"/>
          </w:tcPr>
          <w:p w:rsidR="004F1818" w:rsidRPr="006554A5" w:rsidRDefault="004F1818" w:rsidP="006E1AC5">
            <w:pPr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Подготовка пакета документов по защите коммерческой тайны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6B4215">
            <w:pPr>
              <w:jc w:val="center"/>
              <w:rPr>
                <w:sz w:val="24"/>
                <w:szCs w:val="24"/>
              </w:rPr>
            </w:pPr>
            <w:r w:rsidRPr="006554A5">
              <w:rPr>
                <w:b/>
                <w:sz w:val="24"/>
                <w:szCs w:val="24"/>
              </w:rPr>
              <w:t xml:space="preserve">Лицензирование 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3E768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554A5">
              <w:rPr>
                <w:b/>
                <w:i/>
                <w:sz w:val="24"/>
                <w:szCs w:val="24"/>
                <w:u w:val="single"/>
              </w:rPr>
              <w:t>Вид лицензии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143FC8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Ветеринарная деятельность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143FC8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Деятельность  в области  автомобильного транспорта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143FC8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Деятельность в сфере игорного бизнеса (за 1 место осуществления деятельности)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143FC8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Деятельность по оказанию психологической помощи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3E7684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Деятельность, связанная с драгоценными металлами и драгоценными камнями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6554A5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Деятельность, связанная с оздоровлением детей за рубежом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3E7684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 xml:space="preserve">Деятельность, связанная с трудоустройством граждан за границей, сбором и распространением </w:t>
            </w:r>
            <w:proofErr w:type="gramStart"/>
            <w:r w:rsidRPr="006554A5">
              <w:rPr>
                <w:sz w:val="24"/>
                <w:szCs w:val="24"/>
              </w:rPr>
              <w:t xml:space="preserve">( </w:t>
            </w:r>
            <w:proofErr w:type="gramEnd"/>
            <w:r w:rsidRPr="006554A5">
              <w:rPr>
                <w:sz w:val="24"/>
                <w:szCs w:val="24"/>
              </w:rPr>
              <w:t>в том числе в глобальной компьютерной сети Интернет) информации в целях их знакомства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3E7684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Издательская деятельность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3E7684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Медицинская деятельность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3E7684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3E7684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Оптовая и розничная торговля нефтепродуктами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3E7684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Полиграфическая деятельность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3E7684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Розничная торговля алкогольными напитками и (или) табачными изделиями</w:t>
            </w:r>
          </w:p>
        </w:tc>
      </w:tr>
      <w:tr w:rsidR="004F1818" w:rsidRPr="006554A5" w:rsidTr="006554A5">
        <w:tc>
          <w:tcPr>
            <w:tcW w:w="10031" w:type="dxa"/>
            <w:gridSpan w:val="2"/>
          </w:tcPr>
          <w:p w:rsidR="004F1818" w:rsidRPr="006554A5" w:rsidRDefault="004F1818" w:rsidP="003E7684">
            <w:pPr>
              <w:jc w:val="both"/>
              <w:rPr>
                <w:sz w:val="24"/>
                <w:szCs w:val="24"/>
              </w:rPr>
            </w:pPr>
            <w:r w:rsidRPr="006554A5">
              <w:rPr>
                <w:sz w:val="24"/>
                <w:szCs w:val="24"/>
              </w:rPr>
              <w:t>Фармацевтическая деятельность</w:t>
            </w:r>
          </w:p>
        </w:tc>
      </w:tr>
    </w:tbl>
    <w:p w:rsidR="006B4215" w:rsidRPr="006554A5" w:rsidRDefault="006B4215" w:rsidP="006B4215">
      <w:pPr>
        <w:spacing w:line="240" w:lineRule="auto"/>
        <w:jc w:val="both"/>
        <w:rPr>
          <w:b/>
          <w:sz w:val="28"/>
          <w:szCs w:val="28"/>
        </w:rPr>
      </w:pPr>
    </w:p>
    <w:p w:rsidR="0079373A" w:rsidRPr="0079373A" w:rsidRDefault="0079373A" w:rsidP="006B4215">
      <w:pPr>
        <w:spacing w:line="240" w:lineRule="auto"/>
        <w:jc w:val="both"/>
        <w:rPr>
          <w:b/>
          <w:sz w:val="40"/>
          <w:szCs w:val="40"/>
        </w:rPr>
      </w:pPr>
    </w:p>
    <w:sectPr w:rsidR="0079373A" w:rsidRPr="0079373A" w:rsidSect="00831B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6BD3"/>
    <w:multiLevelType w:val="hybridMultilevel"/>
    <w:tmpl w:val="FAF6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B81"/>
    <w:rsid w:val="000539BC"/>
    <w:rsid w:val="000D0F02"/>
    <w:rsid w:val="00143FC8"/>
    <w:rsid w:val="001A3BFC"/>
    <w:rsid w:val="001A596D"/>
    <w:rsid w:val="001A5E4E"/>
    <w:rsid w:val="001A6BE5"/>
    <w:rsid w:val="00277F8F"/>
    <w:rsid w:val="003377A7"/>
    <w:rsid w:val="0037537E"/>
    <w:rsid w:val="003A2CF3"/>
    <w:rsid w:val="003A2D01"/>
    <w:rsid w:val="003E7684"/>
    <w:rsid w:val="00467E6B"/>
    <w:rsid w:val="004A1890"/>
    <w:rsid w:val="004F1818"/>
    <w:rsid w:val="00501568"/>
    <w:rsid w:val="006554A5"/>
    <w:rsid w:val="006A0E81"/>
    <w:rsid w:val="006B4215"/>
    <w:rsid w:val="006E1AC5"/>
    <w:rsid w:val="00782B69"/>
    <w:rsid w:val="0079373A"/>
    <w:rsid w:val="007C5556"/>
    <w:rsid w:val="0082572E"/>
    <w:rsid w:val="00831B81"/>
    <w:rsid w:val="00861331"/>
    <w:rsid w:val="00885B85"/>
    <w:rsid w:val="008A340B"/>
    <w:rsid w:val="008F5DB3"/>
    <w:rsid w:val="00926BC6"/>
    <w:rsid w:val="009545E5"/>
    <w:rsid w:val="00972AA2"/>
    <w:rsid w:val="009E0F37"/>
    <w:rsid w:val="00A0558B"/>
    <w:rsid w:val="00A23C1E"/>
    <w:rsid w:val="00B1261B"/>
    <w:rsid w:val="00B7193C"/>
    <w:rsid w:val="00CB7F1A"/>
    <w:rsid w:val="00D914B8"/>
    <w:rsid w:val="00DA51BA"/>
    <w:rsid w:val="00E0563F"/>
    <w:rsid w:val="00E13523"/>
    <w:rsid w:val="00E17BF9"/>
    <w:rsid w:val="00E60AC8"/>
    <w:rsid w:val="00E75219"/>
    <w:rsid w:val="00ED19FC"/>
    <w:rsid w:val="00ED42FA"/>
    <w:rsid w:val="00F141FF"/>
    <w:rsid w:val="00F762AD"/>
    <w:rsid w:val="00F84EFD"/>
    <w:rsid w:val="00FA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B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2B8A-CA90-4758-B732-D9EA31CF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CompService</dc:creator>
  <cp:lastModifiedBy>Света</cp:lastModifiedBy>
  <cp:revision>21</cp:revision>
  <cp:lastPrinted>2016-09-07T12:23:00Z</cp:lastPrinted>
  <dcterms:created xsi:type="dcterms:W3CDTF">2016-09-02T07:51:00Z</dcterms:created>
  <dcterms:modified xsi:type="dcterms:W3CDTF">2016-09-13T13:34:00Z</dcterms:modified>
</cp:coreProperties>
</file>