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9" w:rsidRDefault="00CB6259" w:rsidP="009168DA">
      <w:pPr>
        <w:pStyle w:val="1"/>
        <w:spacing w:before="0" w:beforeAutospacing="0" w:after="0" w:afterAutospacing="0" w:line="300" w:lineRule="atLeast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noProof/>
          <w:color w:val="252525"/>
          <w:sz w:val="28"/>
          <w:szCs w:val="28"/>
        </w:rPr>
        <w:drawing>
          <wp:inline distT="0" distB="0" distL="0" distR="0">
            <wp:extent cx="2066925" cy="1885950"/>
            <wp:effectExtent l="19050" t="0" r="9525" b="0"/>
            <wp:docPr id="1" name="Рисунок 0" descr="shveinaya-mashina-brother-s-7220b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veinaya-mashina-brother-s-7220b_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DA" w:rsidRPr="00533A5E" w:rsidRDefault="009168DA" w:rsidP="009168DA">
      <w:pPr>
        <w:pStyle w:val="1"/>
        <w:spacing w:before="0" w:beforeAutospacing="0" w:after="0" w:afterAutospacing="0" w:line="300" w:lineRule="atLeast"/>
        <w:rPr>
          <w:rFonts w:ascii="Arial" w:hAnsi="Arial" w:cs="Arial"/>
          <w:caps/>
          <w:color w:val="D31D1D"/>
          <w:sz w:val="28"/>
          <w:szCs w:val="28"/>
        </w:rPr>
      </w:pPr>
      <w:r w:rsidRPr="00533A5E">
        <w:rPr>
          <w:rFonts w:ascii="Arial" w:hAnsi="Arial" w:cs="Arial"/>
          <w:color w:val="252525"/>
          <w:sz w:val="28"/>
          <w:szCs w:val="28"/>
        </w:rPr>
        <w:t>Основные характеристики</w:t>
      </w:r>
      <w:r w:rsidRPr="00533A5E">
        <w:rPr>
          <w:rFonts w:ascii="Arial" w:hAnsi="Arial" w:cs="Arial"/>
          <w:b w:val="0"/>
          <w:bCs w:val="0"/>
          <w:color w:val="252525"/>
          <w:sz w:val="28"/>
          <w:szCs w:val="28"/>
        </w:rPr>
        <w:t xml:space="preserve"> </w:t>
      </w:r>
      <w:r w:rsidRPr="00533A5E">
        <w:rPr>
          <w:rFonts w:ascii="Arial" w:hAnsi="Arial" w:cs="Arial"/>
          <w:caps/>
          <w:color w:val="D31D1D"/>
          <w:sz w:val="28"/>
          <w:szCs w:val="28"/>
        </w:rPr>
        <w:t>ШВЕЙНАЯ МАШИНА BROTHER (БРАЗЕР) S-7220B</w:t>
      </w:r>
    </w:p>
    <w:p w:rsidR="009168DA" w:rsidRPr="00FB686D" w:rsidRDefault="00FB686D" w:rsidP="009168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</w:pPr>
      <w:r w:rsidRPr="00FB686D">
        <w:rPr>
          <w:rFonts w:ascii="Arial" w:eastAsia="Times New Roman" w:hAnsi="Arial" w:cs="Arial"/>
          <w:b/>
          <w:color w:val="252525"/>
          <w:sz w:val="28"/>
          <w:szCs w:val="28"/>
          <w:u w:val="single"/>
          <w:lang w:eastAsia="ru-RU"/>
        </w:rPr>
        <w:t>Цена договорная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Тип — </w:t>
      </w:r>
      <w:proofErr w:type="spellStart"/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прямострочная</w:t>
      </w:r>
      <w:proofErr w:type="spellEnd"/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 обрезкой нити</w:t>
      </w:r>
    </w:p>
    <w:p w:rsidR="009168DA" w:rsidRPr="00533A5E" w:rsidRDefault="002D246E" w:rsidP="009168DA">
      <w:pPr>
        <w:numPr>
          <w:ilvl w:val="0"/>
          <w:numId w:val="1"/>
        </w:numPr>
        <w:shd w:val="clear" w:color="auto" w:fill="DCF4FD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Назначение — для </w:t>
      </w:r>
      <w:r w:rsidR="009168DA"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средних 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тежелых</w:t>
      </w:r>
      <w:proofErr w:type="spellEnd"/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r w:rsidR="009168DA"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материалов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Длина стежка — 0,45 см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DCF4FD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Высота подъема лапки — 1,6 см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Максимальная скорость шитья — до 5000 </w:t>
      </w:r>
      <w:proofErr w:type="spellStart"/>
      <w:proofErr w:type="gramStart"/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</w:t>
      </w:r>
      <w:proofErr w:type="spellEnd"/>
      <w:proofErr w:type="gramEnd"/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/мин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DCF4FD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Автоматическая смазка — есть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proofErr w:type="spellStart"/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Автозакрепка</w:t>
      </w:r>
      <w:proofErr w:type="spellEnd"/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— есть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DCF4FD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Позиционирование иглы — есть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Программирование количества стежков — есть</w:t>
      </w:r>
    </w:p>
    <w:p w:rsidR="009168DA" w:rsidRPr="00533A5E" w:rsidRDefault="009168DA" w:rsidP="009168DA">
      <w:pPr>
        <w:numPr>
          <w:ilvl w:val="0"/>
          <w:numId w:val="1"/>
        </w:numPr>
        <w:shd w:val="clear" w:color="auto" w:fill="DCF4FD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Управление — </w:t>
      </w:r>
      <w:proofErr w:type="spellStart"/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электорнное</w:t>
      </w:r>
      <w:proofErr w:type="spellEnd"/>
    </w:p>
    <w:p w:rsidR="009168DA" w:rsidRDefault="009168DA" w:rsidP="00916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533A5E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Игольное продвижение материала — есть</w:t>
      </w:r>
    </w:p>
    <w:p w:rsidR="003E005A" w:rsidRPr="00533A5E" w:rsidRDefault="003E005A" w:rsidP="00FB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9168DA" w:rsidRPr="00533A5E" w:rsidRDefault="009168DA" w:rsidP="00916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9168DA" w:rsidRPr="00533A5E" w:rsidRDefault="009168DA" w:rsidP="00916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9168DA" w:rsidRPr="00533A5E" w:rsidRDefault="009168DA" w:rsidP="00916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Fonts w:ascii="Arial" w:hAnsi="Arial" w:cs="Arial"/>
          <w:color w:val="666666"/>
          <w:sz w:val="28"/>
          <w:szCs w:val="28"/>
        </w:rPr>
        <w:t xml:space="preserve">Высокоскоростная 1-игольная универсальная машина челночного стежка с прямым сервоприводом, дополнительным игольным продвижением материала (беспосадочная), минимальной смазкой, автоматической обрезкой нити, </w:t>
      </w:r>
      <w:proofErr w:type="spellStart"/>
      <w:r w:rsidRPr="00533A5E">
        <w:rPr>
          <w:rFonts w:ascii="Arial" w:hAnsi="Arial" w:cs="Arial"/>
          <w:color w:val="666666"/>
          <w:sz w:val="28"/>
          <w:szCs w:val="28"/>
        </w:rPr>
        <w:t>нитеотбрасывателем</w:t>
      </w:r>
      <w:proofErr w:type="spellEnd"/>
      <w:r w:rsidRPr="00533A5E">
        <w:rPr>
          <w:rFonts w:ascii="Arial" w:hAnsi="Arial" w:cs="Arial"/>
          <w:color w:val="666666"/>
          <w:sz w:val="28"/>
          <w:szCs w:val="28"/>
        </w:rPr>
        <w:t xml:space="preserve">, независимым </w:t>
      </w:r>
      <w:proofErr w:type="spellStart"/>
      <w:r w:rsidRPr="00533A5E">
        <w:rPr>
          <w:rFonts w:ascii="Arial" w:hAnsi="Arial" w:cs="Arial"/>
          <w:color w:val="666666"/>
          <w:sz w:val="28"/>
          <w:szCs w:val="28"/>
        </w:rPr>
        <w:t>электрореверсом</w:t>
      </w:r>
      <w:proofErr w:type="spellEnd"/>
      <w:r w:rsidRPr="00533A5E">
        <w:rPr>
          <w:rFonts w:ascii="Arial" w:hAnsi="Arial" w:cs="Arial"/>
          <w:color w:val="666666"/>
          <w:sz w:val="28"/>
          <w:szCs w:val="28"/>
        </w:rPr>
        <w:t>, автоподъемником прижимной лапки, автоматической закрепкой в начале и конце шва (количество стежков в закрепке, а так же типовые операции шитья программируются с пульта управления установленного на машине).</w:t>
      </w: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Fonts w:ascii="Arial" w:hAnsi="Arial" w:cs="Arial"/>
          <w:color w:val="666666"/>
          <w:sz w:val="28"/>
          <w:szCs w:val="28"/>
        </w:rPr>
        <w:t>- Прямой сервопривод, обеспечивает, мягкий ход, бесшумность и малую вибрация в работе, экономию потребляемой энергии и безупречное шитье.</w:t>
      </w: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Fonts w:ascii="Arial" w:hAnsi="Arial" w:cs="Arial"/>
          <w:color w:val="666666"/>
          <w:sz w:val="28"/>
          <w:szCs w:val="28"/>
        </w:rPr>
        <w:t>- Механизм нижнего и игольного продвижения, предотвращает возникновения посадки материала и позволяет добиться красивой и ровной строчки.</w:t>
      </w: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Fonts w:ascii="Arial" w:hAnsi="Arial" w:cs="Arial"/>
          <w:color w:val="666666"/>
          <w:sz w:val="28"/>
          <w:szCs w:val="28"/>
        </w:rPr>
        <w:t>- Минимальная система смазки механизмов позволяет избежать попадания масляных пятен на изделие.</w:t>
      </w: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Fonts w:ascii="Arial" w:hAnsi="Arial" w:cs="Arial"/>
          <w:color w:val="666666"/>
          <w:sz w:val="28"/>
          <w:szCs w:val="28"/>
        </w:rPr>
        <w:lastRenderedPageBreak/>
        <w:t xml:space="preserve">- Благодаря усовершенствованной конструкции механизма </w:t>
      </w:r>
      <w:proofErr w:type="spellStart"/>
      <w:r w:rsidRPr="00533A5E">
        <w:rPr>
          <w:rFonts w:ascii="Arial" w:hAnsi="Arial" w:cs="Arial"/>
          <w:color w:val="666666"/>
          <w:sz w:val="28"/>
          <w:szCs w:val="28"/>
        </w:rPr>
        <w:t>нитепритягивателя</w:t>
      </w:r>
      <w:proofErr w:type="spellEnd"/>
      <w:r w:rsidRPr="00533A5E">
        <w:rPr>
          <w:rFonts w:ascii="Arial" w:hAnsi="Arial" w:cs="Arial"/>
          <w:color w:val="666666"/>
          <w:sz w:val="28"/>
          <w:szCs w:val="28"/>
        </w:rPr>
        <w:t>, челнока и механизма продвижения материала машина выполняет прекрасную строчку высокого качества.</w:t>
      </w: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533A5E">
        <w:rPr>
          <w:rFonts w:ascii="Arial" w:hAnsi="Arial" w:cs="Arial"/>
          <w:color w:val="666666"/>
          <w:sz w:val="28"/>
          <w:szCs w:val="28"/>
        </w:rPr>
        <w:t>Машина отличается практичной и удобной конструкцией.</w:t>
      </w: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Fonts w:ascii="Arial" w:hAnsi="Arial" w:cs="Arial"/>
          <w:color w:val="666666"/>
          <w:sz w:val="28"/>
          <w:szCs w:val="28"/>
        </w:rPr>
        <w:t>- Стабильно качественное шитье даже на максимальной скорости.</w:t>
      </w:r>
    </w:p>
    <w:p w:rsidR="009168DA" w:rsidRPr="00533A5E" w:rsidRDefault="009168D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533A5E">
        <w:rPr>
          <w:rFonts w:ascii="Arial" w:hAnsi="Arial" w:cs="Arial"/>
          <w:color w:val="666666"/>
          <w:sz w:val="28"/>
          <w:szCs w:val="28"/>
        </w:rPr>
        <w:t>- 40</w:t>
      </w:r>
      <w:r w:rsidRPr="00533A5E">
        <w:rPr>
          <w:rStyle w:val="a4"/>
          <w:rFonts w:ascii="inherit" w:hAnsi="inherit" w:cs="Arial"/>
          <w:color w:val="666666"/>
          <w:sz w:val="28"/>
          <w:szCs w:val="28"/>
          <w:bdr w:val="none" w:sz="0" w:space="0" w:color="auto" w:frame="1"/>
        </w:rPr>
        <w:t>5</w:t>
      </w:r>
      <w:r w:rsidRPr="00533A5E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533A5E">
        <w:rPr>
          <w:rFonts w:ascii="Arial" w:hAnsi="Arial" w:cs="Arial"/>
          <w:color w:val="666666"/>
          <w:sz w:val="28"/>
          <w:szCs w:val="28"/>
        </w:rPr>
        <w:t>- средние и тяжелые материалы.</w:t>
      </w:r>
    </w:p>
    <w:p w:rsidR="003E005A" w:rsidRDefault="003E005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3E005A" w:rsidRDefault="003E005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3E005A" w:rsidRDefault="003E005A" w:rsidP="003E005A">
      <w:pPr>
        <w:shd w:val="clear" w:color="auto" w:fill="FFFFFF"/>
        <w:spacing w:after="60" w:line="240" w:lineRule="auto"/>
        <w:outlineLvl w:val="0"/>
        <w:rPr>
          <w:rFonts w:ascii="Tahoma" w:eastAsia="Times New Roman" w:hAnsi="Tahoma" w:cs="Tahoma"/>
          <w:b/>
          <w:color w:val="FF0000"/>
          <w:kern w:val="36"/>
          <w:sz w:val="30"/>
          <w:szCs w:val="30"/>
          <w:u w:val="single"/>
          <w:lang w:eastAsia="ru-RU"/>
        </w:rPr>
      </w:pPr>
      <w:proofErr w:type="spellStart"/>
      <w:r w:rsidRPr="003E005A">
        <w:rPr>
          <w:rFonts w:ascii="Tahoma" w:eastAsia="Times New Roman" w:hAnsi="Tahoma" w:cs="Tahoma"/>
          <w:b/>
          <w:color w:val="FF0000"/>
          <w:kern w:val="36"/>
          <w:sz w:val="30"/>
          <w:szCs w:val="30"/>
          <w:u w:val="single"/>
          <w:lang w:eastAsia="ru-RU"/>
        </w:rPr>
        <w:t>Двухигольная</w:t>
      </w:r>
      <w:proofErr w:type="spellEnd"/>
      <w:r w:rsidRPr="003E005A">
        <w:rPr>
          <w:rFonts w:ascii="Tahoma" w:eastAsia="Times New Roman" w:hAnsi="Tahoma" w:cs="Tahoma"/>
          <w:b/>
          <w:color w:val="FF0000"/>
          <w:kern w:val="36"/>
          <w:sz w:val="30"/>
          <w:szCs w:val="30"/>
          <w:u w:val="single"/>
          <w:lang w:eastAsia="ru-RU"/>
        </w:rPr>
        <w:t xml:space="preserve"> про</w:t>
      </w:r>
      <w:r w:rsidR="007B598F" w:rsidRPr="000662B7">
        <w:rPr>
          <w:rFonts w:ascii="Tahoma" w:eastAsia="Times New Roman" w:hAnsi="Tahoma" w:cs="Tahoma"/>
          <w:b/>
          <w:color w:val="FF0000"/>
          <w:kern w:val="36"/>
          <w:sz w:val="30"/>
          <w:szCs w:val="30"/>
          <w:u w:val="single"/>
          <w:lang w:eastAsia="ru-RU"/>
        </w:rPr>
        <w:t>мышленная швейная машина T-8400-8700</w:t>
      </w:r>
      <w:r w:rsidRPr="003E005A">
        <w:rPr>
          <w:rFonts w:ascii="Tahoma" w:eastAsia="Times New Roman" w:hAnsi="Tahoma" w:cs="Tahoma"/>
          <w:b/>
          <w:color w:val="FF0000"/>
          <w:kern w:val="36"/>
          <w:sz w:val="30"/>
          <w:szCs w:val="30"/>
          <w:u w:val="single"/>
          <w:lang w:eastAsia="ru-RU"/>
        </w:rPr>
        <w:t xml:space="preserve"> </w:t>
      </w:r>
      <w:proofErr w:type="spellStart"/>
      <w:r w:rsidRPr="003E005A">
        <w:rPr>
          <w:rFonts w:ascii="Tahoma" w:eastAsia="Times New Roman" w:hAnsi="Tahoma" w:cs="Tahoma"/>
          <w:b/>
          <w:color w:val="FF0000"/>
          <w:kern w:val="36"/>
          <w:sz w:val="30"/>
          <w:szCs w:val="30"/>
          <w:u w:val="single"/>
          <w:lang w:eastAsia="ru-RU"/>
        </w:rPr>
        <w:t>Brother</w:t>
      </w:r>
      <w:proofErr w:type="spellEnd"/>
    </w:p>
    <w:p w:rsidR="000662B7" w:rsidRPr="00FB686D" w:rsidRDefault="000662B7" w:rsidP="003E005A">
      <w:pPr>
        <w:shd w:val="clear" w:color="auto" w:fill="FFFFFF"/>
        <w:spacing w:after="60" w:line="240" w:lineRule="auto"/>
        <w:outlineLvl w:val="0"/>
        <w:rPr>
          <w:rFonts w:ascii="Tahoma" w:eastAsia="Times New Roman" w:hAnsi="Tahoma" w:cs="Tahoma"/>
          <w:b/>
          <w:color w:val="000000" w:themeColor="text1"/>
          <w:kern w:val="36"/>
          <w:sz w:val="30"/>
          <w:szCs w:val="30"/>
          <w:u w:val="single"/>
          <w:lang w:eastAsia="ru-RU"/>
        </w:rPr>
      </w:pPr>
      <w:r w:rsidRPr="00FB686D">
        <w:rPr>
          <w:rFonts w:ascii="Tahoma" w:eastAsia="Times New Roman" w:hAnsi="Tahoma" w:cs="Tahoma"/>
          <w:b/>
          <w:color w:val="000000" w:themeColor="text1"/>
          <w:kern w:val="36"/>
          <w:sz w:val="30"/>
          <w:szCs w:val="30"/>
          <w:u w:val="single"/>
          <w:lang w:eastAsia="ru-RU"/>
        </w:rPr>
        <w:t xml:space="preserve">Цена </w:t>
      </w:r>
      <w:r w:rsidR="00FB686D" w:rsidRPr="00FB686D">
        <w:rPr>
          <w:rFonts w:ascii="Tahoma" w:eastAsia="Times New Roman" w:hAnsi="Tahoma" w:cs="Tahoma"/>
          <w:b/>
          <w:color w:val="000000" w:themeColor="text1"/>
          <w:kern w:val="36"/>
          <w:sz w:val="30"/>
          <w:szCs w:val="30"/>
          <w:u w:val="single"/>
          <w:lang w:eastAsia="ru-RU"/>
        </w:rPr>
        <w:t>договорная</w:t>
      </w:r>
    </w:p>
    <w:p w:rsidR="003E005A" w:rsidRPr="003E005A" w:rsidRDefault="003E005A" w:rsidP="003E005A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58626F"/>
          <w:sz w:val="20"/>
          <w:szCs w:val="20"/>
          <w:lang w:eastAsia="ru-RU"/>
        </w:rPr>
      </w:pPr>
      <w:proofErr w:type="spellStart"/>
      <w:r w:rsidRPr="003E005A">
        <w:rPr>
          <w:rFonts w:ascii="Tahoma" w:eastAsia="Times New Roman" w:hAnsi="Tahoma" w:cs="Tahoma"/>
          <w:b/>
          <w:bCs/>
          <w:color w:val="58626F"/>
          <w:sz w:val="20"/>
          <w:szCs w:val="20"/>
          <w:lang w:eastAsia="ru-RU"/>
        </w:rPr>
        <w:t>Двухигольная</w:t>
      </w:r>
      <w:proofErr w:type="spellEnd"/>
      <w:r w:rsidRPr="003E005A">
        <w:rPr>
          <w:rFonts w:ascii="Tahoma" w:eastAsia="Times New Roman" w:hAnsi="Tahoma" w:cs="Tahoma"/>
          <w:b/>
          <w:bCs/>
          <w:color w:val="58626F"/>
          <w:sz w:val="20"/>
          <w:szCs w:val="20"/>
          <w:lang w:eastAsia="ru-RU"/>
        </w:rPr>
        <w:t xml:space="preserve"> машина с обрезкой нити и электронным управлением, с игольным продвижением и отключением одной из игл, с увеличенным челноком. (Прямой привод). Цена за комплект (головка, стол, блок управления)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Машина </w:t>
      </w:r>
      <w:r w:rsidR="002D246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предназначена для шитья </w:t>
      </w: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средних и тяжелых материалов (подкласс -405) двумя параллельными строчками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Технические характеристики:</w:t>
      </w:r>
    </w:p>
    <w:p w:rsidR="003E005A" w:rsidRPr="003E005A" w:rsidRDefault="003E005A" w:rsidP="003E0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Длина стежка – 7 мм. </w:t>
      </w:r>
    </w:p>
    <w:p w:rsidR="003E005A" w:rsidRPr="003E005A" w:rsidRDefault="003E005A" w:rsidP="003E0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Высота подъема лапки 7 мм.</w:t>
      </w:r>
    </w:p>
    <w:p w:rsidR="003E005A" w:rsidRPr="003E005A" w:rsidRDefault="003E005A" w:rsidP="003E0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Автоматическая смазка.</w:t>
      </w:r>
    </w:p>
    <w:p w:rsidR="003E005A" w:rsidRPr="003E005A" w:rsidRDefault="003E005A" w:rsidP="003E0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Максимальная скорость шитья до 3000 </w:t>
      </w:r>
      <w:proofErr w:type="spellStart"/>
      <w:proofErr w:type="gramStart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/мин. </w:t>
      </w:r>
    </w:p>
    <w:p w:rsidR="003E005A" w:rsidRPr="003E005A" w:rsidRDefault="003E005A" w:rsidP="003E0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программирование операций:  обрезка нити, </w:t>
      </w:r>
      <w:proofErr w:type="spellStart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автозакрепка</w:t>
      </w:r>
      <w:proofErr w:type="spellEnd"/>
      <w:proofErr w:type="gramStart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позиционирование иглы, программирование количества стежков.</w:t>
      </w:r>
    </w:p>
    <w:p w:rsidR="003E005A" w:rsidRPr="003E005A" w:rsidRDefault="003E005A" w:rsidP="003E0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Стандартное расстояние между иглами 6,4мм(1/4)</w:t>
      </w:r>
    </w:p>
    <w:p w:rsidR="003E005A" w:rsidRPr="003E005A" w:rsidRDefault="003E005A" w:rsidP="003E0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Система иглы DPx5</w:t>
      </w:r>
      <w:r w:rsidRPr="003E005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(№90 - для легких и средних материалов)</w:t>
      </w:r>
      <w:r w:rsidRPr="003E005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(№140 - для средних и тяжелых материалов)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Возможные </w:t>
      </w:r>
      <w:proofErr w:type="spellStart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межигольные</w:t>
      </w:r>
      <w:proofErr w:type="spellEnd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расстояния</w:t>
      </w:r>
      <w:proofErr w:type="gramStart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:</w:t>
      </w:r>
      <w:proofErr w:type="gramEnd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3,2мм(1/8); 4,0мм(5/32); 4,8мм(3/16); 6,4мм(1/4); 7,9мм(5/16); 9,5мм(3/8); 12,7мм(1/2); 15,9мм(5/8); 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Основные преимущества: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Увеличенный челнок машины позволяет снизить затраты времени на замену</w:t>
      </w:r>
      <w:r w:rsidRPr="003E005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нижней нити, а значит повысить производительность машины.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Машина незаменима при выполнении отделочной строчки на клапанах карманов, манжетах и поясах, механизм отключения игл дает возможность правой или левой игле останавливаться независимо от другой простым движением рычага, что</w:t>
      </w:r>
      <w:r w:rsidRPr="003E005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обеспечевает</w:t>
      </w:r>
      <w:proofErr w:type="spellEnd"/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простоту и удобство выполнения отделочных строчек на</w:t>
      </w:r>
      <w:r w:rsidRPr="003E005A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углах.</w:t>
      </w:r>
      <w:proofErr w:type="gramEnd"/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Электронное управление увеличивает производительность машины в два раза.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Плавный, и в то же время, быстрый ход за счет прямого привода.</w:t>
      </w:r>
    </w:p>
    <w:p w:rsidR="003E005A" w:rsidRPr="003E005A" w:rsidRDefault="003E005A" w:rsidP="003E005A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Минимальный уровень шума и вибрации за счет прямого привода.</w:t>
      </w:r>
    </w:p>
    <w:p w:rsidR="003E005A" w:rsidRPr="003E005A" w:rsidRDefault="003E005A" w:rsidP="003E00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Низкое энергопотребление – снизилось в два раза по сравнению с предыдущими моделями.</w:t>
      </w:r>
    </w:p>
    <w:p w:rsidR="003E005A" w:rsidRPr="003E005A" w:rsidRDefault="003E005A" w:rsidP="003E00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E005A" w:rsidRPr="003E005A" w:rsidRDefault="003E005A" w:rsidP="003E00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Панель управления имеет двухцветный электронный дисплей</w:t>
      </w:r>
      <w:r w:rsidRPr="003E005A">
        <w:rPr>
          <w:rFonts w:ascii="Verdana" w:eastAsia="Times New Roman" w:hAnsi="Verdana" w:cs="Tahoma"/>
          <w:color w:val="000000"/>
          <w:sz w:val="20"/>
          <w:lang w:eastAsia="ru-RU"/>
        </w:rPr>
        <w:t> </w:t>
      </w: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3E005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 современный дизайн. Функции расположены и сгруппированы таким образом, чтобы пользователь мог легко их найти на панели. На панели отображаются такие параметры как скорость шитья и количество выполненных стежков.</w:t>
      </w:r>
    </w:p>
    <w:p w:rsidR="003E005A" w:rsidRPr="003E005A" w:rsidRDefault="003E005A" w:rsidP="003E00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E005A" w:rsidRPr="003E005A" w:rsidRDefault="003E005A" w:rsidP="003E00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Минимальная смазка, масло в минимальном объеме подается на </w:t>
      </w:r>
      <w:proofErr w:type="spellStart"/>
      <w:r w:rsidRPr="003E00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игловодитель</w:t>
      </w:r>
      <w:proofErr w:type="spellEnd"/>
      <w:r w:rsidRPr="003E00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 </w:t>
      </w:r>
      <w:proofErr w:type="spellStart"/>
      <w:r w:rsidRPr="003E00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нитепритягиватель</w:t>
      </w:r>
      <w:proofErr w:type="spellEnd"/>
      <w:r w:rsidRPr="003E00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 челнок.</w:t>
      </w:r>
    </w:p>
    <w:p w:rsidR="003E005A" w:rsidRPr="003E005A" w:rsidRDefault="003E005A" w:rsidP="003E00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E005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3E005A" w:rsidRPr="003E005A" w:rsidRDefault="003E005A" w:rsidP="003E005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Регулировка угла наклона зубчатой рейки предотвращает посадку легких тканей и облегчает продвижение тяжелых материалов!</w:t>
      </w:r>
    </w:p>
    <w:p w:rsidR="003E005A" w:rsidRPr="003E005A" w:rsidRDefault="003E005A" w:rsidP="003E005A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Простая регулировка продвижения ткани, как  игольного так и зубчатой </w:t>
      </w:r>
      <w:proofErr w:type="spellStart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рейки</w:t>
      </w:r>
      <w:proofErr w:type="gramStart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</w:t>
      </w:r>
      <w:r w:rsidRPr="003E005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3E005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инхронизированное</w:t>
      </w:r>
      <w:proofErr w:type="spellEnd"/>
      <w:r w:rsidRPr="003E005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 xml:space="preserve"> продвижение иглы и зубчатой рейки предотвращает сдвиг ткани.</w:t>
      </w:r>
    </w:p>
    <w:p w:rsidR="003E005A" w:rsidRPr="003E005A" w:rsidRDefault="003E005A" w:rsidP="003E005A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Машину легко настроить на  определенный вид ткани</w:t>
      </w:r>
      <w:proofErr w:type="gramStart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что очень важно для машин данного типа, так как применяются они для отделочных строчек , выполнение которых, особенно на тонких, деликатных тканях  требует высокого качества. Эти машины отлично чувствуют материал!</w:t>
      </w:r>
    </w:p>
    <w:p w:rsidR="003E005A" w:rsidRPr="003E005A" w:rsidRDefault="003E005A" w:rsidP="003E005A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Простота регулировки зазора между иглой и челноком с помощью эксцентрика  позволяет</w:t>
      </w:r>
      <w:r w:rsidRPr="003E00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быстро произвести замену комплекта при переналадке на  другое расстояние между </w:t>
      </w:r>
      <w:proofErr w:type="spellStart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иглами</w:t>
      </w:r>
      <w:proofErr w:type="gramStart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,к</w:t>
      </w:r>
      <w:proofErr w:type="gramEnd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роме</w:t>
      </w:r>
      <w:proofErr w:type="spellEnd"/>
      <w:r w:rsidRPr="003E005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того,  к новым моделям машин  подходят комплекты от старых моделей, что позволит сэкономить  денежные  средства на закупку запасных частей.</w:t>
      </w:r>
    </w:p>
    <w:p w:rsidR="003E005A" w:rsidRPr="003E005A" w:rsidRDefault="003E005A" w:rsidP="003E005A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3E005A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Удлиненный рукав машины и широкая  платформа обеспечивают удобную работу с материалом</w:t>
      </w:r>
    </w:p>
    <w:p w:rsidR="003E005A" w:rsidRPr="00533A5E" w:rsidRDefault="003E005A" w:rsidP="009168DA">
      <w:pPr>
        <w:pStyle w:val="a3"/>
        <w:shd w:val="clear" w:color="auto" w:fill="FFFFED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6B4F41" w:rsidRPr="00533A5E" w:rsidRDefault="006B4F41">
      <w:pPr>
        <w:rPr>
          <w:sz w:val="28"/>
          <w:szCs w:val="28"/>
        </w:rPr>
      </w:pPr>
    </w:p>
    <w:sectPr w:rsidR="006B4F41" w:rsidRPr="00533A5E" w:rsidSect="006B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033"/>
    <w:multiLevelType w:val="multilevel"/>
    <w:tmpl w:val="B3EA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80376"/>
    <w:multiLevelType w:val="multilevel"/>
    <w:tmpl w:val="815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46196"/>
    <w:multiLevelType w:val="multilevel"/>
    <w:tmpl w:val="E11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83868"/>
    <w:multiLevelType w:val="multilevel"/>
    <w:tmpl w:val="5B3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DA"/>
    <w:rsid w:val="000662B7"/>
    <w:rsid w:val="001C71C9"/>
    <w:rsid w:val="00297EE2"/>
    <w:rsid w:val="002D246E"/>
    <w:rsid w:val="00330A91"/>
    <w:rsid w:val="003E005A"/>
    <w:rsid w:val="004F581F"/>
    <w:rsid w:val="00533A5E"/>
    <w:rsid w:val="006B4F41"/>
    <w:rsid w:val="007B598F"/>
    <w:rsid w:val="009168DA"/>
    <w:rsid w:val="00B122F4"/>
    <w:rsid w:val="00C407DE"/>
    <w:rsid w:val="00CB6259"/>
    <w:rsid w:val="00CD5354"/>
    <w:rsid w:val="00D859F4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41"/>
  </w:style>
  <w:style w:type="paragraph" w:styleId="1">
    <w:name w:val="heading 1"/>
    <w:basedOn w:val="a"/>
    <w:link w:val="10"/>
    <w:uiPriority w:val="9"/>
    <w:qFormat/>
    <w:rsid w:val="00916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2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68DA"/>
  </w:style>
  <w:style w:type="paragraph" w:styleId="a5">
    <w:name w:val="Balloon Text"/>
    <w:basedOn w:val="a"/>
    <w:link w:val="a6"/>
    <w:uiPriority w:val="99"/>
    <w:semiHidden/>
    <w:unhideWhenUsed/>
    <w:rsid w:val="00CB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2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0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2014-04-23T06:37:00Z</cp:lastPrinted>
  <dcterms:created xsi:type="dcterms:W3CDTF">2014-04-15T19:49:00Z</dcterms:created>
  <dcterms:modified xsi:type="dcterms:W3CDTF">2014-06-02T07:20:00Z</dcterms:modified>
</cp:coreProperties>
</file>