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A75CF">
    <v:background id="_x0000_s1025" o:bwmode="white" fillcolor="#1a75cf" o:targetscreensize="800,600">
      <v:fill color2="#fff9cd" angle="-90" focus="-50%" type="gradient"/>
    </v:background>
  </w:background>
  <w:body>
    <w:p w:rsidR="001264E0" w:rsidRPr="009B7044" w:rsidRDefault="001264E0" w:rsidP="005B3971">
      <w:pPr>
        <w:pBdr>
          <w:top w:val="single" w:sz="36" w:space="1" w:color="1A75CF"/>
          <w:bottom w:val="single" w:sz="36" w:space="1" w:color="1A75CF"/>
        </w:pBdr>
        <w:ind w:left="-567" w:right="-424" w:firstLine="0"/>
        <w:jc w:val="center"/>
        <w:outlineLvl w:val="0"/>
        <w:rPr>
          <w:rFonts w:ascii="Time Roman" w:hAnsi="Time Roman"/>
          <w:b/>
          <w:color w:va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3.25pt">
            <v:imagedata r:id="rId6" o:title=""/>
          </v:shape>
        </w:pict>
      </w:r>
    </w:p>
    <w:p w:rsidR="001264E0" w:rsidRDefault="001264E0" w:rsidP="00237A73">
      <w:pPr>
        <w:jc w:val="center"/>
        <w:outlineLvl w:val="0"/>
        <w:rPr>
          <w:rFonts w:ascii="Time Roman" w:hAnsi="Time Roman"/>
          <w:b/>
          <w:color w:val="FF0000"/>
          <w:u w:val="single"/>
          <w:lang w:val="ru-RU"/>
        </w:rPr>
      </w:pPr>
    </w:p>
    <w:p w:rsidR="001264E0" w:rsidRDefault="001264E0" w:rsidP="00237A73">
      <w:pPr>
        <w:jc w:val="center"/>
        <w:outlineLvl w:val="0"/>
        <w:rPr>
          <w:rFonts w:ascii="Time Roman" w:hAnsi="Time Roman"/>
          <w:b/>
          <w:color w:val="FF0000"/>
          <w:u w:val="single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Действителен с 11 по 16 февраля 2014г.</w:t>
      </w:r>
    </w:p>
    <w:tbl>
      <w:tblPr>
        <w:tblW w:w="11036" w:type="dxa"/>
        <w:tblInd w:w="108" w:type="dxa"/>
        <w:tblLook w:val="0000"/>
      </w:tblPr>
      <w:tblGrid>
        <w:gridCol w:w="3600"/>
        <w:gridCol w:w="1856"/>
        <w:gridCol w:w="1080"/>
        <w:gridCol w:w="1800"/>
        <w:gridCol w:w="2700"/>
      </w:tblGrid>
      <w:tr w:rsidR="001264E0" w:rsidRPr="007B65C3" w:rsidTr="00E243C7">
        <w:trPr>
          <w:trHeight w:val="1159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Продукция</w:t>
            </w:r>
          </w:p>
        </w:tc>
        <w:tc>
          <w:tcPr>
            <w:tcW w:w="18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Производитель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Объем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Стоимость в руб.за ед. с учетом НДС от </w:t>
            </w:r>
            <w:r>
              <w:rPr>
                <w:rFonts w:ascii="Time Roman" w:hAnsi="Time Roman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1</w:t>
            </w: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до 49 баллонов: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Стоимость в руб.за ед. с учетом НДС от свыше 50 баллонов:</w:t>
            </w:r>
          </w:p>
        </w:tc>
      </w:tr>
      <w:tr w:rsidR="001264E0" w:rsidRPr="006A3EB8" w:rsidTr="00E243C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МАРР gas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0,45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0,456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31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руб/шт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90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руб/шт</w:t>
            </w:r>
          </w:p>
        </w:tc>
      </w:tr>
      <w:tr w:rsidR="001264E0" w:rsidRPr="006A3EB8" w:rsidTr="00E243C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43C7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E243C7"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eastAsia="ru-RU"/>
              </w:rPr>
              <w:t>UV</w:t>
            </w:r>
            <w:r w:rsidRPr="00E243C7"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eastAsia="ru-RU"/>
              </w:rPr>
              <w:t>BC</w:t>
            </w:r>
            <w:r w:rsidRPr="00E243C7"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eastAsia="ru-RU"/>
              </w:rPr>
              <w:t>UVL</w:t>
            </w:r>
            <w:r w:rsidRPr="00E243C7">
              <w:rPr>
                <w:rFonts w:ascii="Time Roman Cyr" w:hAnsi="Time Roman Cyr" w:cs="Arial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 добавка течеискатель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185C39" w:rsidRDefault="001264E0" w:rsidP="006A3EB8">
            <w:pPr>
              <w:ind w:firstLine="0"/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350 ml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6A3EB8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670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руб/шт</w:t>
            </w:r>
          </w:p>
        </w:tc>
      </w:tr>
      <w:tr w:rsidR="001264E0" w:rsidRPr="006A3EB8" w:rsidTr="00E243C7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43C7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E243C7">
              <w:rPr>
                <w:rFonts w:ascii="Time Roman Cyr" w:hAnsi="Time Roman Cyr"/>
                <w:b/>
                <w:color w:val="0000FF"/>
                <w:sz w:val="20"/>
                <w:szCs w:val="20"/>
                <w:lang w:val="ru-RU"/>
              </w:rPr>
              <w:t xml:space="preserve">Горелка </w:t>
            </w:r>
            <w:r w:rsidRPr="00E243C7">
              <w:rPr>
                <w:rFonts w:ascii="Time Roman" w:hAnsi="Time Roman"/>
                <w:b/>
                <w:color w:val="0000FF"/>
                <w:sz w:val="20"/>
                <w:szCs w:val="20"/>
              </w:rPr>
              <w:t>JH</w:t>
            </w:r>
            <w:r w:rsidRPr="00E243C7">
              <w:rPr>
                <w:rFonts w:ascii="Time Roman" w:hAnsi="Time Roman"/>
                <w:b/>
                <w:color w:val="0000FF"/>
                <w:sz w:val="20"/>
                <w:szCs w:val="20"/>
                <w:lang w:val="ru-RU"/>
              </w:rPr>
              <w:t>-3</w:t>
            </w:r>
            <w:r w:rsidRPr="00E243C7">
              <w:rPr>
                <w:rFonts w:ascii="Time Roman" w:hAnsi="Time Roman"/>
                <w:b/>
                <w:color w:val="0000FF"/>
                <w:sz w:val="20"/>
                <w:szCs w:val="20"/>
              </w:rPr>
              <w:t>SW</w:t>
            </w:r>
            <w:r w:rsidRPr="00E243C7">
              <w:rPr>
                <w:rFonts w:ascii="Time Roman Cyr" w:hAnsi="Time Roman Cyr"/>
                <w:b/>
                <w:color w:val="0000FF"/>
                <w:sz w:val="20"/>
                <w:szCs w:val="20"/>
                <w:lang w:val="ru-RU"/>
              </w:rPr>
              <w:t xml:space="preserve"> с</w:t>
            </w:r>
            <w:r w:rsidRPr="00E243C7">
              <w:rPr>
                <w:rFonts w:ascii="Time Roman Cyr" w:hAnsi="Time Roman Cyr"/>
                <w:b/>
                <w:sz w:val="20"/>
                <w:szCs w:val="20"/>
                <w:lang w:val="ru-RU"/>
              </w:rPr>
              <w:t xml:space="preserve"> автоматическим  поджигом  и шлангом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243C7">
                <w:rPr>
                  <w:rFonts w:ascii="Time Roman Cyr" w:hAnsi="Time Roman Cyr"/>
                  <w:b/>
                  <w:sz w:val="20"/>
                  <w:szCs w:val="20"/>
                  <w:lang w:val="ru-RU"/>
                </w:rPr>
                <w:t>1,5 м</w:t>
              </w:r>
            </w:smartTag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Китай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шт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6A3EB8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E27610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11</w:t>
            </w:r>
            <w:r w:rsidRPr="00E27610"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8</w:t>
            </w:r>
            <w:r w:rsidRPr="00E27610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руб/шт</w:t>
            </w:r>
          </w:p>
        </w:tc>
      </w:tr>
      <w:tr w:rsidR="001264E0" w:rsidRPr="006A3EB8" w:rsidTr="00E243C7">
        <w:trPr>
          <w:trHeight w:val="50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 22  </w:t>
            </w:r>
            <w:r w:rsidRPr="006A3EB8">
              <w:rPr>
                <w:rFonts w:ascii="Time Roman Cyr" w:hAnsi="Time Roman Cyr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(тара оригинальная)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Россия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43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2F5111" w:rsidRDefault="001264E0" w:rsidP="002F5111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350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529"/>
        </w:trPr>
        <w:tc>
          <w:tcPr>
            <w:tcW w:w="3600" w:type="dxa"/>
            <w:tcBorders>
              <w:top w:val="nil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021CDA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22</w:t>
            </w:r>
            <w:r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  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(тара не</w:t>
            </w:r>
            <w:r w:rsidRPr="006A3EB8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ор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игинальная, тара клиента)</w:t>
            </w:r>
          </w:p>
        </w:tc>
        <w:tc>
          <w:tcPr>
            <w:tcW w:w="185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264E0" w:rsidRPr="006A3EB8" w:rsidRDefault="001264E0" w:rsidP="0035404B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264E0" w:rsidRPr="006A3EB8" w:rsidRDefault="001264E0" w:rsidP="00F727F0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</w:p>
          <w:p w:rsidR="001264E0" w:rsidRPr="00E27610" w:rsidRDefault="001264E0" w:rsidP="003D0486">
            <w:pPr>
              <w:ind w:firstLine="0"/>
              <w:jc w:val="center"/>
              <w:rPr>
                <w:rFonts w:ascii="Time Roman" w:hAnsi="Time Roman" w:cs="Arial"/>
                <w:sz w:val="21"/>
                <w:szCs w:val="21"/>
                <w:lang w:val="ru-RU" w:eastAsia="ru-RU"/>
              </w:rPr>
            </w:pPr>
            <w:r w:rsidRPr="00E27610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55</w:t>
            </w:r>
            <w:r w:rsidRPr="00E27610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,00 руб/кг</w:t>
            </w:r>
          </w:p>
        </w:tc>
      </w:tr>
      <w:tr w:rsidR="001264E0" w:rsidRPr="006A3EB8" w:rsidTr="00E243C7">
        <w:trPr>
          <w:trHeight w:val="32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543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0,00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Заменитель хладона 12  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(смесь 22/142в)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4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70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9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40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C66CCC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406А </w:t>
            </w:r>
            <w:r w:rsidRPr="00C66CCC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(смесь 22/600а/142в)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Россия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4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95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4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40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A72E96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134А</w:t>
            </w:r>
            <w:r w:rsidRPr="006A3EB8">
              <w:rPr>
                <w:rFonts w:ascii="Time Roman" w:hAnsi="Time Roman" w:cs="Arial"/>
                <w:b/>
                <w:bCs/>
                <w:color w:val="008000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265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 Roman" w:hAnsi="Time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185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  <w:r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134А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3,4 кг"/>
              </w:smartTagPr>
              <w:r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3,4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90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5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 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134А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900 гр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8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3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16032C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16032C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134А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16032C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16032C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8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00 гр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16032C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16032C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30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134А</w:t>
            </w:r>
            <w:r w:rsidRPr="006A3EB8">
              <w:rPr>
                <w:rFonts w:ascii="Time Roman" w:hAnsi="Time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3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гр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6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141В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250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руб/кг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   404А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,9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10,9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180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0</w:t>
            </w:r>
            <w:r w:rsidRPr="00E27610"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0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404А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2,7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90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850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507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,3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11,3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265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 Roman" w:hAnsi="Time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185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507</w:t>
            </w:r>
            <w:r w:rsidRPr="006A3EB8">
              <w:rPr>
                <w:rFonts w:ascii="Time Roman" w:hAnsi="Time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 xml:space="preserve"> NEW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650 гр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220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407С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,3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11,3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210</w:t>
            </w: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eastAsia="ru-RU"/>
              </w:rPr>
              <w:t>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202</w:t>
            </w:r>
            <w:r w:rsidRPr="00E27610">
              <w:rPr>
                <w:rFonts w:ascii="Times New Roman" w:hAnsi="Times New Roman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0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97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410А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,3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11,3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2030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1950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600а   (изобутан)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6,5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6,5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1050</w:t>
            </w: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600а (изобутан) </w:t>
            </w:r>
            <w:r w:rsidRPr="006A3EB8">
              <w:rPr>
                <w:rFonts w:ascii="Time Roman" w:hAnsi="Time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>NEW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420 гр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22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290   (пропан)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5,0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5,0 кг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11</w:t>
            </w: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10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</w:tr>
      <w:tr w:rsidR="001264E0" w:rsidRPr="006A3EB8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290 (пропан)</w:t>
            </w:r>
            <w:r w:rsidRPr="006A3EB8">
              <w:rPr>
                <w:rFonts w:ascii="Time Roman" w:hAnsi="Time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 xml:space="preserve"> NEW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350 гр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</w:t>
            </w: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5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22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 руб/бал</w:t>
            </w:r>
          </w:p>
        </w:tc>
      </w:tr>
      <w:tr w:rsidR="001264E0" w:rsidRPr="00E27610" w:rsidTr="00635B68">
        <w:trPr>
          <w:trHeight w:val="297"/>
        </w:trPr>
        <w:tc>
          <w:tcPr>
            <w:tcW w:w="3600" w:type="dxa"/>
            <w:tcBorders>
              <w:top w:val="nil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35B68" w:rsidRDefault="001264E0" w:rsidP="000C176E">
            <w:pPr>
              <w:ind w:firstLine="0"/>
              <w:rPr>
                <w:rFonts w:ascii="Times New Roman" w:hAnsi="Times New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   508 В  </w:t>
            </w:r>
            <w:r w:rsidRPr="006A3EB8">
              <w:rPr>
                <w:rFonts w:ascii="Time Roman" w:hAnsi="Time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>(R23/R116)</w:t>
            </w:r>
          </w:p>
        </w:tc>
        <w:tc>
          <w:tcPr>
            <w:tcW w:w="185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Китай 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0C176E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6,0 кг"/>
              </w:smartTagPr>
              <w:r>
                <w:rPr>
                  <w:rFonts w:ascii="Times New Roman" w:hAnsi="Times New Roman" w:cs="Arial"/>
                  <w:b/>
                  <w:bCs/>
                  <w:sz w:val="21"/>
                  <w:szCs w:val="21"/>
                  <w:lang w:eastAsia="ru-RU"/>
                </w:rPr>
                <w:t>6</w:t>
              </w: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,0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jc w:val="center"/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 xml:space="preserve">6200,00 руб/кг </w:t>
            </w:r>
          </w:p>
        </w:tc>
      </w:tr>
      <w:tr w:rsidR="001264E0" w:rsidRPr="00185C39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30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467 руб/кг (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140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00 руб/бал</w:t>
            </w:r>
            <w:r w:rsidRPr="00185C39"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)</w:t>
            </w:r>
          </w:p>
        </w:tc>
      </w:tr>
      <w:tr w:rsidR="001264E0" w:rsidRPr="00185C39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227ЕА (</w:t>
            </w:r>
            <w:r w:rsidRPr="006A3EB8">
              <w:rPr>
                <w:rFonts w:ascii="Time Roman Cyr" w:hAnsi="Time Roman Cyr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пожаротушение)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7E60FF" w:rsidRDefault="001264E0" w:rsidP="006A3EB8">
            <w:pPr>
              <w:ind w:firstLine="0"/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185C39">
                <w:rPr>
                  <w:rFonts w:ascii="Time Roman" w:hAnsi="Time Roman" w:cs="Arial"/>
                  <w:b/>
                  <w:bCs/>
                  <w:sz w:val="21"/>
                  <w:szCs w:val="21"/>
                  <w:lang w:val="ru-RU" w:eastAsia="ru-RU"/>
                </w:rPr>
                <w:t xml:space="preserve">1000 </w:t>
              </w:r>
              <w:r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420 руб/кг</w:t>
            </w:r>
          </w:p>
        </w:tc>
      </w:tr>
      <w:tr w:rsidR="001264E0" w:rsidRPr="006A3EB8" w:rsidTr="00333693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 xml:space="preserve">Хладон   125      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(пожаротушение)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 Roman" w:hAnsi="Time Roman" w:cs="Arial"/>
                <w:b/>
                <w:bCs/>
                <w:sz w:val="21"/>
                <w:szCs w:val="21"/>
                <w:lang w:val="ru-RU" w:eastAsia="ru-RU"/>
              </w:rPr>
              <w:t>870</w:t>
            </w: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 кг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27610" w:rsidRDefault="001264E0" w:rsidP="003D0486">
            <w:pPr>
              <w:ind w:firstLine="0"/>
              <w:jc w:val="center"/>
              <w:rPr>
                <w:rFonts w:ascii="Time Roman" w:hAnsi="Time Roman" w:cs="Arial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27610">
              <w:rPr>
                <w:rFonts w:ascii="Time Roman Cyr" w:hAnsi="Time Roman Cyr" w:cs="Arial"/>
                <w:b/>
                <w:bCs/>
                <w:color w:val="FF0000"/>
                <w:sz w:val="28"/>
                <w:szCs w:val="28"/>
                <w:lang w:val="ru-RU" w:eastAsia="ru-RU"/>
              </w:rPr>
              <w:t>215 руб/кг</w:t>
            </w:r>
          </w:p>
        </w:tc>
      </w:tr>
      <w:tr w:rsidR="001264E0" w:rsidRPr="00185C39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 403B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s New Roman" w:hAnsi="Times New Roman" w:cs="Arial"/>
                <w:b/>
                <w:bCs/>
                <w:sz w:val="21"/>
                <w:szCs w:val="21"/>
                <w:lang w:val="ru-RU" w:eastAsia="ru-RU"/>
              </w:rPr>
              <w:t>4100</w:t>
            </w: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 xml:space="preserve"> руб./бал</w:t>
            </w:r>
          </w:p>
        </w:tc>
      </w:tr>
      <w:tr w:rsidR="001264E0" w:rsidRPr="00185C39" w:rsidTr="00E243C7">
        <w:trPr>
          <w:trHeight w:val="20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 408А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185C39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4080 руб/бал</w:t>
            </w:r>
          </w:p>
        </w:tc>
      </w:tr>
      <w:tr w:rsidR="001264E0" w:rsidRPr="00185C39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00FF"/>
                <w:sz w:val="21"/>
                <w:szCs w:val="21"/>
                <w:lang w:val="ru-RU" w:eastAsia="ru-RU"/>
              </w:rPr>
              <w:t>Хладон     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sz w:val="21"/>
                <w:szCs w:val="21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3,6 кг"/>
              </w:smartTagPr>
              <w:r w:rsidRPr="006A3EB8">
                <w:rPr>
                  <w:rFonts w:ascii="Time Roman Cyr" w:hAnsi="Time Roman Cyr" w:cs="Arial"/>
                  <w:b/>
                  <w:bCs/>
                  <w:sz w:val="21"/>
                  <w:szCs w:val="21"/>
                  <w:lang w:val="ru-RU" w:eastAsia="ru-RU"/>
                </w:rPr>
                <w:t>13,6 кг</w:t>
              </w:r>
            </w:smartTag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185C39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color w:val="FF0000"/>
                <w:sz w:val="21"/>
                <w:szCs w:val="21"/>
                <w:lang w:val="ru-RU" w:eastAsia="ru-RU"/>
              </w:rPr>
            </w:pPr>
            <w:r w:rsidRPr="00185C39">
              <w:rPr>
                <w:rFonts w:ascii="Times New Roman" w:hAnsi="Times New Roman" w:cs="Arial"/>
                <w:b/>
                <w:bCs/>
                <w:color w:val="FF0000"/>
                <w:sz w:val="21"/>
                <w:szCs w:val="21"/>
                <w:lang w:val="ru-RU" w:eastAsia="ru-RU"/>
              </w:rPr>
              <w:t>4130</w:t>
            </w:r>
            <w:r w:rsidRPr="00185C39">
              <w:rPr>
                <w:rFonts w:ascii="Time Roman Cyr" w:hAnsi="Time Roman Cyr" w:cs="Arial"/>
                <w:b/>
                <w:bCs/>
                <w:color w:val="FF0000"/>
                <w:sz w:val="21"/>
                <w:szCs w:val="21"/>
                <w:lang w:val="ru-RU" w:eastAsia="ru-RU"/>
              </w:rPr>
              <w:t xml:space="preserve"> руб/бал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BITZER B 5.2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Германия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1L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685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BITZER B 5.2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Германия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5L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3D0486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3329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D59CD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ED59CD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BITZER BSE 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ED59CD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ED59CD">
              <w:rPr>
                <w:rFonts w:ascii="Time Roman Cyr" w:hAnsi="Time Roman Cyr" w:cs="Arial"/>
                <w:b/>
                <w:bCs/>
                <w:lang w:val="ru-RU" w:eastAsia="ru-RU"/>
              </w:rPr>
              <w:t>Германия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ED59CD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ED59CD">
              <w:rPr>
                <w:rFonts w:ascii="Time Roman" w:hAnsi="Time Roman" w:cs="Arial"/>
                <w:b/>
                <w:bCs/>
                <w:lang w:val="ru-RU" w:eastAsia="ru-RU"/>
              </w:rPr>
              <w:t>1L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D59CD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lang w:val="ru-RU" w:eastAsia="ru-RU"/>
              </w:rPr>
              <w:t>1469</w:t>
            </w:r>
            <w:r w:rsidRPr="00ED59CD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D59CD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ED59CD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BITZER BSE 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ED59CD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ED59CD">
              <w:rPr>
                <w:rFonts w:ascii="Time Roman Cyr" w:hAnsi="Time Roman Cyr" w:cs="Arial"/>
                <w:b/>
                <w:bCs/>
                <w:lang w:val="ru-RU" w:eastAsia="ru-RU"/>
              </w:rPr>
              <w:t>Германия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ED59CD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ED59CD">
              <w:rPr>
                <w:rFonts w:ascii="Time Roman" w:hAnsi="Time Roman" w:cs="Arial"/>
                <w:b/>
                <w:bCs/>
                <w:lang w:val="ru-RU" w:eastAsia="ru-RU"/>
              </w:rPr>
              <w:t>5L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ED59CD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lang w:val="ru-RU" w:eastAsia="ru-RU"/>
              </w:rPr>
              <w:t>6360</w:t>
            </w:r>
            <w:r w:rsidRPr="00ED59CD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MOBIL EAL Arctic 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ЕС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5L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" w:hAnsi="Time Roman" w:cs="Arial"/>
                <w:b/>
                <w:bCs/>
                <w:lang w:val="ru-RU" w:eastAsia="ru-RU"/>
              </w:rPr>
              <w:t>3</w:t>
            </w: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650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3 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Бельгия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4L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1139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SL 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Бельгия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1L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lang w:val="ru-RU" w:eastAsia="ru-RU"/>
              </w:rPr>
              <w:t>1060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SL 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Бельгия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1L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lang w:val="ru-RU" w:eastAsia="ru-RU"/>
              </w:rPr>
              <w:t>900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SL 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Бельгия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4L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3180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4GS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Бельгия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4L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" w:hAnsi="Time Roman" w:cs="Arial"/>
                <w:b/>
                <w:bCs/>
                <w:lang w:val="ru-RU" w:eastAsia="ru-RU"/>
              </w:rPr>
              <w:t>1</w:t>
            </w:r>
            <w:r>
              <w:rPr>
                <w:rFonts w:ascii="Times New Roman" w:hAnsi="Times New Roman" w:cs="Arial"/>
                <w:b/>
                <w:bCs/>
                <w:lang w:val="ru-RU" w:eastAsia="ru-RU"/>
              </w:rPr>
              <w:t>159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  <w:tr w:rsidR="001264E0" w:rsidRPr="006A3EB8" w:rsidTr="00E243C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</w:pPr>
            <w:r w:rsidRPr="006A3EB8">
              <w:rPr>
                <w:rFonts w:ascii="Time Roman Cyr" w:hAnsi="Time Roman Cyr" w:cs="Arial"/>
                <w:b/>
                <w:bCs/>
                <w:color w:val="008000"/>
                <w:lang w:val="ru-RU" w:eastAsia="ru-RU"/>
              </w:rPr>
              <w:t>Масло Suniso SL 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A20E34" w:rsidRDefault="001264E0" w:rsidP="006A3EB8">
            <w:pPr>
              <w:ind w:firstLine="0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 w:rsidRPr="00A20E34">
              <w:rPr>
                <w:rFonts w:ascii="Time Roman Cyr" w:hAnsi="Time Roman Cyr" w:cs="Arial"/>
                <w:b/>
                <w:bCs/>
                <w:lang w:val="ru-RU" w:eastAsia="ru-RU"/>
              </w:rPr>
              <w:t>Бельгия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1264E0" w:rsidRPr="006A3EB8" w:rsidRDefault="001264E0" w:rsidP="006A3EB8">
            <w:pPr>
              <w:ind w:firstLine="0"/>
              <w:rPr>
                <w:rFonts w:ascii="Time Roman" w:hAnsi="Time Roman" w:cs="Arial"/>
                <w:b/>
                <w:bCs/>
                <w:lang w:val="ru-RU" w:eastAsia="ru-RU"/>
              </w:rPr>
            </w:pPr>
            <w:r w:rsidRPr="006A3EB8">
              <w:rPr>
                <w:rFonts w:ascii="Time Roman" w:hAnsi="Time Roman" w:cs="Arial"/>
                <w:b/>
                <w:bCs/>
                <w:lang w:val="ru-RU" w:eastAsia="ru-RU"/>
              </w:rPr>
              <w:t>4L</w:t>
            </w:r>
          </w:p>
        </w:tc>
        <w:tc>
          <w:tcPr>
            <w:tcW w:w="45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264E0" w:rsidRPr="006A3EB8" w:rsidRDefault="001264E0" w:rsidP="006A3EB8">
            <w:pPr>
              <w:ind w:firstLine="0"/>
              <w:jc w:val="center"/>
              <w:rPr>
                <w:rFonts w:ascii="Time Roman Cyr" w:hAnsi="Time Roman Cyr" w:cs="Arial"/>
                <w:b/>
                <w:bCs/>
                <w:lang w:val="ru-RU" w:eastAsia="ru-RU"/>
              </w:rPr>
            </w:pPr>
            <w:r>
              <w:rPr>
                <w:rFonts w:ascii="Time Roman Cyr" w:hAnsi="Time Roman Cyr" w:cs="Arial"/>
                <w:b/>
                <w:bCs/>
                <w:lang w:val="ru-RU" w:eastAsia="ru-RU"/>
              </w:rPr>
              <w:t>3250</w:t>
            </w:r>
            <w:r w:rsidRPr="006A3EB8">
              <w:rPr>
                <w:rFonts w:ascii="Time Roman Cyr" w:hAnsi="Time Roman Cyr" w:cs="Arial"/>
                <w:b/>
                <w:bCs/>
                <w:lang w:val="ru-RU" w:eastAsia="ru-RU"/>
              </w:rPr>
              <w:t xml:space="preserve"> руб/кан</w:t>
            </w:r>
          </w:p>
        </w:tc>
      </w:tr>
    </w:tbl>
    <w:p w:rsidR="001264E0" w:rsidRDefault="001264E0" w:rsidP="00237A73">
      <w:pPr>
        <w:jc w:val="center"/>
        <w:outlineLvl w:val="0"/>
        <w:rPr>
          <w:rFonts w:ascii="Time Roman" w:hAnsi="Time Roman"/>
          <w:b/>
          <w:color w:val="FF0000"/>
          <w:u w:val="single"/>
          <w:lang w:val="ru-RU"/>
        </w:rPr>
      </w:pPr>
    </w:p>
    <w:p w:rsidR="001264E0" w:rsidRPr="00D24F5D" w:rsidRDefault="001264E0" w:rsidP="00237A73">
      <w:pPr>
        <w:jc w:val="center"/>
        <w:outlineLvl w:val="0"/>
        <w:rPr>
          <w:rFonts w:ascii="Time Roman" w:hAnsi="Time Roman"/>
          <w:b/>
          <w:color w:val="FF0000"/>
          <w:sz w:val="28"/>
          <w:szCs w:val="28"/>
          <w:u w:val="single"/>
          <w:lang w:val="ru-RU"/>
        </w:rPr>
      </w:pPr>
      <w:r w:rsidRPr="00D24F5D">
        <w:rPr>
          <w:rFonts w:ascii="Time Roman Cyr" w:hAnsi="Time Roman Cyr"/>
          <w:b/>
          <w:color w:val="FF0000"/>
          <w:sz w:val="28"/>
          <w:szCs w:val="28"/>
          <w:u w:val="single"/>
          <w:lang w:val="ru-RU"/>
        </w:rPr>
        <w:t>Звоните! И мы пойдем Вам навстречу!</w:t>
      </w:r>
    </w:p>
    <w:sectPr w:rsidR="001264E0" w:rsidRPr="00D24F5D" w:rsidSect="00D23761">
      <w:pgSz w:w="11906" w:h="16838"/>
      <w:pgMar w:top="284" w:right="425" w:bottom="204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E0" w:rsidRDefault="001264E0" w:rsidP="003534A9">
      <w:r>
        <w:separator/>
      </w:r>
    </w:p>
  </w:endnote>
  <w:endnote w:type="continuationSeparator" w:id="0">
    <w:p w:rsidR="001264E0" w:rsidRDefault="001264E0" w:rsidP="0035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E0" w:rsidRDefault="001264E0" w:rsidP="003534A9">
      <w:r>
        <w:separator/>
      </w:r>
    </w:p>
  </w:footnote>
  <w:footnote w:type="continuationSeparator" w:id="0">
    <w:p w:rsidR="001264E0" w:rsidRDefault="001264E0" w:rsidP="0035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75"/>
    <w:rsid w:val="00000F72"/>
    <w:rsid w:val="0001578C"/>
    <w:rsid w:val="00020675"/>
    <w:rsid w:val="00021CDA"/>
    <w:rsid w:val="00025537"/>
    <w:rsid w:val="00026BA9"/>
    <w:rsid w:val="00043C2F"/>
    <w:rsid w:val="00044C13"/>
    <w:rsid w:val="00045AAD"/>
    <w:rsid w:val="0004624D"/>
    <w:rsid w:val="000516C4"/>
    <w:rsid w:val="000522CC"/>
    <w:rsid w:val="00055807"/>
    <w:rsid w:val="000573A5"/>
    <w:rsid w:val="00060AC1"/>
    <w:rsid w:val="00062877"/>
    <w:rsid w:val="00064A9C"/>
    <w:rsid w:val="00065917"/>
    <w:rsid w:val="00065C10"/>
    <w:rsid w:val="00066163"/>
    <w:rsid w:val="0007421E"/>
    <w:rsid w:val="0007571B"/>
    <w:rsid w:val="00084352"/>
    <w:rsid w:val="00095643"/>
    <w:rsid w:val="000A0EC1"/>
    <w:rsid w:val="000A2B1F"/>
    <w:rsid w:val="000A4961"/>
    <w:rsid w:val="000B1AF0"/>
    <w:rsid w:val="000B3AB0"/>
    <w:rsid w:val="000C176E"/>
    <w:rsid w:val="000D3870"/>
    <w:rsid w:val="000D471A"/>
    <w:rsid w:val="000E310A"/>
    <w:rsid w:val="000E40A4"/>
    <w:rsid w:val="000E59B8"/>
    <w:rsid w:val="000E6432"/>
    <w:rsid w:val="000F095A"/>
    <w:rsid w:val="000F2608"/>
    <w:rsid w:val="000F53A1"/>
    <w:rsid w:val="000F5904"/>
    <w:rsid w:val="00106B56"/>
    <w:rsid w:val="001116FF"/>
    <w:rsid w:val="00113021"/>
    <w:rsid w:val="00114D0B"/>
    <w:rsid w:val="00117E3E"/>
    <w:rsid w:val="001264E0"/>
    <w:rsid w:val="00135433"/>
    <w:rsid w:val="0013616E"/>
    <w:rsid w:val="001432B4"/>
    <w:rsid w:val="001447EE"/>
    <w:rsid w:val="00145AD6"/>
    <w:rsid w:val="00156BB9"/>
    <w:rsid w:val="00157722"/>
    <w:rsid w:val="0016032C"/>
    <w:rsid w:val="001637B0"/>
    <w:rsid w:val="001639BF"/>
    <w:rsid w:val="00185C39"/>
    <w:rsid w:val="00194927"/>
    <w:rsid w:val="00194FDC"/>
    <w:rsid w:val="001B1A68"/>
    <w:rsid w:val="001B2B71"/>
    <w:rsid w:val="001B445C"/>
    <w:rsid w:val="001B5BAA"/>
    <w:rsid w:val="001B60F3"/>
    <w:rsid w:val="001C0D19"/>
    <w:rsid w:val="001D1A00"/>
    <w:rsid w:val="001D6F06"/>
    <w:rsid w:val="001E3F8C"/>
    <w:rsid w:val="001E40B1"/>
    <w:rsid w:val="001E67D1"/>
    <w:rsid w:val="001E6FFE"/>
    <w:rsid w:val="001F4483"/>
    <w:rsid w:val="0020474C"/>
    <w:rsid w:val="00237A73"/>
    <w:rsid w:val="00244AF5"/>
    <w:rsid w:val="0025033D"/>
    <w:rsid w:val="0025153B"/>
    <w:rsid w:val="00260304"/>
    <w:rsid w:val="00270321"/>
    <w:rsid w:val="00282E5C"/>
    <w:rsid w:val="0028519F"/>
    <w:rsid w:val="002857FE"/>
    <w:rsid w:val="00290321"/>
    <w:rsid w:val="00294A35"/>
    <w:rsid w:val="002A4856"/>
    <w:rsid w:val="002B6D86"/>
    <w:rsid w:val="002C30D7"/>
    <w:rsid w:val="002C4C63"/>
    <w:rsid w:val="002C659F"/>
    <w:rsid w:val="002C7DF6"/>
    <w:rsid w:val="002D778E"/>
    <w:rsid w:val="002E1ABD"/>
    <w:rsid w:val="002E51ED"/>
    <w:rsid w:val="002E713A"/>
    <w:rsid w:val="002F5111"/>
    <w:rsid w:val="00300550"/>
    <w:rsid w:val="00301FEC"/>
    <w:rsid w:val="00320412"/>
    <w:rsid w:val="00321AAD"/>
    <w:rsid w:val="0032219B"/>
    <w:rsid w:val="00324B55"/>
    <w:rsid w:val="0032595A"/>
    <w:rsid w:val="00333693"/>
    <w:rsid w:val="00336816"/>
    <w:rsid w:val="003412B9"/>
    <w:rsid w:val="0034663B"/>
    <w:rsid w:val="00351660"/>
    <w:rsid w:val="003534A9"/>
    <w:rsid w:val="0035404B"/>
    <w:rsid w:val="0035440A"/>
    <w:rsid w:val="003576B4"/>
    <w:rsid w:val="003620D3"/>
    <w:rsid w:val="0036655E"/>
    <w:rsid w:val="003670DD"/>
    <w:rsid w:val="00370045"/>
    <w:rsid w:val="003701AD"/>
    <w:rsid w:val="00371B00"/>
    <w:rsid w:val="00374AD4"/>
    <w:rsid w:val="00374D9A"/>
    <w:rsid w:val="003856EE"/>
    <w:rsid w:val="003879EB"/>
    <w:rsid w:val="00393355"/>
    <w:rsid w:val="00393913"/>
    <w:rsid w:val="00394A72"/>
    <w:rsid w:val="00397EDA"/>
    <w:rsid w:val="003B4867"/>
    <w:rsid w:val="003C09B4"/>
    <w:rsid w:val="003C35FE"/>
    <w:rsid w:val="003C6C84"/>
    <w:rsid w:val="003C7EEF"/>
    <w:rsid w:val="003D0486"/>
    <w:rsid w:val="003D1EF4"/>
    <w:rsid w:val="003D329C"/>
    <w:rsid w:val="003D61E3"/>
    <w:rsid w:val="003D790D"/>
    <w:rsid w:val="003E3AD7"/>
    <w:rsid w:val="003E3B28"/>
    <w:rsid w:val="003F3F39"/>
    <w:rsid w:val="003F70E5"/>
    <w:rsid w:val="0040065A"/>
    <w:rsid w:val="00401808"/>
    <w:rsid w:val="00402545"/>
    <w:rsid w:val="00403402"/>
    <w:rsid w:val="00410923"/>
    <w:rsid w:val="00410ADC"/>
    <w:rsid w:val="00412B11"/>
    <w:rsid w:val="0041635F"/>
    <w:rsid w:val="00417D49"/>
    <w:rsid w:val="004242D6"/>
    <w:rsid w:val="004248FB"/>
    <w:rsid w:val="00443DB6"/>
    <w:rsid w:val="00443E35"/>
    <w:rsid w:val="004501BE"/>
    <w:rsid w:val="00453920"/>
    <w:rsid w:val="004572E6"/>
    <w:rsid w:val="004706DB"/>
    <w:rsid w:val="00492A3B"/>
    <w:rsid w:val="0049320F"/>
    <w:rsid w:val="00494E12"/>
    <w:rsid w:val="004A2F53"/>
    <w:rsid w:val="004B63C7"/>
    <w:rsid w:val="004C2360"/>
    <w:rsid w:val="004C6B71"/>
    <w:rsid w:val="004C773D"/>
    <w:rsid w:val="004E16F8"/>
    <w:rsid w:val="004E5C00"/>
    <w:rsid w:val="0050374E"/>
    <w:rsid w:val="00505204"/>
    <w:rsid w:val="00511CCE"/>
    <w:rsid w:val="00511F10"/>
    <w:rsid w:val="005158D2"/>
    <w:rsid w:val="005166A3"/>
    <w:rsid w:val="00517C42"/>
    <w:rsid w:val="00523203"/>
    <w:rsid w:val="00525759"/>
    <w:rsid w:val="00527095"/>
    <w:rsid w:val="005277E2"/>
    <w:rsid w:val="00530BA9"/>
    <w:rsid w:val="00530BEC"/>
    <w:rsid w:val="00531279"/>
    <w:rsid w:val="00536976"/>
    <w:rsid w:val="005405A7"/>
    <w:rsid w:val="00543745"/>
    <w:rsid w:val="00543F2C"/>
    <w:rsid w:val="00554B1C"/>
    <w:rsid w:val="00570A6F"/>
    <w:rsid w:val="00581D56"/>
    <w:rsid w:val="00581E76"/>
    <w:rsid w:val="00582D84"/>
    <w:rsid w:val="00584407"/>
    <w:rsid w:val="00586845"/>
    <w:rsid w:val="00586F0A"/>
    <w:rsid w:val="005875DC"/>
    <w:rsid w:val="0059250A"/>
    <w:rsid w:val="00595103"/>
    <w:rsid w:val="005958E1"/>
    <w:rsid w:val="005A0D36"/>
    <w:rsid w:val="005A22E8"/>
    <w:rsid w:val="005A2B8A"/>
    <w:rsid w:val="005B1641"/>
    <w:rsid w:val="005B3971"/>
    <w:rsid w:val="005B7FDF"/>
    <w:rsid w:val="005C28F8"/>
    <w:rsid w:val="005C5A8E"/>
    <w:rsid w:val="005D55A5"/>
    <w:rsid w:val="005D5E18"/>
    <w:rsid w:val="005E0012"/>
    <w:rsid w:val="005E0C14"/>
    <w:rsid w:val="005F4ACF"/>
    <w:rsid w:val="005F7B41"/>
    <w:rsid w:val="00600E56"/>
    <w:rsid w:val="0060749B"/>
    <w:rsid w:val="006114D0"/>
    <w:rsid w:val="00620646"/>
    <w:rsid w:val="00622DE7"/>
    <w:rsid w:val="00635B68"/>
    <w:rsid w:val="006411DD"/>
    <w:rsid w:val="00642A91"/>
    <w:rsid w:val="0064609B"/>
    <w:rsid w:val="006501DC"/>
    <w:rsid w:val="00652C12"/>
    <w:rsid w:val="0065464C"/>
    <w:rsid w:val="00661772"/>
    <w:rsid w:val="00664FFA"/>
    <w:rsid w:val="00676EB6"/>
    <w:rsid w:val="00677DD4"/>
    <w:rsid w:val="006869A8"/>
    <w:rsid w:val="006903E1"/>
    <w:rsid w:val="006944BE"/>
    <w:rsid w:val="006A0088"/>
    <w:rsid w:val="006A10AF"/>
    <w:rsid w:val="006A3EB8"/>
    <w:rsid w:val="006A6D73"/>
    <w:rsid w:val="006B035A"/>
    <w:rsid w:val="006B5277"/>
    <w:rsid w:val="006B69F3"/>
    <w:rsid w:val="006C314F"/>
    <w:rsid w:val="006D66E5"/>
    <w:rsid w:val="006E00D0"/>
    <w:rsid w:val="006E5CDE"/>
    <w:rsid w:val="006F063A"/>
    <w:rsid w:val="007005BF"/>
    <w:rsid w:val="00703FD4"/>
    <w:rsid w:val="007137FE"/>
    <w:rsid w:val="00713A87"/>
    <w:rsid w:val="00735177"/>
    <w:rsid w:val="00736EB3"/>
    <w:rsid w:val="00743732"/>
    <w:rsid w:val="0074382F"/>
    <w:rsid w:val="00745B01"/>
    <w:rsid w:val="00746709"/>
    <w:rsid w:val="0075156A"/>
    <w:rsid w:val="00755087"/>
    <w:rsid w:val="007564F2"/>
    <w:rsid w:val="00761627"/>
    <w:rsid w:val="00761EDB"/>
    <w:rsid w:val="0077128B"/>
    <w:rsid w:val="00782648"/>
    <w:rsid w:val="00783B54"/>
    <w:rsid w:val="00784D2E"/>
    <w:rsid w:val="00794615"/>
    <w:rsid w:val="00794BAE"/>
    <w:rsid w:val="007962AA"/>
    <w:rsid w:val="007A4E0A"/>
    <w:rsid w:val="007A505E"/>
    <w:rsid w:val="007A5877"/>
    <w:rsid w:val="007A6125"/>
    <w:rsid w:val="007A7854"/>
    <w:rsid w:val="007B0242"/>
    <w:rsid w:val="007B65C3"/>
    <w:rsid w:val="007C117F"/>
    <w:rsid w:val="007C58FA"/>
    <w:rsid w:val="007C7BAB"/>
    <w:rsid w:val="007D3E85"/>
    <w:rsid w:val="007D5BEC"/>
    <w:rsid w:val="007E0B3F"/>
    <w:rsid w:val="007E60FF"/>
    <w:rsid w:val="007E6B57"/>
    <w:rsid w:val="007F36D6"/>
    <w:rsid w:val="007F7266"/>
    <w:rsid w:val="00814F99"/>
    <w:rsid w:val="00826DF6"/>
    <w:rsid w:val="00837C65"/>
    <w:rsid w:val="00841EF9"/>
    <w:rsid w:val="00842225"/>
    <w:rsid w:val="008429EE"/>
    <w:rsid w:val="008477FD"/>
    <w:rsid w:val="008503CF"/>
    <w:rsid w:val="00856B4C"/>
    <w:rsid w:val="00862BAD"/>
    <w:rsid w:val="00865454"/>
    <w:rsid w:val="00874752"/>
    <w:rsid w:val="00875C22"/>
    <w:rsid w:val="00876656"/>
    <w:rsid w:val="008840E8"/>
    <w:rsid w:val="00887784"/>
    <w:rsid w:val="008B6BB8"/>
    <w:rsid w:val="008B732A"/>
    <w:rsid w:val="008C607E"/>
    <w:rsid w:val="008D130B"/>
    <w:rsid w:val="008D15CA"/>
    <w:rsid w:val="008D3611"/>
    <w:rsid w:val="008D55E9"/>
    <w:rsid w:val="008E3BE1"/>
    <w:rsid w:val="008E6E1D"/>
    <w:rsid w:val="008E728F"/>
    <w:rsid w:val="008F10AA"/>
    <w:rsid w:val="008F3876"/>
    <w:rsid w:val="008F6BD4"/>
    <w:rsid w:val="009040D8"/>
    <w:rsid w:val="00922550"/>
    <w:rsid w:val="009264A4"/>
    <w:rsid w:val="00926523"/>
    <w:rsid w:val="00930109"/>
    <w:rsid w:val="00944423"/>
    <w:rsid w:val="009533FD"/>
    <w:rsid w:val="00953841"/>
    <w:rsid w:val="00960D88"/>
    <w:rsid w:val="00970580"/>
    <w:rsid w:val="00981253"/>
    <w:rsid w:val="009859C3"/>
    <w:rsid w:val="009A026B"/>
    <w:rsid w:val="009A5490"/>
    <w:rsid w:val="009A5A58"/>
    <w:rsid w:val="009B40D5"/>
    <w:rsid w:val="009B47CA"/>
    <w:rsid w:val="009B7044"/>
    <w:rsid w:val="009C1531"/>
    <w:rsid w:val="009C3D1E"/>
    <w:rsid w:val="009C7706"/>
    <w:rsid w:val="009D5D8F"/>
    <w:rsid w:val="009E14AF"/>
    <w:rsid w:val="009E1A28"/>
    <w:rsid w:val="009E30B2"/>
    <w:rsid w:val="009E6F62"/>
    <w:rsid w:val="009F2E55"/>
    <w:rsid w:val="009F403E"/>
    <w:rsid w:val="00A03704"/>
    <w:rsid w:val="00A11797"/>
    <w:rsid w:val="00A140BD"/>
    <w:rsid w:val="00A15A9E"/>
    <w:rsid w:val="00A1766A"/>
    <w:rsid w:val="00A176D9"/>
    <w:rsid w:val="00A20E34"/>
    <w:rsid w:val="00A20EF1"/>
    <w:rsid w:val="00A273C4"/>
    <w:rsid w:val="00A30F46"/>
    <w:rsid w:val="00A323B3"/>
    <w:rsid w:val="00A33D77"/>
    <w:rsid w:val="00A34398"/>
    <w:rsid w:val="00A46425"/>
    <w:rsid w:val="00A47489"/>
    <w:rsid w:val="00A51047"/>
    <w:rsid w:val="00A66128"/>
    <w:rsid w:val="00A669F6"/>
    <w:rsid w:val="00A72E96"/>
    <w:rsid w:val="00A8155B"/>
    <w:rsid w:val="00A82BF3"/>
    <w:rsid w:val="00A83C1E"/>
    <w:rsid w:val="00A842E2"/>
    <w:rsid w:val="00A85B83"/>
    <w:rsid w:val="00A85CB4"/>
    <w:rsid w:val="00A921CA"/>
    <w:rsid w:val="00A925AA"/>
    <w:rsid w:val="00A92DE4"/>
    <w:rsid w:val="00A95BA0"/>
    <w:rsid w:val="00AA0FB5"/>
    <w:rsid w:val="00AA7F06"/>
    <w:rsid w:val="00AB758D"/>
    <w:rsid w:val="00AC69BE"/>
    <w:rsid w:val="00AE3DE7"/>
    <w:rsid w:val="00AE5974"/>
    <w:rsid w:val="00AF42E3"/>
    <w:rsid w:val="00B03B57"/>
    <w:rsid w:val="00B048B8"/>
    <w:rsid w:val="00B23920"/>
    <w:rsid w:val="00B2473A"/>
    <w:rsid w:val="00B27791"/>
    <w:rsid w:val="00B33E93"/>
    <w:rsid w:val="00B429DC"/>
    <w:rsid w:val="00B44464"/>
    <w:rsid w:val="00B45403"/>
    <w:rsid w:val="00B45CD7"/>
    <w:rsid w:val="00B5417E"/>
    <w:rsid w:val="00B575DC"/>
    <w:rsid w:val="00B700E4"/>
    <w:rsid w:val="00B851D4"/>
    <w:rsid w:val="00B86314"/>
    <w:rsid w:val="00B91B8A"/>
    <w:rsid w:val="00BA53F0"/>
    <w:rsid w:val="00BA7A84"/>
    <w:rsid w:val="00BB0935"/>
    <w:rsid w:val="00BB0C52"/>
    <w:rsid w:val="00BB118C"/>
    <w:rsid w:val="00BB1C7D"/>
    <w:rsid w:val="00BC7DDC"/>
    <w:rsid w:val="00BD4B0C"/>
    <w:rsid w:val="00BD4E11"/>
    <w:rsid w:val="00BD5812"/>
    <w:rsid w:val="00BE5BC7"/>
    <w:rsid w:val="00BE6D9B"/>
    <w:rsid w:val="00BE7F77"/>
    <w:rsid w:val="00BF2AA2"/>
    <w:rsid w:val="00BF486A"/>
    <w:rsid w:val="00C03865"/>
    <w:rsid w:val="00C0448F"/>
    <w:rsid w:val="00C1097F"/>
    <w:rsid w:val="00C16D8A"/>
    <w:rsid w:val="00C218D7"/>
    <w:rsid w:val="00C22C26"/>
    <w:rsid w:val="00C2460D"/>
    <w:rsid w:val="00C31075"/>
    <w:rsid w:val="00C34233"/>
    <w:rsid w:val="00C40457"/>
    <w:rsid w:val="00C66CCC"/>
    <w:rsid w:val="00C67695"/>
    <w:rsid w:val="00C719A2"/>
    <w:rsid w:val="00C81992"/>
    <w:rsid w:val="00C82E05"/>
    <w:rsid w:val="00C91D3A"/>
    <w:rsid w:val="00C94456"/>
    <w:rsid w:val="00C97873"/>
    <w:rsid w:val="00CA2D7B"/>
    <w:rsid w:val="00CB4EB9"/>
    <w:rsid w:val="00CC666C"/>
    <w:rsid w:val="00CC7325"/>
    <w:rsid w:val="00CD4F33"/>
    <w:rsid w:val="00CD61B4"/>
    <w:rsid w:val="00CE16D4"/>
    <w:rsid w:val="00CE3550"/>
    <w:rsid w:val="00CE38B0"/>
    <w:rsid w:val="00CE38E2"/>
    <w:rsid w:val="00CE4045"/>
    <w:rsid w:val="00CF2517"/>
    <w:rsid w:val="00CF2944"/>
    <w:rsid w:val="00CF6D14"/>
    <w:rsid w:val="00CF791E"/>
    <w:rsid w:val="00D00274"/>
    <w:rsid w:val="00D00C48"/>
    <w:rsid w:val="00D00CC0"/>
    <w:rsid w:val="00D070BC"/>
    <w:rsid w:val="00D11107"/>
    <w:rsid w:val="00D207B2"/>
    <w:rsid w:val="00D23761"/>
    <w:rsid w:val="00D24F5D"/>
    <w:rsid w:val="00D27BA6"/>
    <w:rsid w:val="00D30FA8"/>
    <w:rsid w:val="00D32EBB"/>
    <w:rsid w:val="00D3405C"/>
    <w:rsid w:val="00D34652"/>
    <w:rsid w:val="00D37C3D"/>
    <w:rsid w:val="00D44116"/>
    <w:rsid w:val="00D519E3"/>
    <w:rsid w:val="00D55AA1"/>
    <w:rsid w:val="00D57A04"/>
    <w:rsid w:val="00D64650"/>
    <w:rsid w:val="00D67A47"/>
    <w:rsid w:val="00D75459"/>
    <w:rsid w:val="00D75A53"/>
    <w:rsid w:val="00D8499E"/>
    <w:rsid w:val="00D92F11"/>
    <w:rsid w:val="00D966D2"/>
    <w:rsid w:val="00DA4D17"/>
    <w:rsid w:val="00DB004A"/>
    <w:rsid w:val="00DB0B85"/>
    <w:rsid w:val="00DB1FE9"/>
    <w:rsid w:val="00DB7E4B"/>
    <w:rsid w:val="00DC04FB"/>
    <w:rsid w:val="00DD0086"/>
    <w:rsid w:val="00DD061D"/>
    <w:rsid w:val="00DD1423"/>
    <w:rsid w:val="00DD26B3"/>
    <w:rsid w:val="00DD7AD9"/>
    <w:rsid w:val="00DF17EA"/>
    <w:rsid w:val="00DF343C"/>
    <w:rsid w:val="00DF3D58"/>
    <w:rsid w:val="00DF7D17"/>
    <w:rsid w:val="00DF7D83"/>
    <w:rsid w:val="00E02A5D"/>
    <w:rsid w:val="00E06FF1"/>
    <w:rsid w:val="00E10013"/>
    <w:rsid w:val="00E1060D"/>
    <w:rsid w:val="00E1067D"/>
    <w:rsid w:val="00E109FD"/>
    <w:rsid w:val="00E10C33"/>
    <w:rsid w:val="00E11A01"/>
    <w:rsid w:val="00E243C7"/>
    <w:rsid w:val="00E25B8B"/>
    <w:rsid w:val="00E27610"/>
    <w:rsid w:val="00E362C6"/>
    <w:rsid w:val="00E447D2"/>
    <w:rsid w:val="00E46272"/>
    <w:rsid w:val="00E46BA0"/>
    <w:rsid w:val="00E52DFD"/>
    <w:rsid w:val="00E56449"/>
    <w:rsid w:val="00E577F4"/>
    <w:rsid w:val="00E57A01"/>
    <w:rsid w:val="00E57FF0"/>
    <w:rsid w:val="00E67D82"/>
    <w:rsid w:val="00E71C2F"/>
    <w:rsid w:val="00E737CC"/>
    <w:rsid w:val="00E826F0"/>
    <w:rsid w:val="00E83E09"/>
    <w:rsid w:val="00E8470D"/>
    <w:rsid w:val="00E92449"/>
    <w:rsid w:val="00EA3D70"/>
    <w:rsid w:val="00EA4628"/>
    <w:rsid w:val="00EA5156"/>
    <w:rsid w:val="00EB3E57"/>
    <w:rsid w:val="00EB4527"/>
    <w:rsid w:val="00EC3FAE"/>
    <w:rsid w:val="00EC5692"/>
    <w:rsid w:val="00ED3315"/>
    <w:rsid w:val="00ED59CD"/>
    <w:rsid w:val="00ED699F"/>
    <w:rsid w:val="00EE04D2"/>
    <w:rsid w:val="00EE3744"/>
    <w:rsid w:val="00EF0874"/>
    <w:rsid w:val="00EF594A"/>
    <w:rsid w:val="00F01022"/>
    <w:rsid w:val="00F05141"/>
    <w:rsid w:val="00F066EE"/>
    <w:rsid w:val="00F13EBE"/>
    <w:rsid w:val="00F14288"/>
    <w:rsid w:val="00F207E8"/>
    <w:rsid w:val="00F21FC2"/>
    <w:rsid w:val="00F366CF"/>
    <w:rsid w:val="00F43B5C"/>
    <w:rsid w:val="00F45B7B"/>
    <w:rsid w:val="00F500FE"/>
    <w:rsid w:val="00F546ED"/>
    <w:rsid w:val="00F67D01"/>
    <w:rsid w:val="00F727F0"/>
    <w:rsid w:val="00F72EC1"/>
    <w:rsid w:val="00F7639D"/>
    <w:rsid w:val="00F7675E"/>
    <w:rsid w:val="00F82846"/>
    <w:rsid w:val="00F861D4"/>
    <w:rsid w:val="00F86793"/>
    <w:rsid w:val="00F95076"/>
    <w:rsid w:val="00FA00E5"/>
    <w:rsid w:val="00FA3D45"/>
    <w:rsid w:val="00FA7EA4"/>
    <w:rsid w:val="00FC01DA"/>
    <w:rsid w:val="00FC4A2A"/>
    <w:rsid w:val="00FD36D7"/>
    <w:rsid w:val="00FD62EA"/>
    <w:rsid w:val="00FE2A5A"/>
    <w:rsid w:val="00FE3522"/>
    <w:rsid w:val="00FF055E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2B11"/>
    <w:pPr>
      <w:ind w:firstLine="360"/>
    </w:pPr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B1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2B1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2B1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2B1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2B1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2B1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2B1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2B1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2B1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B1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2B1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2B1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2B1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2B1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2B1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2B1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2B1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2B11"/>
    <w:rPr>
      <w:rFonts w:ascii="Cambria" w:hAnsi="Cambria" w:cs="Times New Roman"/>
      <w:i/>
      <w:iCs/>
      <w:color w:val="9BBB59"/>
      <w:sz w:val="20"/>
      <w:szCs w:val="20"/>
    </w:rPr>
  </w:style>
  <w:style w:type="table" w:styleId="TableGrid">
    <w:name w:val="Table Grid"/>
    <w:basedOn w:val="TableNormal"/>
    <w:uiPriority w:val="99"/>
    <w:rsid w:val="00C3107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10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F8C"/>
    <w:rPr>
      <w:rFonts w:cs="Times New Roman"/>
      <w:sz w:val="22"/>
      <w:szCs w:val="22"/>
      <w:lang w:val="en-US" w:eastAsia="en-US"/>
    </w:rPr>
  </w:style>
  <w:style w:type="paragraph" w:customStyle="1" w:styleId="a">
    <w:name w:val="Знак Знак"/>
    <w:basedOn w:val="Normal"/>
    <w:uiPriority w:val="99"/>
    <w:rsid w:val="00C310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F8C"/>
    <w:rPr>
      <w:rFonts w:ascii="Times New Roman" w:hAnsi="Times New Roman" w:cs="Times New Roman"/>
      <w:sz w:val="2"/>
      <w:lang w:val="en-US" w:eastAsia="en-US"/>
    </w:rPr>
  </w:style>
  <w:style w:type="paragraph" w:customStyle="1" w:styleId="CharCharCharChar">
    <w:name w:val="Char Char Знак Знак Char Char"/>
    <w:basedOn w:val="Normal"/>
    <w:uiPriority w:val="99"/>
    <w:rsid w:val="00642A9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34A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34A9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412B1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12B1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12B1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2B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2B1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412B1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412B11"/>
    <w:rPr>
      <w:rFonts w:cs="Times New Roman"/>
      <w:b/>
      <w:i/>
      <w:color w:val="5A5A5A"/>
    </w:rPr>
  </w:style>
  <w:style w:type="paragraph" w:customStyle="1" w:styleId="a0">
    <w:name w:val="Без интервала"/>
    <w:basedOn w:val="Normal"/>
    <w:link w:val="a1"/>
    <w:uiPriority w:val="99"/>
    <w:rsid w:val="00412B11"/>
    <w:pPr>
      <w:ind w:firstLine="0"/>
    </w:pPr>
  </w:style>
  <w:style w:type="character" w:customStyle="1" w:styleId="a1">
    <w:name w:val="Без интервала Знак"/>
    <w:basedOn w:val="DefaultParagraphFont"/>
    <w:link w:val="a0"/>
    <w:uiPriority w:val="99"/>
    <w:locked/>
    <w:rsid w:val="00412B11"/>
    <w:rPr>
      <w:rFonts w:cs="Times New Roman"/>
    </w:rPr>
  </w:style>
  <w:style w:type="paragraph" w:customStyle="1" w:styleId="a2">
    <w:name w:val="Абзац списка"/>
    <w:basedOn w:val="Normal"/>
    <w:uiPriority w:val="99"/>
    <w:rsid w:val="00412B11"/>
    <w:pPr>
      <w:ind w:left="720"/>
      <w:contextualSpacing/>
    </w:pPr>
  </w:style>
  <w:style w:type="paragraph" w:customStyle="1" w:styleId="2">
    <w:name w:val="Цитата 2"/>
    <w:basedOn w:val="Normal"/>
    <w:next w:val="Normal"/>
    <w:link w:val="20"/>
    <w:uiPriority w:val="99"/>
    <w:rsid w:val="00412B11"/>
    <w:rPr>
      <w:rFonts w:ascii="Cambria" w:hAnsi="Cambria"/>
      <w:i/>
      <w:iCs/>
      <w:color w:val="5A5A5A"/>
    </w:rPr>
  </w:style>
  <w:style w:type="character" w:customStyle="1" w:styleId="20">
    <w:name w:val="Цитата 2 Знак"/>
    <w:basedOn w:val="DefaultParagraphFont"/>
    <w:link w:val="2"/>
    <w:uiPriority w:val="99"/>
    <w:locked/>
    <w:rsid w:val="00412B11"/>
    <w:rPr>
      <w:rFonts w:ascii="Cambria" w:hAnsi="Cambria" w:cs="Times New Roman"/>
      <w:i/>
      <w:iCs/>
      <w:color w:val="5A5A5A"/>
    </w:rPr>
  </w:style>
  <w:style w:type="paragraph" w:customStyle="1" w:styleId="a3">
    <w:name w:val="Выделенная цитата"/>
    <w:basedOn w:val="Normal"/>
    <w:next w:val="Normal"/>
    <w:link w:val="a4"/>
    <w:uiPriority w:val="99"/>
    <w:rsid w:val="00412B1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4">
    <w:name w:val="Выделенная цитата Знак"/>
    <w:basedOn w:val="DefaultParagraphFont"/>
    <w:link w:val="a3"/>
    <w:uiPriority w:val="99"/>
    <w:locked/>
    <w:rsid w:val="00412B1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a5">
    <w:name w:val="Слабое выделение"/>
    <w:uiPriority w:val="99"/>
    <w:rsid w:val="00412B11"/>
    <w:rPr>
      <w:i/>
      <w:color w:val="5A5A5A"/>
    </w:rPr>
  </w:style>
  <w:style w:type="character" w:customStyle="1" w:styleId="a6">
    <w:name w:val="Сильное выделение"/>
    <w:uiPriority w:val="99"/>
    <w:rsid w:val="00412B11"/>
    <w:rPr>
      <w:b/>
      <w:i/>
      <w:color w:val="4F81BD"/>
      <w:sz w:val="22"/>
    </w:rPr>
  </w:style>
  <w:style w:type="character" w:customStyle="1" w:styleId="a7">
    <w:name w:val="Слабая ссылка"/>
    <w:uiPriority w:val="99"/>
    <w:rsid w:val="00412B11"/>
    <w:rPr>
      <w:color w:val="auto"/>
      <w:u w:val="single" w:color="9BBB59"/>
    </w:rPr>
  </w:style>
  <w:style w:type="character" w:customStyle="1" w:styleId="a8">
    <w:name w:val="Сильная ссылка"/>
    <w:basedOn w:val="DefaultParagraphFont"/>
    <w:uiPriority w:val="99"/>
    <w:rsid w:val="00412B11"/>
    <w:rPr>
      <w:rFonts w:cs="Times New Roman"/>
      <w:b/>
      <w:bCs/>
      <w:color w:val="76923C"/>
      <w:u w:val="single" w:color="9BBB59"/>
    </w:rPr>
  </w:style>
  <w:style w:type="character" w:customStyle="1" w:styleId="a9">
    <w:name w:val="Название книги"/>
    <w:basedOn w:val="DefaultParagraphFont"/>
    <w:uiPriority w:val="99"/>
    <w:rsid w:val="00412B11"/>
    <w:rPr>
      <w:rFonts w:ascii="Cambria" w:hAnsi="Cambria" w:cs="Times New Roman"/>
      <w:b/>
      <w:bCs/>
      <w:i/>
      <w:iCs/>
      <w:color w:val="auto"/>
    </w:rPr>
  </w:style>
  <w:style w:type="paragraph" w:customStyle="1" w:styleId="aa">
    <w:name w:val="Заголовок оглавления"/>
    <w:basedOn w:val="Heading1"/>
    <w:next w:val="Normal"/>
    <w:uiPriority w:val="99"/>
    <w:semiHidden/>
    <w:rsid w:val="00412B11"/>
    <w:pPr>
      <w:outlineLvl w:val="9"/>
    </w:pPr>
  </w:style>
  <w:style w:type="paragraph" w:styleId="DocumentMap">
    <w:name w:val="Document Map"/>
    <w:basedOn w:val="Normal"/>
    <w:link w:val="DocumentMapChar"/>
    <w:uiPriority w:val="99"/>
    <w:rsid w:val="00374A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74A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2014-02-03T06:50:00Z</cp:lastPrinted>
  <dcterms:created xsi:type="dcterms:W3CDTF">2014-02-13T09:02:00Z</dcterms:created>
  <dcterms:modified xsi:type="dcterms:W3CDTF">2014-02-13T09:02:00Z</dcterms:modified>
</cp:coreProperties>
</file>