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</w:tblGrid>
      <w:tr w:rsidR="00B423E7" w:rsidTr="00FC47B8">
        <w:trPr>
          <w:trHeight w:val="2625"/>
        </w:trPr>
        <w:tc>
          <w:tcPr>
            <w:tcW w:w="2888" w:type="dxa"/>
          </w:tcPr>
          <w:p w:rsidR="00B423E7" w:rsidRPr="00FC47B8" w:rsidRDefault="00B423E7" w:rsidP="002B45D2">
            <w:pPr>
              <w:shd w:val="clear" w:color="auto" w:fill="000000"/>
              <w:jc w:val="center"/>
              <w:rPr>
                <w:b/>
                <w:color w:val="FFFEFF"/>
                <w:sz w:val="36"/>
                <w:szCs w:val="36"/>
              </w:rPr>
            </w:pPr>
            <w:r w:rsidRPr="00FC47B8">
              <w:rPr>
                <w:b/>
                <w:color w:val="FFFEFF"/>
                <w:sz w:val="36"/>
                <w:szCs w:val="36"/>
              </w:rPr>
              <w:t>Требуются:</w:t>
            </w:r>
          </w:p>
          <w:p w:rsidR="00316522" w:rsidRPr="00316522" w:rsidRDefault="00316522" w:rsidP="002B45D2">
            <w:pPr>
              <w:jc w:val="center"/>
            </w:pPr>
            <w:r w:rsidRPr="00316522">
              <w:t>На крупное предприятие</w:t>
            </w:r>
            <w:r w:rsidR="00755774">
              <w:t xml:space="preserve"> </w:t>
            </w:r>
            <w:r w:rsidR="00A30CE0">
              <w:t xml:space="preserve"> </w:t>
            </w:r>
          </w:p>
          <w:p w:rsidR="00316522" w:rsidRPr="00FC47B8" w:rsidRDefault="00316522" w:rsidP="00316522">
            <w:pPr>
              <w:jc w:val="center"/>
              <w:rPr>
                <w:b/>
                <w:color w:val="FFFFFF" w:themeColor="background1"/>
              </w:rPr>
            </w:pPr>
            <w:r w:rsidRPr="00FC47B8">
              <w:rPr>
                <w:b/>
                <w:color w:val="FFFFFF" w:themeColor="background1"/>
                <w:highlight w:val="black"/>
              </w:rPr>
              <w:t>Токари, фрезеровщики, шлифовщики, сверло</w:t>
            </w:r>
            <w:r w:rsidR="00FC47B8" w:rsidRPr="00FC47B8">
              <w:rPr>
                <w:b/>
                <w:color w:val="FFFFFF" w:themeColor="background1"/>
                <w:highlight w:val="black"/>
              </w:rPr>
              <w:t xml:space="preserve">вщики, </w:t>
            </w:r>
            <w:r w:rsidR="00755774" w:rsidRPr="00FC47B8">
              <w:rPr>
                <w:b/>
                <w:color w:val="FFFFFF" w:themeColor="background1"/>
                <w:highlight w:val="black"/>
              </w:rPr>
              <w:t>МСР</w:t>
            </w:r>
            <w:r w:rsidR="00140995" w:rsidRPr="00FC47B8">
              <w:rPr>
                <w:b/>
                <w:color w:val="FFFFFF" w:themeColor="background1"/>
                <w:highlight w:val="black"/>
              </w:rPr>
              <w:t>.</w:t>
            </w:r>
          </w:p>
          <w:p w:rsidR="009A2BBF" w:rsidRDefault="00B423E7" w:rsidP="002B45D2">
            <w:pPr>
              <w:jc w:val="center"/>
            </w:pPr>
            <w:r w:rsidRPr="001770AD">
              <w:t xml:space="preserve"> Проезд и проживание за счет предприятия.</w:t>
            </w:r>
            <w:r>
              <w:t xml:space="preserve"> </w:t>
            </w:r>
          </w:p>
          <w:p w:rsidR="00B423E7" w:rsidRPr="00FC47B8" w:rsidRDefault="007C4933" w:rsidP="00FC47B8">
            <w:pPr>
              <w:jc w:val="center"/>
              <w:rPr>
                <w:color w:val="FFFFFF" w:themeColor="background1"/>
                <w:highlight w:val="black"/>
              </w:rPr>
            </w:pPr>
            <w:proofErr w:type="gramStart"/>
            <w:r w:rsidRPr="00FC47B8">
              <w:rPr>
                <w:color w:val="FFFFFF" w:themeColor="background1"/>
                <w:highlight w:val="black"/>
              </w:rPr>
              <w:t>З</w:t>
            </w:r>
            <w:proofErr w:type="gramEnd"/>
            <w:r w:rsidRPr="00FC47B8">
              <w:rPr>
                <w:color w:val="FFFFFF" w:themeColor="background1"/>
                <w:highlight w:val="black"/>
              </w:rPr>
              <w:t xml:space="preserve">/П </w:t>
            </w:r>
            <w:r w:rsidR="00765FC7" w:rsidRPr="00FC47B8">
              <w:rPr>
                <w:color w:val="FFFFFF" w:themeColor="background1"/>
                <w:highlight w:val="black"/>
              </w:rPr>
              <w:t xml:space="preserve"> </w:t>
            </w:r>
            <w:r w:rsidR="00755774" w:rsidRPr="00FC47B8">
              <w:rPr>
                <w:b/>
                <w:color w:val="FFFFFF" w:themeColor="background1"/>
                <w:highlight w:val="black"/>
              </w:rPr>
              <w:t>55000-7</w:t>
            </w:r>
            <w:r w:rsidR="00316522" w:rsidRPr="00FC47B8">
              <w:rPr>
                <w:b/>
                <w:color w:val="FFFFFF" w:themeColor="background1"/>
                <w:highlight w:val="black"/>
              </w:rPr>
              <w:t>5000</w:t>
            </w:r>
            <w:r w:rsidR="00765FC7" w:rsidRPr="00FC47B8">
              <w:rPr>
                <w:color w:val="FFFFFF" w:themeColor="background1"/>
                <w:highlight w:val="black"/>
              </w:rPr>
              <w:t xml:space="preserve"> руб.</w:t>
            </w:r>
            <w:r w:rsidRPr="00FC47B8">
              <w:rPr>
                <w:color w:val="FFFFFF" w:themeColor="background1"/>
                <w:highlight w:val="black"/>
              </w:rPr>
              <w:t xml:space="preserve"> </w:t>
            </w:r>
          </w:p>
          <w:p w:rsidR="00B423E7" w:rsidRPr="001124B6" w:rsidRDefault="00FC47B8" w:rsidP="00755774">
            <w:pPr>
              <w:jc w:val="center"/>
            </w:pPr>
            <w:r w:rsidRPr="00FC47B8">
              <w:rPr>
                <w:b/>
                <w:color w:val="FFFFFF" w:themeColor="background1"/>
                <w:highlight w:val="black"/>
              </w:rPr>
              <w:t>Т</w:t>
            </w:r>
            <w:r w:rsidRPr="00FC47B8">
              <w:rPr>
                <w:color w:val="FFFFFF" w:themeColor="background1"/>
                <w:highlight w:val="black"/>
              </w:rPr>
              <w:t>.</w:t>
            </w:r>
            <w:r w:rsidR="00B423E7" w:rsidRPr="00FC47B8">
              <w:rPr>
                <w:color w:val="FFFFFF" w:themeColor="background1"/>
                <w:highlight w:val="black"/>
              </w:rPr>
              <w:t>89</w:t>
            </w:r>
            <w:r w:rsidR="00755774" w:rsidRPr="00FC47B8">
              <w:rPr>
                <w:color w:val="FFFFFF" w:themeColor="background1"/>
                <w:highlight w:val="black"/>
              </w:rPr>
              <w:t>658479048</w:t>
            </w:r>
            <w:r w:rsidR="001124B6" w:rsidRPr="00FC47B8">
              <w:rPr>
                <w:color w:val="FFFFFF" w:themeColor="background1"/>
                <w:highlight w:val="black"/>
              </w:rPr>
              <w:t xml:space="preserve"> Владимир</w:t>
            </w:r>
          </w:p>
        </w:tc>
      </w:tr>
    </w:tbl>
    <w:p w:rsidR="00B423E7" w:rsidRDefault="00FB75F0">
      <w:r>
        <w:t xml:space="preserve"> </w:t>
      </w:r>
    </w:p>
    <w:p w:rsidR="00FB75F0" w:rsidRPr="002B45D2" w:rsidRDefault="00FB75F0"/>
    <w:sectPr w:rsidR="00FB75F0" w:rsidRPr="002B45D2" w:rsidSect="00B423E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23E7"/>
    <w:rsid w:val="00070535"/>
    <w:rsid w:val="001124B6"/>
    <w:rsid w:val="00140995"/>
    <w:rsid w:val="002B45D2"/>
    <w:rsid w:val="00316522"/>
    <w:rsid w:val="004D167C"/>
    <w:rsid w:val="00600BBA"/>
    <w:rsid w:val="006D5B70"/>
    <w:rsid w:val="00717292"/>
    <w:rsid w:val="00755774"/>
    <w:rsid w:val="00765FC7"/>
    <w:rsid w:val="007C4933"/>
    <w:rsid w:val="008E41C8"/>
    <w:rsid w:val="009A2BBF"/>
    <w:rsid w:val="00A30CE0"/>
    <w:rsid w:val="00B423E7"/>
    <w:rsid w:val="00B948A9"/>
    <w:rsid w:val="00CD5AA6"/>
    <w:rsid w:val="00FB75F0"/>
    <w:rsid w:val="00F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Требуются:</vt:lpstr>
    </vt:vector>
  </TitlesOfParts>
  <Company>Vertikal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Требуются:</dc:title>
  <dc:subject/>
  <dc:creator>WiZaRd</dc:creator>
  <cp:keywords/>
  <cp:lastModifiedBy>Komp20-3</cp:lastModifiedBy>
  <cp:revision>2</cp:revision>
  <dcterms:created xsi:type="dcterms:W3CDTF">2014-01-22T11:47:00Z</dcterms:created>
  <dcterms:modified xsi:type="dcterms:W3CDTF">2014-01-22T11:47:00Z</dcterms:modified>
</cp:coreProperties>
</file>