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2" w:rsidRDefault="009039E2" w:rsidP="005324BC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B37BB0">
        <w:rPr>
          <w:rFonts w:ascii="Times New Roman" w:hAnsi="Times New Roman"/>
          <w:b/>
          <w:i/>
          <w:sz w:val="36"/>
          <w:szCs w:val="36"/>
        </w:rPr>
        <w:t>Общество с ог</w:t>
      </w:r>
      <w:r w:rsidR="004140BE">
        <w:rPr>
          <w:rFonts w:ascii="Times New Roman" w:hAnsi="Times New Roman"/>
          <w:b/>
          <w:i/>
          <w:sz w:val="36"/>
          <w:szCs w:val="36"/>
        </w:rPr>
        <w:t>раниченной ответственностью «ПРОМЭНЕРГОСНАБ</w:t>
      </w:r>
      <w:r w:rsidRPr="00B37BB0">
        <w:rPr>
          <w:rFonts w:ascii="Times New Roman" w:hAnsi="Times New Roman"/>
          <w:b/>
          <w:i/>
          <w:sz w:val="36"/>
          <w:szCs w:val="36"/>
        </w:rPr>
        <w:t>»</w:t>
      </w:r>
    </w:p>
    <w:p w:rsidR="009039E2" w:rsidRPr="00B37BB0" w:rsidRDefault="009039E2" w:rsidP="005324BC">
      <w:pPr>
        <w:spacing w:after="0" w:line="252" w:lineRule="exact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________________________________________________________________________________________________</w:t>
      </w:r>
    </w:p>
    <w:p w:rsidR="009039E2" w:rsidRDefault="009039E2" w:rsidP="005324BC">
      <w:pPr>
        <w:spacing w:after="0" w:line="252" w:lineRule="exact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87"/>
        <w:gridCol w:w="5812"/>
      </w:tblGrid>
      <w:tr w:rsidR="009039E2" w:rsidRPr="00E17168" w:rsidTr="00E17168">
        <w:trPr>
          <w:trHeight w:val="620"/>
        </w:trPr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ind w:left="-675" w:firstLine="675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ind w:left="-675" w:firstLine="675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i/>
                <w:sz w:val="28"/>
                <w:szCs w:val="28"/>
              </w:rPr>
              <w:t>Общество с ог</w:t>
            </w:r>
            <w:r w:rsidR="004140BE">
              <w:rPr>
                <w:rFonts w:ascii="Times New Roman" w:hAnsi="Times New Roman"/>
                <w:i/>
                <w:sz w:val="28"/>
                <w:szCs w:val="28"/>
              </w:rPr>
              <w:t>раниченной ответственностью «ПРОМЭНЕРГОСНАБ</w:t>
            </w:r>
            <w:r w:rsidRPr="00E1716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9039E2" w:rsidRPr="00E17168" w:rsidTr="00E17168">
        <w:trPr>
          <w:trHeight w:val="365"/>
        </w:trPr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039E2" w:rsidRPr="00E17168" w:rsidRDefault="004140BE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ООО «ПРОМЭНЕРГОСНАБ</w:t>
            </w:r>
            <w:r w:rsidR="009039E2" w:rsidRPr="00E1716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039E2" w:rsidRPr="00E17168" w:rsidTr="00E17168">
        <w:trPr>
          <w:trHeight w:val="630"/>
        </w:trPr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Директор</w:t>
            </w: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039E2" w:rsidRPr="00E17168" w:rsidRDefault="0040689F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Алмасович</w:t>
            </w:r>
            <w:proofErr w:type="spellEnd"/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039E2" w:rsidRPr="00E17168" w:rsidTr="00E17168">
        <w:trPr>
          <w:trHeight w:val="598"/>
        </w:trPr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Главный бухгалтер</w:t>
            </w: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0689F" w:rsidRPr="00E17168" w:rsidRDefault="0040689F" w:rsidP="0040689F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Сабирзянов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Алмасович</w:t>
            </w:r>
            <w:proofErr w:type="spellEnd"/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 xml:space="preserve">Юридический адрес: 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Указывать в счете фактуре</w:t>
            </w:r>
          </w:p>
          <w:p w:rsidR="009039E2" w:rsidRPr="00E17168" w:rsidRDefault="00C91CFE" w:rsidP="00C91CFE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 11.12.2014</w:t>
            </w:r>
            <w:r w:rsidR="009039E2" w:rsidRPr="00E17168">
              <w:rPr>
                <w:rFonts w:ascii="Times New Roman" w:hAnsi="Times New Roman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039E2" w:rsidRPr="00E17168" w:rsidRDefault="00C91CFE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423800, Республика Татарстан, г. Набережные Челны, проспект Мира, дом № 49, офис 98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40689F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ИНН/КПП</w:t>
            </w: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39E2" w:rsidRPr="00E17168" w:rsidRDefault="004140BE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16</w:t>
            </w:r>
            <w:r w:rsidR="00C91CFE">
              <w:rPr>
                <w:rFonts w:ascii="Times New Roman" w:hAnsi="Times New Roman"/>
                <w:i/>
                <w:sz w:val="28"/>
                <w:szCs w:val="28"/>
              </w:rPr>
              <w:t>50298562 / 165001001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40689F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ОГРН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039E2" w:rsidRPr="00E17168" w:rsidRDefault="00C91CFE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1141650022458</w:t>
            </w: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40689F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Виды деятельности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9039E2" w:rsidRDefault="00C91CFE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51.65.5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опт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орговля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производ.электрич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и электронным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оборуд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., вкл.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Обор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лектросвязи</w:t>
            </w:r>
            <w:proofErr w:type="spellEnd"/>
          </w:p>
          <w:p w:rsidR="00C91CFE" w:rsidRPr="00E17168" w:rsidRDefault="00C91CFE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51.45.3 – оптовая торговля ручными инструментами</w:t>
            </w:r>
          </w:p>
        </w:tc>
      </w:tr>
      <w:tr w:rsidR="009039E2" w:rsidRPr="00E17168" w:rsidTr="00217C00">
        <w:trPr>
          <w:trHeight w:val="930"/>
        </w:trPr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40689F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217C00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Адрес электронной почты</w:t>
            </w:r>
            <w:r w:rsidR="00217C0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217C00" w:rsidRDefault="00217C00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9039E2" w:rsidRPr="00217C00" w:rsidRDefault="00217C00" w:rsidP="00E1716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</w:t>
            </w:r>
            <w:r w:rsidRPr="00217C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prom_energosnab@mail.ru</w:t>
            </w:r>
            <w:bookmarkStart w:id="0" w:name="_GoBack"/>
            <w:bookmarkEnd w:id="0"/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0689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Расчетный счет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i/>
                <w:sz w:val="28"/>
                <w:szCs w:val="28"/>
              </w:rPr>
              <w:t>407028</w:t>
            </w:r>
            <w:r w:rsidR="00256D84">
              <w:rPr>
                <w:rFonts w:ascii="Times New Roman" w:hAnsi="Times New Roman"/>
                <w:i/>
                <w:sz w:val="28"/>
                <w:szCs w:val="28"/>
              </w:rPr>
              <w:t>10667100000195</w:t>
            </w: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40689F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0689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Полное наименование банка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17168">
              <w:rPr>
                <w:rFonts w:ascii="Times New Roman" w:hAnsi="Times New Roman"/>
                <w:i/>
                <w:sz w:val="28"/>
                <w:szCs w:val="28"/>
              </w:rPr>
              <w:t>ТАТАРСТАНСКИЙ</w:t>
            </w:r>
            <w:proofErr w:type="gramEnd"/>
            <w:r w:rsidRPr="00E17168">
              <w:rPr>
                <w:rFonts w:ascii="Times New Roman" w:hAnsi="Times New Roman"/>
                <w:i/>
                <w:sz w:val="28"/>
                <w:szCs w:val="28"/>
              </w:rPr>
              <w:t xml:space="preserve"> РФ ОАО «РОССЕЛЬХОЗБАНК», Г.КАЗАНЬ</w:t>
            </w: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0689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Корреспондирующий счет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i/>
                <w:sz w:val="28"/>
                <w:szCs w:val="28"/>
              </w:rPr>
              <w:t>30101810400000000706</w:t>
            </w: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0689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>БИК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i/>
                <w:sz w:val="28"/>
                <w:szCs w:val="28"/>
              </w:rPr>
              <w:t>049205706</w:t>
            </w:r>
          </w:p>
        </w:tc>
      </w:tr>
      <w:tr w:rsidR="009039E2" w:rsidRPr="00E17168" w:rsidTr="00E17168">
        <w:tc>
          <w:tcPr>
            <w:tcW w:w="675" w:type="dxa"/>
          </w:tcPr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039E2" w:rsidRPr="00E17168" w:rsidRDefault="009039E2" w:rsidP="00E17168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716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0689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099" w:type="dxa"/>
            <w:gridSpan w:val="2"/>
          </w:tcPr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r w:rsidRPr="00E17168">
              <w:rPr>
                <w:rFonts w:ascii="Times New Roman" w:hAnsi="Times New Roman"/>
                <w:i/>
                <w:sz w:val="26"/>
                <w:szCs w:val="26"/>
              </w:rPr>
              <w:t xml:space="preserve"> Организация работает на основании Устава</w:t>
            </w:r>
          </w:p>
          <w:p w:rsidR="009039E2" w:rsidRPr="00E17168" w:rsidRDefault="009039E2" w:rsidP="00E17168">
            <w:pPr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039E2" w:rsidRPr="00C14B4E" w:rsidRDefault="009039E2" w:rsidP="00C14B4E">
      <w:pPr>
        <w:spacing w:after="0" w:line="240" w:lineRule="exact"/>
        <w:rPr>
          <w:rFonts w:ascii="Times New Roman" w:hAnsi="Times New Roman"/>
          <w:b/>
          <w:i/>
          <w:sz w:val="40"/>
          <w:szCs w:val="40"/>
        </w:rPr>
      </w:pPr>
    </w:p>
    <w:sectPr w:rsidR="009039E2" w:rsidRPr="00C14B4E" w:rsidSect="00FF68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30" w:rsidRDefault="00F75E30" w:rsidP="00C14B4E">
      <w:pPr>
        <w:spacing w:after="0" w:line="240" w:lineRule="auto"/>
      </w:pPr>
      <w:r>
        <w:separator/>
      </w:r>
    </w:p>
  </w:endnote>
  <w:endnote w:type="continuationSeparator" w:id="0">
    <w:p w:rsidR="00F75E30" w:rsidRDefault="00F75E30" w:rsidP="00C1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30" w:rsidRDefault="00F75E30" w:rsidP="00C14B4E">
      <w:pPr>
        <w:spacing w:after="0" w:line="240" w:lineRule="auto"/>
      </w:pPr>
      <w:r>
        <w:separator/>
      </w:r>
    </w:p>
  </w:footnote>
  <w:footnote w:type="continuationSeparator" w:id="0">
    <w:p w:rsidR="00F75E30" w:rsidRDefault="00F75E30" w:rsidP="00C1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BB0"/>
    <w:rsid w:val="000157D1"/>
    <w:rsid w:val="0004298E"/>
    <w:rsid w:val="00061AF0"/>
    <w:rsid w:val="000721EE"/>
    <w:rsid w:val="00075103"/>
    <w:rsid w:val="000778A9"/>
    <w:rsid w:val="000B2468"/>
    <w:rsid w:val="000F177E"/>
    <w:rsid w:val="000F2253"/>
    <w:rsid w:val="0013149E"/>
    <w:rsid w:val="00132DA1"/>
    <w:rsid w:val="00137E18"/>
    <w:rsid w:val="0016018B"/>
    <w:rsid w:val="00192AD2"/>
    <w:rsid w:val="001A619E"/>
    <w:rsid w:val="002057FB"/>
    <w:rsid w:val="00217C00"/>
    <w:rsid w:val="00220134"/>
    <w:rsid w:val="00221FF7"/>
    <w:rsid w:val="00243457"/>
    <w:rsid w:val="00253FDA"/>
    <w:rsid w:val="00256D84"/>
    <w:rsid w:val="002A77C8"/>
    <w:rsid w:val="002B242D"/>
    <w:rsid w:val="002D2738"/>
    <w:rsid w:val="002E26CD"/>
    <w:rsid w:val="00302997"/>
    <w:rsid w:val="00306787"/>
    <w:rsid w:val="00323EDD"/>
    <w:rsid w:val="003B76B6"/>
    <w:rsid w:val="003D6C63"/>
    <w:rsid w:val="0040689F"/>
    <w:rsid w:val="004140BE"/>
    <w:rsid w:val="005324BC"/>
    <w:rsid w:val="0055461D"/>
    <w:rsid w:val="00555388"/>
    <w:rsid w:val="00631630"/>
    <w:rsid w:val="006374BE"/>
    <w:rsid w:val="00671059"/>
    <w:rsid w:val="00674FB6"/>
    <w:rsid w:val="006D4400"/>
    <w:rsid w:val="00703AC3"/>
    <w:rsid w:val="00712885"/>
    <w:rsid w:val="00720369"/>
    <w:rsid w:val="00733981"/>
    <w:rsid w:val="007403ED"/>
    <w:rsid w:val="00782EC8"/>
    <w:rsid w:val="007B2625"/>
    <w:rsid w:val="007B3F9F"/>
    <w:rsid w:val="007D0D89"/>
    <w:rsid w:val="00866926"/>
    <w:rsid w:val="00887BD7"/>
    <w:rsid w:val="00890199"/>
    <w:rsid w:val="008C2FBB"/>
    <w:rsid w:val="008D3B92"/>
    <w:rsid w:val="009039E2"/>
    <w:rsid w:val="00920877"/>
    <w:rsid w:val="00946041"/>
    <w:rsid w:val="00962AA3"/>
    <w:rsid w:val="0096514C"/>
    <w:rsid w:val="009B2D50"/>
    <w:rsid w:val="00A717E0"/>
    <w:rsid w:val="00A8204C"/>
    <w:rsid w:val="00A85767"/>
    <w:rsid w:val="00B00823"/>
    <w:rsid w:val="00B0442D"/>
    <w:rsid w:val="00B33D71"/>
    <w:rsid w:val="00B3644B"/>
    <w:rsid w:val="00B37BB0"/>
    <w:rsid w:val="00B922F9"/>
    <w:rsid w:val="00BB00BB"/>
    <w:rsid w:val="00BB45D6"/>
    <w:rsid w:val="00BD0410"/>
    <w:rsid w:val="00C06A91"/>
    <w:rsid w:val="00C12221"/>
    <w:rsid w:val="00C14B4E"/>
    <w:rsid w:val="00C91CFE"/>
    <w:rsid w:val="00CA2A71"/>
    <w:rsid w:val="00CC1F9D"/>
    <w:rsid w:val="00CC7550"/>
    <w:rsid w:val="00CF6BD0"/>
    <w:rsid w:val="00E17168"/>
    <w:rsid w:val="00E3600C"/>
    <w:rsid w:val="00E932DB"/>
    <w:rsid w:val="00EC2BFC"/>
    <w:rsid w:val="00EC4BBD"/>
    <w:rsid w:val="00EE1EDA"/>
    <w:rsid w:val="00F1477F"/>
    <w:rsid w:val="00F75E30"/>
    <w:rsid w:val="00F95911"/>
    <w:rsid w:val="00FC35B8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1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14B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1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14B4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3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48</cp:revision>
  <cp:lastPrinted>2016-01-26T07:06:00Z</cp:lastPrinted>
  <dcterms:created xsi:type="dcterms:W3CDTF">2008-12-02T08:55:00Z</dcterms:created>
  <dcterms:modified xsi:type="dcterms:W3CDTF">2016-01-26T07:13:00Z</dcterms:modified>
</cp:coreProperties>
</file>