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E2" w:rsidRDefault="00827AE2" w:rsidP="00827AE2">
      <w:r>
        <w:t>Добрый день!</w:t>
      </w:r>
    </w:p>
    <w:p w:rsidR="00827AE2" w:rsidRDefault="00827AE2" w:rsidP="00827AE2">
      <w:r>
        <w:t xml:space="preserve">Я, Дмитриева, Ольга Дмитриевна, являюсь председателем родительского комитета сельской школы (Челябинская область Октябрьский район село </w:t>
      </w:r>
      <w:proofErr w:type="spellStart"/>
      <w:r>
        <w:t>Кочердык</w:t>
      </w:r>
      <w:proofErr w:type="spellEnd"/>
      <w:r>
        <w:t>).</w:t>
      </w:r>
    </w:p>
    <w:p w:rsidR="00827AE2" w:rsidRDefault="00827AE2" w:rsidP="00827AE2">
      <w:r>
        <w:t xml:space="preserve">Наша школа одна из старейших в районе и области, ей более 100 лет. </w:t>
      </w:r>
    </w:p>
    <w:p w:rsidR="00827AE2" w:rsidRDefault="00827AE2" w:rsidP="00827AE2">
      <w:r>
        <w:t xml:space="preserve">В прошлом году у нас произошла реорганизация путем слияния 4 малокомплектных филиалов. Теперь ребята из 9 деревень обучаются в селе </w:t>
      </w:r>
      <w:proofErr w:type="spellStart"/>
      <w:r>
        <w:t>Кочердык</w:t>
      </w:r>
      <w:proofErr w:type="spellEnd"/>
      <w:r>
        <w:t>.</w:t>
      </w:r>
      <w:r>
        <w:t>, и</w:t>
      </w:r>
      <w:r>
        <w:t xml:space="preserve">  находятся в школе с 7-30 до 16-00 часов. </w:t>
      </w:r>
    </w:p>
    <w:p w:rsidR="00827AE2" w:rsidRDefault="00827AE2" w:rsidP="00827AE2">
      <w:r>
        <w:t xml:space="preserve">Руководство школы, при поддержке администрации делает все возможное, а порой невозможное, для организации процесса обучения, подвоза и питания школьников (а их всего 150 человек). В условиях постоянного недофинансирования  наши дети участвуют в Олимпиадах, различных проектах и спортивных соревнованиях. Совместная работа педагогов и родителей позволяет с уверенностью сказать, что наши деревенские ребятишки - это подрастающая достойная смена, потенциал нашего села и страны в целом. Наши дети талантливы, умны и </w:t>
      </w:r>
      <w:proofErr w:type="gramStart"/>
      <w:r>
        <w:t>амбициозны</w:t>
      </w:r>
      <w:proofErr w:type="gramEnd"/>
      <w:r>
        <w:t>!!!</w:t>
      </w:r>
    </w:p>
    <w:p w:rsidR="00827AE2" w:rsidRDefault="00827AE2" w:rsidP="00827AE2">
      <w:r>
        <w:t xml:space="preserve">Как я уже сказала выше, произошла  реорганизация школы. Теперь встал вопрос об организации досуга детей в группах продленного дня.  На общешкольном собрании были высказаны пожелания о создании музыкального театра в школе. Участниками школьного театра могут быть абсолютно все желающие ученики, Особенно хочется вовлечь детей, находящихся на  подвозе из дальних деревень. Работа такого театра позволила бы ребятам развиваться, общаться, участвовать в районных мероприятиях и конкурсах.  Это не только занятие досуга учащихся, но стимул для творческого роста одаренных детей. Талантливые педагоги нашей школы (преподаватели литературы, музыки, физкультуры) готовы  к работе над таким проектом. Про  желание и способности детей я даже и не говорю, они только </w:t>
      </w:r>
      <w:r>
        <w:t>«</w:t>
      </w:r>
      <w:r>
        <w:t>за</w:t>
      </w:r>
      <w:r>
        <w:t>»</w:t>
      </w:r>
      <w:r>
        <w:t>!</w:t>
      </w:r>
    </w:p>
    <w:p w:rsidR="00827AE2" w:rsidRDefault="00827AE2" w:rsidP="00827AE2">
      <w:r>
        <w:t xml:space="preserve">Для реализации такого проекта нашей школе просто необходима звуковая и световая аппаратура.  Стоимость комплекта  аппаратуры колеблется от 90000 до 150000 рублей. Такая сумма является значительной для </w:t>
      </w:r>
      <w:proofErr w:type="gramStart"/>
      <w:r>
        <w:t>школы</w:t>
      </w:r>
      <w:proofErr w:type="gramEnd"/>
      <w:r>
        <w:t xml:space="preserve"> и директор школы обратилась с ходатайством к родительскому комитету о привлечении спонсорских или </w:t>
      </w:r>
      <w:proofErr w:type="spellStart"/>
      <w:r>
        <w:t>грантовых</w:t>
      </w:r>
      <w:proofErr w:type="spellEnd"/>
      <w:r>
        <w:t xml:space="preserve"> средств.</w:t>
      </w:r>
    </w:p>
    <w:p w:rsidR="00827AE2" w:rsidRDefault="00827AE2" w:rsidP="00827AE2">
      <w:r>
        <w:t xml:space="preserve">Обращаюсь к Вашему фонду:  каким образом можно поучаствовать в конкурсе грантов </w:t>
      </w:r>
      <w:r>
        <w:t xml:space="preserve">Вашего </w:t>
      </w:r>
      <w:r>
        <w:t>фонда</w:t>
      </w:r>
      <w:proofErr w:type="gramStart"/>
      <w:r>
        <w:t xml:space="preserve"> ?</w:t>
      </w:r>
      <w:proofErr w:type="gramEnd"/>
      <w:r>
        <w:t xml:space="preserve"> Какие необходимы документы и полномочия?</w:t>
      </w:r>
    </w:p>
    <w:p w:rsidR="00827AE2" w:rsidRDefault="00827AE2" w:rsidP="00827AE2">
      <w:r>
        <w:t>Очень надеемся на Ваше содействие в реализации нашего маленького, но очень значимого для наших детей проекта, создания школьного музыкального театра.</w:t>
      </w:r>
    </w:p>
    <w:p w:rsidR="00827AE2" w:rsidRDefault="00827AE2" w:rsidP="00827AE2"/>
    <w:p w:rsidR="00827AE2" w:rsidRDefault="00827AE2" w:rsidP="00827AE2"/>
    <w:p w:rsidR="00827AE2" w:rsidRDefault="00827AE2" w:rsidP="00827AE2">
      <w:r>
        <w:t>С уважением, Дмитриева Ольга Дмитриевна</w:t>
      </w:r>
    </w:p>
    <w:p w:rsidR="00827AE2" w:rsidRDefault="00827AE2" w:rsidP="00827AE2">
      <w:bookmarkStart w:id="0" w:name="_GoBack"/>
      <w:bookmarkEnd w:id="0"/>
    </w:p>
    <w:p w:rsidR="005D1CC8" w:rsidRDefault="00827AE2" w:rsidP="00827AE2">
      <w:r>
        <w:t>телефон 8-922-24-000-26</w:t>
      </w:r>
    </w:p>
    <w:sectPr w:rsidR="005D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E9"/>
    <w:rsid w:val="005D1CC8"/>
    <w:rsid w:val="008230E9"/>
    <w:rsid w:val="0082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2016-12-02T04:39:00Z</dcterms:created>
  <dcterms:modified xsi:type="dcterms:W3CDTF">2016-12-02T04:39:00Z</dcterms:modified>
</cp:coreProperties>
</file>