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5386"/>
        <w:gridCol w:w="1843"/>
        <w:gridCol w:w="1927"/>
      </w:tblGrid>
      <w:tr w:rsidR="00117707" w:rsidTr="000D3A11">
        <w:trPr>
          <w:trHeight w:val="557"/>
        </w:trPr>
        <w:tc>
          <w:tcPr>
            <w:tcW w:w="1526" w:type="dxa"/>
          </w:tcPr>
          <w:p w:rsidR="00117707" w:rsidRDefault="00117707">
            <w:r w:rsidRPr="00117707">
              <w:t>01.08.1984</w:t>
            </w:r>
          </w:p>
          <w:p w:rsidR="00117707" w:rsidRPr="00E0564D" w:rsidRDefault="00117707">
            <w:r>
              <w:t>05.11.1989</w:t>
            </w:r>
          </w:p>
        </w:tc>
        <w:tc>
          <w:tcPr>
            <w:tcW w:w="5386" w:type="dxa"/>
          </w:tcPr>
          <w:p w:rsidR="00117707" w:rsidRDefault="00117707">
            <w:r>
              <w:t>Локомотивное депо Ленинград - Финляндский</w:t>
            </w:r>
          </w:p>
        </w:tc>
        <w:tc>
          <w:tcPr>
            <w:tcW w:w="3770" w:type="dxa"/>
            <w:gridSpan w:val="2"/>
          </w:tcPr>
          <w:p w:rsidR="00117707" w:rsidRDefault="00117707" w:rsidP="00117707">
            <w:pPr>
              <w:jc w:val="both"/>
            </w:pPr>
            <w:r>
              <w:t>5 лет и 3 мес.</w:t>
            </w:r>
          </w:p>
        </w:tc>
      </w:tr>
      <w:tr w:rsidR="004A637D" w:rsidTr="00C01B47">
        <w:trPr>
          <w:trHeight w:val="557"/>
        </w:trPr>
        <w:tc>
          <w:tcPr>
            <w:tcW w:w="1526" w:type="dxa"/>
          </w:tcPr>
          <w:p w:rsidR="004A637D" w:rsidRPr="00A442D1" w:rsidRDefault="00A442D1">
            <w:pPr>
              <w:rPr>
                <w:highlight w:val="yellow"/>
              </w:rPr>
            </w:pPr>
            <w:r>
              <w:rPr>
                <w:highlight w:val="yellow"/>
              </w:rPr>
              <w:t>05.02.198</w:t>
            </w:r>
            <w:r w:rsidR="004A637D" w:rsidRPr="00A442D1">
              <w:rPr>
                <w:highlight w:val="yellow"/>
              </w:rPr>
              <w:t>8</w:t>
            </w:r>
          </w:p>
          <w:p w:rsidR="004A637D" w:rsidRPr="00A442D1" w:rsidRDefault="00A442D1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>14.11.1989</w:t>
            </w:r>
          </w:p>
        </w:tc>
        <w:tc>
          <w:tcPr>
            <w:tcW w:w="5386" w:type="dxa"/>
          </w:tcPr>
          <w:p w:rsidR="004A637D" w:rsidRPr="00A442D1" w:rsidRDefault="003B31C0" w:rsidP="00A442D1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 xml:space="preserve">Локомотивное депо Ленинград – Финляндский </w:t>
            </w:r>
          </w:p>
        </w:tc>
        <w:tc>
          <w:tcPr>
            <w:tcW w:w="1843" w:type="dxa"/>
          </w:tcPr>
          <w:p w:rsidR="008770F2" w:rsidRPr="00A442D1" w:rsidRDefault="008770F2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 xml:space="preserve">Справка о среднем </w:t>
            </w:r>
          </w:p>
          <w:p w:rsidR="004A637D" w:rsidRPr="00A442D1" w:rsidRDefault="00A442D1">
            <w:pPr>
              <w:rPr>
                <w:highlight w:val="yellow"/>
              </w:rPr>
            </w:pPr>
            <w:r>
              <w:rPr>
                <w:highlight w:val="yellow"/>
              </w:rPr>
              <w:t>1 г. 9</w:t>
            </w:r>
            <w:r w:rsidR="008770F2" w:rsidRPr="00A442D1">
              <w:rPr>
                <w:highlight w:val="yellow"/>
              </w:rPr>
              <w:t xml:space="preserve"> мес.</w:t>
            </w:r>
          </w:p>
        </w:tc>
        <w:tc>
          <w:tcPr>
            <w:tcW w:w="1927" w:type="dxa"/>
          </w:tcPr>
          <w:p w:rsidR="004A637D" w:rsidRDefault="004A637D"/>
        </w:tc>
      </w:tr>
      <w:tr w:rsidR="0019619E" w:rsidTr="00E0564D">
        <w:tc>
          <w:tcPr>
            <w:tcW w:w="1526" w:type="dxa"/>
          </w:tcPr>
          <w:p w:rsidR="0019619E" w:rsidRPr="0074304A" w:rsidRDefault="0030235E">
            <w:pPr>
              <w:rPr>
                <w:highlight w:val="cyan"/>
              </w:rPr>
            </w:pPr>
            <w:r w:rsidRPr="0074304A">
              <w:rPr>
                <w:highlight w:val="cyan"/>
              </w:rPr>
              <w:t>15.11.1989</w:t>
            </w:r>
          </w:p>
          <w:p w:rsidR="0030235E" w:rsidRPr="0074304A" w:rsidRDefault="0030235E">
            <w:pPr>
              <w:rPr>
                <w:highlight w:val="cyan"/>
              </w:rPr>
            </w:pPr>
            <w:r w:rsidRPr="0074304A">
              <w:rPr>
                <w:highlight w:val="cyan"/>
              </w:rPr>
              <w:t>21.12.1990</w:t>
            </w:r>
          </w:p>
        </w:tc>
        <w:tc>
          <w:tcPr>
            <w:tcW w:w="5386" w:type="dxa"/>
          </w:tcPr>
          <w:p w:rsidR="0019619E" w:rsidRPr="0074304A" w:rsidRDefault="00C01B47">
            <w:pPr>
              <w:rPr>
                <w:highlight w:val="cyan"/>
              </w:rPr>
            </w:pPr>
            <w:r w:rsidRPr="0074304A">
              <w:rPr>
                <w:highlight w:val="cyan"/>
              </w:rPr>
              <w:t>Главное Управление Локомотивного Хозяйства  на ОЭВРЗ</w:t>
            </w:r>
          </w:p>
        </w:tc>
        <w:tc>
          <w:tcPr>
            <w:tcW w:w="1843" w:type="dxa"/>
          </w:tcPr>
          <w:p w:rsidR="0019619E" w:rsidRPr="0074304A" w:rsidRDefault="00D80709">
            <w:pPr>
              <w:rPr>
                <w:highlight w:val="cyan"/>
              </w:rPr>
            </w:pPr>
            <w:r w:rsidRPr="0074304A">
              <w:rPr>
                <w:highlight w:val="cyan"/>
              </w:rPr>
              <w:t>Справка о среднем</w:t>
            </w:r>
          </w:p>
          <w:p w:rsidR="008770F2" w:rsidRPr="0074304A" w:rsidRDefault="008770F2">
            <w:pPr>
              <w:rPr>
                <w:highlight w:val="cyan"/>
              </w:rPr>
            </w:pPr>
            <w:r w:rsidRPr="0074304A">
              <w:rPr>
                <w:highlight w:val="cyan"/>
              </w:rPr>
              <w:t>1 г. 1 мес.</w:t>
            </w:r>
          </w:p>
        </w:tc>
        <w:tc>
          <w:tcPr>
            <w:tcW w:w="1927" w:type="dxa"/>
          </w:tcPr>
          <w:p w:rsidR="0019619E" w:rsidRDefault="0019619E"/>
        </w:tc>
      </w:tr>
      <w:tr w:rsidR="0019619E" w:rsidTr="00E0564D">
        <w:tc>
          <w:tcPr>
            <w:tcW w:w="1526" w:type="dxa"/>
          </w:tcPr>
          <w:p w:rsidR="0019619E" w:rsidRPr="00A442D1" w:rsidRDefault="009259F1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>24.12.1990</w:t>
            </w:r>
          </w:p>
          <w:p w:rsidR="00D80709" w:rsidRPr="00A442D1" w:rsidRDefault="00D80709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>09.09.1993</w:t>
            </w:r>
          </w:p>
        </w:tc>
        <w:tc>
          <w:tcPr>
            <w:tcW w:w="5386" w:type="dxa"/>
          </w:tcPr>
          <w:p w:rsidR="0019619E" w:rsidRPr="00A442D1" w:rsidRDefault="009259F1" w:rsidP="00A442D1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 xml:space="preserve">Локомотивное депо Ленинград </w:t>
            </w:r>
            <w:r w:rsidR="00D80709" w:rsidRPr="00A442D1">
              <w:rPr>
                <w:highlight w:val="yellow"/>
              </w:rPr>
              <w:t>–</w:t>
            </w:r>
            <w:r w:rsidRPr="00A442D1">
              <w:rPr>
                <w:highlight w:val="yellow"/>
              </w:rPr>
              <w:t xml:space="preserve"> Финляндский</w:t>
            </w:r>
            <w:r w:rsidR="00D80709" w:rsidRPr="00A442D1">
              <w:rPr>
                <w:highlight w:val="yellow"/>
              </w:rPr>
              <w:t xml:space="preserve">  </w:t>
            </w:r>
          </w:p>
        </w:tc>
        <w:tc>
          <w:tcPr>
            <w:tcW w:w="1843" w:type="dxa"/>
          </w:tcPr>
          <w:p w:rsidR="0019619E" w:rsidRPr="00A442D1" w:rsidRDefault="00D80709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>Справка о среднем</w:t>
            </w:r>
          </w:p>
          <w:p w:rsidR="008770F2" w:rsidRPr="00A442D1" w:rsidRDefault="008770F2">
            <w:pPr>
              <w:rPr>
                <w:highlight w:val="yellow"/>
              </w:rPr>
            </w:pPr>
            <w:r w:rsidRPr="00A442D1">
              <w:rPr>
                <w:highlight w:val="yellow"/>
              </w:rPr>
              <w:t>2 г. 9 мес.</w:t>
            </w:r>
          </w:p>
        </w:tc>
        <w:tc>
          <w:tcPr>
            <w:tcW w:w="1927" w:type="dxa"/>
          </w:tcPr>
          <w:p w:rsidR="0019619E" w:rsidRDefault="0019619E"/>
        </w:tc>
      </w:tr>
      <w:tr w:rsidR="0019619E" w:rsidTr="00E0564D">
        <w:tc>
          <w:tcPr>
            <w:tcW w:w="1526" w:type="dxa"/>
          </w:tcPr>
          <w:p w:rsidR="0019619E" w:rsidRPr="009805EB" w:rsidRDefault="007F52DA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09.03.1999</w:t>
            </w:r>
          </w:p>
          <w:p w:rsidR="009F5620" w:rsidRPr="009805EB" w:rsidRDefault="009F5620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01.09.1999</w:t>
            </w:r>
          </w:p>
        </w:tc>
        <w:tc>
          <w:tcPr>
            <w:tcW w:w="5386" w:type="dxa"/>
          </w:tcPr>
          <w:p w:rsidR="0019619E" w:rsidRPr="009805EB" w:rsidRDefault="009F5620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Биржа</w:t>
            </w:r>
          </w:p>
        </w:tc>
        <w:tc>
          <w:tcPr>
            <w:tcW w:w="1843" w:type="dxa"/>
          </w:tcPr>
          <w:p w:rsidR="0019619E" w:rsidRPr="009805EB" w:rsidRDefault="00117707">
            <w:pPr>
              <w:rPr>
                <w:highlight w:val="magenta"/>
              </w:rPr>
            </w:pPr>
            <w:r>
              <w:rPr>
                <w:highlight w:val="magenta"/>
              </w:rPr>
              <w:t>6</w:t>
            </w:r>
          </w:p>
        </w:tc>
        <w:tc>
          <w:tcPr>
            <w:tcW w:w="1927" w:type="dxa"/>
          </w:tcPr>
          <w:p w:rsidR="0019619E" w:rsidRPr="009805EB" w:rsidRDefault="009F5620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Справка</w:t>
            </w:r>
          </w:p>
        </w:tc>
      </w:tr>
      <w:tr w:rsidR="00D80709" w:rsidTr="00E0564D">
        <w:tc>
          <w:tcPr>
            <w:tcW w:w="1526" w:type="dxa"/>
          </w:tcPr>
          <w:p w:rsidR="00D80709" w:rsidRPr="009805EB" w:rsidRDefault="003741CF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26.12.2005</w:t>
            </w:r>
          </w:p>
          <w:p w:rsidR="003741CF" w:rsidRPr="009805EB" w:rsidRDefault="003741CF" w:rsidP="003741CF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00.00.2006</w:t>
            </w:r>
          </w:p>
        </w:tc>
        <w:tc>
          <w:tcPr>
            <w:tcW w:w="5386" w:type="dxa"/>
          </w:tcPr>
          <w:p w:rsidR="00D80709" w:rsidRPr="009805EB" w:rsidRDefault="003741CF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 xml:space="preserve">Биржа </w:t>
            </w:r>
          </w:p>
        </w:tc>
        <w:tc>
          <w:tcPr>
            <w:tcW w:w="1843" w:type="dxa"/>
          </w:tcPr>
          <w:p w:rsidR="00D80709" w:rsidRPr="009805EB" w:rsidRDefault="00117707">
            <w:pPr>
              <w:rPr>
                <w:highlight w:val="magenta"/>
              </w:rPr>
            </w:pPr>
            <w:r>
              <w:rPr>
                <w:highlight w:val="magenta"/>
              </w:rPr>
              <w:t>7</w:t>
            </w:r>
          </w:p>
        </w:tc>
        <w:tc>
          <w:tcPr>
            <w:tcW w:w="1927" w:type="dxa"/>
          </w:tcPr>
          <w:p w:rsidR="00D80709" w:rsidRPr="009805EB" w:rsidRDefault="003741CF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Справка</w:t>
            </w:r>
          </w:p>
          <w:p w:rsidR="003741CF" w:rsidRPr="009805EB" w:rsidRDefault="003741CF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отдельно</w:t>
            </w:r>
          </w:p>
        </w:tc>
      </w:tr>
      <w:tr w:rsidR="009F5620" w:rsidTr="00E0564D">
        <w:tc>
          <w:tcPr>
            <w:tcW w:w="1526" w:type="dxa"/>
          </w:tcPr>
          <w:p w:rsidR="009F5620" w:rsidRPr="009805EB" w:rsidRDefault="00FD4A55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17.04.2009</w:t>
            </w:r>
          </w:p>
          <w:p w:rsidR="00FD4A55" w:rsidRPr="009805EB" w:rsidRDefault="00FD4A55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11.01.2010</w:t>
            </w:r>
          </w:p>
        </w:tc>
        <w:tc>
          <w:tcPr>
            <w:tcW w:w="5386" w:type="dxa"/>
          </w:tcPr>
          <w:p w:rsidR="009F5620" w:rsidRPr="009805EB" w:rsidRDefault="00FD4A55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Биржа</w:t>
            </w:r>
            <w:proofErr w:type="gramStart"/>
            <w:r w:rsidRPr="009805EB">
              <w:rPr>
                <w:highlight w:val="magenta"/>
              </w:rPr>
              <w:t xml:space="preserve"> ?</w:t>
            </w:r>
            <w:proofErr w:type="gramEnd"/>
            <w:r w:rsidRPr="009805EB">
              <w:rPr>
                <w:highlight w:val="magenta"/>
              </w:rPr>
              <w:t>?????</w:t>
            </w:r>
          </w:p>
        </w:tc>
        <w:tc>
          <w:tcPr>
            <w:tcW w:w="1843" w:type="dxa"/>
          </w:tcPr>
          <w:p w:rsidR="009F5620" w:rsidRPr="009805EB" w:rsidRDefault="00117707">
            <w:pPr>
              <w:rPr>
                <w:highlight w:val="magenta"/>
              </w:rPr>
            </w:pPr>
            <w:r>
              <w:rPr>
                <w:highlight w:val="magenta"/>
              </w:rPr>
              <w:t>7</w:t>
            </w:r>
          </w:p>
        </w:tc>
        <w:tc>
          <w:tcPr>
            <w:tcW w:w="1927" w:type="dxa"/>
          </w:tcPr>
          <w:p w:rsidR="009F5620" w:rsidRPr="009805EB" w:rsidRDefault="00FD4A55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Справка</w:t>
            </w:r>
          </w:p>
        </w:tc>
      </w:tr>
      <w:tr w:rsidR="00FD4A55" w:rsidTr="00E0564D">
        <w:tc>
          <w:tcPr>
            <w:tcW w:w="1526" w:type="dxa"/>
          </w:tcPr>
          <w:p w:rsidR="00FD4A55" w:rsidRPr="009805EB" w:rsidRDefault="008635A8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10.08.2010</w:t>
            </w:r>
          </w:p>
          <w:p w:rsidR="008635A8" w:rsidRPr="009805EB" w:rsidRDefault="00A576F4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18.05.2011</w:t>
            </w:r>
          </w:p>
        </w:tc>
        <w:tc>
          <w:tcPr>
            <w:tcW w:w="5386" w:type="dxa"/>
          </w:tcPr>
          <w:p w:rsidR="00FD4A55" w:rsidRPr="009805EB" w:rsidRDefault="00A576F4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Биржа</w:t>
            </w:r>
          </w:p>
        </w:tc>
        <w:tc>
          <w:tcPr>
            <w:tcW w:w="1843" w:type="dxa"/>
          </w:tcPr>
          <w:p w:rsidR="00FD4A55" w:rsidRPr="009805EB" w:rsidRDefault="00117707">
            <w:pPr>
              <w:rPr>
                <w:highlight w:val="magenta"/>
              </w:rPr>
            </w:pPr>
            <w:r>
              <w:rPr>
                <w:highlight w:val="magenta"/>
              </w:rPr>
              <w:t>9</w:t>
            </w:r>
          </w:p>
        </w:tc>
        <w:tc>
          <w:tcPr>
            <w:tcW w:w="1927" w:type="dxa"/>
          </w:tcPr>
          <w:p w:rsidR="00FD4A55" w:rsidRPr="009805EB" w:rsidRDefault="00A576F4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Справка</w:t>
            </w:r>
          </w:p>
        </w:tc>
      </w:tr>
      <w:tr w:rsidR="00FD4A55" w:rsidTr="00E0564D">
        <w:tc>
          <w:tcPr>
            <w:tcW w:w="1526" w:type="dxa"/>
          </w:tcPr>
          <w:p w:rsidR="00FD4A55" w:rsidRPr="009805EB" w:rsidRDefault="00E2742D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12.12.2012</w:t>
            </w:r>
          </w:p>
          <w:p w:rsidR="00E2742D" w:rsidRPr="009805EB" w:rsidRDefault="00E2742D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01.08.2013</w:t>
            </w:r>
          </w:p>
        </w:tc>
        <w:tc>
          <w:tcPr>
            <w:tcW w:w="5386" w:type="dxa"/>
          </w:tcPr>
          <w:p w:rsidR="00FD4A55" w:rsidRPr="009805EB" w:rsidRDefault="00E2742D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Биржа</w:t>
            </w:r>
          </w:p>
        </w:tc>
        <w:tc>
          <w:tcPr>
            <w:tcW w:w="1843" w:type="dxa"/>
          </w:tcPr>
          <w:p w:rsidR="00FD4A55" w:rsidRPr="009805EB" w:rsidRDefault="00117707">
            <w:pPr>
              <w:rPr>
                <w:highlight w:val="magenta"/>
              </w:rPr>
            </w:pPr>
            <w:r>
              <w:rPr>
                <w:highlight w:val="magenta"/>
              </w:rPr>
              <w:t>4</w:t>
            </w:r>
          </w:p>
        </w:tc>
        <w:tc>
          <w:tcPr>
            <w:tcW w:w="1927" w:type="dxa"/>
          </w:tcPr>
          <w:p w:rsidR="00FD4A55" w:rsidRPr="009805EB" w:rsidRDefault="00E2742D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Справка</w:t>
            </w:r>
          </w:p>
        </w:tc>
      </w:tr>
      <w:tr w:rsidR="00A576F4" w:rsidTr="00E0564D">
        <w:tc>
          <w:tcPr>
            <w:tcW w:w="1526" w:type="dxa"/>
          </w:tcPr>
          <w:p w:rsidR="00A576F4" w:rsidRPr="009805EB" w:rsidRDefault="003572F7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24.10.20</w:t>
            </w:r>
            <w:r w:rsidR="00E2742D" w:rsidRPr="009805EB">
              <w:rPr>
                <w:highlight w:val="magenta"/>
              </w:rPr>
              <w:t>13</w:t>
            </w:r>
          </w:p>
          <w:p w:rsidR="00E2742D" w:rsidRPr="009805EB" w:rsidRDefault="00E2742D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00.01.2015</w:t>
            </w:r>
          </w:p>
        </w:tc>
        <w:tc>
          <w:tcPr>
            <w:tcW w:w="5386" w:type="dxa"/>
          </w:tcPr>
          <w:p w:rsidR="00A576F4" w:rsidRPr="009805EB" w:rsidRDefault="00E2742D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Биржа</w:t>
            </w:r>
          </w:p>
        </w:tc>
        <w:tc>
          <w:tcPr>
            <w:tcW w:w="1843" w:type="dxa"/>
          </w:tcPr>
          <w:p w:rsidR="00A576F4" w:rsidRPr="009805EB" w:rsidRDefault="00117707">
            <w:pPr>
              <w:rPr>
                <w:highlight w:val="magenta"/>
              </w:rPr>
            </w:pPr>
            <w:r>
              <w:rPr>
                <w:highlight w:val="magenta"/>
              </w:rPr>
              <w:t>3</w:t>
            </w:r>
          </w:p>
        </w:tc>
        <w:tc>
          <w:tcPr>
            <w:tcW w:w="1927" w:type="dxa"/>
          </w:tcPr>
          <w:p w:rsidR="00A576F4" w:rsidRPr="009805EB" w:rsidRDefault="003572F7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Справка</w:t>
            </w:r>
          </w:p>
        </w:tc>
      </w:tr>
      <w:tr w:rsidR="003572F7" w:rsidTr="00E0564D">
        <w:tc>
          <w:tcPr>
            <w:tcW w:w="1526" w:type="dxa"/>
          </w:tcPr>
          <w:p w:rsidR="003572F7" w:rsidRPr="009805EB" w:rsidRDefault="00A442D1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11.01.2015</w:t>
            </w:r>
          </w:p>
          <w:p w:rsidR="00A442D1" w:rsidRPr="009805EB" w:rsidRDefault="00A442D1">
            <w:pPr>
              <w:rPr>
                <w:highlight w:val="magenta"/>
              </w:rPr>
            </w:pPr>
          </w:p>
        </w:tc>
        <w:tc>
          <w:tcPr>
            <w:tcW w:w="5386" w:type="dxa"/>
          </w:tcPr>
          <w:p w:rsidR="003572F7" w:rsidRPr="009805EB" w:rsidRDefault="00A442D1">
            <w:pPr>
              <w:rPr>
                <w:highlight w:val="magenta"/>
              </w:rPr>
            </w:pPr>
            <w:r w:rsidRPr="009805EB">
              <w:rPr>
                <w:highlight w:val="magenta"/>
              </w:rPr>
              <w:t>Пенсионный фонд</w:t>
            </w:r>
          </w:p>
        </w:tc>
        <w:tc>
          <w:tcPr>
            <w:tcW w:w="1843" w:type="dxa"/>
          </w:tcPr>
          <w:p w:rsidR="003572F7" w:rsidRPr="009805EB" w:rsidRDefault="003572F7">
            <w:pPr>
              <w:rPr>
                <w:highlight w:val="magenta"/>
              </w:rPr>
            </w:pPr>
          </w:p>
        </w:tc>
        <w:tc>
          <w:tcPr>
            <w:tcW w:w="1927" w:type="dxa"/>
          </w:tcPr>
          <w:p w:rsidR="003572F7" w:rsidRPr="009805EB" w:rsidRDefault="003572F7">
            <w:pPr>
              <w:rPr>
                <w:highlight w:val="magenta"/>
              </w:rPr>
            </w:pPr>
          </w:p>
        </w:tc>
      </w:tr>
    </w:tbl>
    <w:p w:rsidR="00143FEA" w:rsidRDefault="00143FEA"/>
    <w:p w:rsidR="001C2B96" w:rsidRDefault="001C2B96"/>
    <w:p w:rsidR="00720B20" w:rsidRDefault="001C2B96" w:rsidP="00ED6458">
      <w:pPr>
        <w:spacing w:after="0"/>
        <w:rPr>
          <w:b/>
          <w:bCs/>
        </w:rPr>
      </w:pPr>
      <w:r>
        <w:rPr>
          <w:b/>
          <w:bCs/>
        </w:rPr>
        <w:t>Управление Октябрьской железной дороги. Сектор Архивов.</w:t>
      </w:r>
    </w:p>
    <w:p w:rsidR="001C2B96" w:rsidRDefault="001C2B96" w:rsidP="00ED6458">
      <w:pPr>
        <w:spacing w:after="0"/>
      </w:pPr>
      <w:r>
        <w:rPr>
          <w:b/>
          <w:bCs/>
        </w:rPr>
        <w:br/>
      </w:r>
      <w:r w:rsidRPr="006C08DB">
        <w:rPr>
          <w:i/>
        </w:rPr>
        <w:t>191023, Россия, Санкт-Петербург, пл</w:t>
      </w:r>
      <w:proofErr w:type="gramStart"/>
      <w:r w:rsidRPr="006C08DB">
        <w:rPr>
          <w:i/>
        </w:rPr>
        <w:t>.О</w:t>
      </w:r>
      <w:proofErr w:type="gramEnd"/>
      <w:r w:rsidRPr="006C08DB">
        <w:rPr>
          <w:i/>
        </w:rPr>
        <w:t>стровского 2.</w:t>
      </w:r>
      <w:r>
        <w:br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4"/>
            <w:lang w:val="en-US"/>
          </w:rPr>
          <w:t>orw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orw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br/>
        <w:t>тел</w:t>
      </w:r>
      <w:r w:rsidR="00B406FA">
        <w:t xml:space="preserve"> 457-47-92 архив </w:t>
      </w:r>
      <w:proofErr w:type="spellStart"/>
      <w:r w:rsidR="00B406FA">
        <w:t>окт</w:t>
      </w:r>
      <w:proofErr w:type="spellEnd"/>
      <w:r w:rsidR="00B406FA">
        <w:t xml:space="preserve"> ж.д.</w:t>
      </w:r>
    </w:p>
    <w:p w:rsidR="00B406FA" w:rsidRDefault="00B406FA" w:rsidP="00ED6458">
      <w:pPr>
        <w:spacing w:after="0"/>
      </w:pPr>
      <w:r>
        <w:t xml:space="preserve">457-76-93 </w:t>
      </w:r>
      <w:proofErr w:type="spellStart"/>
      <w:r>
        <w:t>Финл</w:t>
      </w:r>
      <w:proofErr w:type="spellEnd"/>
      <w:r>
        <w:t xml:space="preserve">. Отд. </w:t>
      </w:r>
      <w:proofErr w:type="spellStart"/>
      <w:proofErr w:type="gramStart"/>
      <w:r>
        <w:t>Окт</w:t>
      </w:r>
      <w:proofErr w:type="spellEnd"/>
      <w:proofErr w:type="gramEnd"/>
      <w:r>
        <w:t xml:space="preserve"> ж.д.</w:t>
      </w:r>
    </w:p>
    <w:p w:rsidR="00B406FA" w:rsidRDefault="00B406FA" w:rsidP="00ED6458">
      <w:pPr>
        <w:spacing w:after="0"/>
      </w:pPr>
      <w:r>
        <w:t>Вт. С 10 до 12</w:t>
      </w:r>
    </w:p>
    <w:p w:rsidR="00B406FA" w:rsidRDefault="00B406FA" w:rsidP="00ED6458">
      <w:pPr>
        <w:spacing w:after="0"/>
      </w:pPr>
      <w:r>
        <w:t xml:space="preserve">Чт. </w:t>
      </w:r>
      <w:r w:rsidR="006B4187">
        <w:t>С 14 до 17</w:t>
      </w:r>
    </w:p>
    <w:p w:rsidR="00720B20" w:rsidRPr="00720B20" w:rsidRDefault="00720B20" w:rsidP="00720B20">
      <w:pPr>
        <w:pStyle w:val="1"/>
        <w:rPr>
          <w:sz w:val="22"/>
          <w:szCs w:val="22"/>
        </w:rPr>
      </w:pPr>
      <w:r w:rsidRPr="00720B20">
        <w:rPr>
          <w:sz w:val="22"/>
          <w:szCs w:val="22"/>
        </w:rPr>
        <w:t>Управление Пенсионного фонда РФ в Выборгском районе</w:t>
      </w:r>
    </w:p>
    <w:p w:rsidR="00720B20" w:rsidRDefault="00720B20" w:rsidP="00720B20">
      <w:pPr>
        <w:pStyle w:val="HTML"/>
      </w:pPr>
      <w:proofErr w:type="spellStart"/>
      <w:r>
        <w:t>Сердобольская</w:t>
      </w:r>
      <w:proofErr w:type="spellEnd"/>
      <w:r>
        <w:t>, 2в лит</w:t>
      </w:r>
      <w:proofErr w:type="gramStart"/>
      <w:r>
        <w:t xml:space="preserve"> А</w:t>
      </w:r>
      <w:proofErr w:type="gramEnd"/>
    </w:p>
    <w:p w:rsidR="00B74AFD" w:rsidRPr="00B74AFD" w:rsidRDefault="00B74AFD" w:rsidP="00B74AFD">
      <w:pPr>
        <w:spacing w:after="0" w:line="240" w:lineRule="auto"/>
        <w:rPr>
          <w:rFonts w:ascii="Verdana" w:eastAsia="Times New Roman" w:hAnsi="Verdana" w:cs="Tahoma"/>
          <w:color w:val="1F497D" w:themeColor="text2"/>
          <w:sz w:val="20"/>
          <w:szCs w:val="20"/>
          <w:lang w:eastAsia="ru-RU"/>
        </w:rPr>
      </w:pPr>
      <w:r w:rsidRPr="00B74AFD">
        <w:rPr>
          <w:rFonts w:ascii="Verdana" w:eastAsia="Times New Roman" w:hAnsi="Verdana" w:cs="Tahoma"/>
          <w:color w:val="1F497D" w:themeColor="text2"/>
          <w:sz w:val="20"/>
          <w:lang w:eastAsia="ru-RU"/>
        </w:rPr>
        <w:t>(812) 303-66</w:t>
      </w:r>
      <w:r w:rsidR="00595FC2">
        <w:rPr>
          <w:rFonts w:ascii="Verdana" w:eastAsia="Times New Roman" w:hAnsi="Verdana" w:cs="Tahoma"/>
          <w:color w:val="1F497D" w:themeColor="text2"/>
          <w:sz w:val="20"/>
          <w:lang w:eastAsia="ru-RU"/>
        </w:rPr>
        <w:t>-</w:t>
      </w:r>
      <w:r w:rsidRPr="00B74AFD">
        <w:rPr>
          <w:rFonts w:ascii="Verdana" w:eastAsia="Times New Roman" w:hAnsi="Verdana" w:cs="Tahoma"/>
          <w:color w:val="1F497D" w:themeColor="text2"/>
          <w:sz w:val="20"/>
          <w:lang w:eastAsia="ru-RU"/>
        </w:rPr>
        <w:t>14</w:t>
      </w:r>
      <w:r w:rsidR="00194FE5">
        <w:rPr>
          <w:rFonts w:ascii="Verdana" w:eastAsia="Times New Roman" w:hAnsi="Verdana" w:cs="Tahoma"/>
          <w:color w:val="1F497D" w:themeColor="text2"/>
          <w:sz w:val="20"/>
          <w:lang w:eastAsia="ru-RU"/>
        </w:rPr>
        <w:t xml:space="preserve"> </w:t>
      </w:r>
      <w:r w:rsidRPr="00B74AFD">
        <w:rPr>
          <w:rFonts w:ascii="Verdana" w:eastAsia="Times New Roman" w:hAnsi="Verdana" w:cs="Tahoma"/>
          <w:color w:val="1F497D" w:themeColor="text2"/>
          <w:sz w:val="20"/>
          <w:lang w:eastAsia="ru-RU"/>
        </w:rPr>
        <w:t>приемная</w:t>
      </w:r>
    </w:p>
    <w:p w:rsidR="00B74AFD" w:rsidRPr="00B74AFD" w:rsidRDefault="00B74AFD" w:rsidP="00B74AFD">
      <w:pPr>
        <w:spacing w:after="0" w:line="240" w:lineRule="auto"/>
        <w:rPr>
          <w:rFonts w:ascii="Verdana" w:eastAsia="Times New Roman" w:hAnsi="Verdana" w:cs="Tahoma"/>
          <w:color w:val="1F497D" w:themeColor="text2"/>
          <w:sz w:val="20"/>
          <w:szCs w:val="20"/>
          <w:lang w:eastAsia="ru-RU"/>
        </w:rPr>
      </w:pPr>
      <w:r w:rsidRPr="00B74AFD">
        <w:rPr>
          <w:rFonts w:ascii="Verdana" w:eastAsia="Times New Roman" w:hAnsi="Verdana" w:cs="Tahoma"/>
          <w:color w:val="1F497D" w:themeColor="text2"/>
          <w:sz w:val="20"/>
          <w:lang w:eastAsia="ru-RU"/>
        </w:rPr>
        <w:t>(812) 303-66</w:t>
      </w:r>
      <w:r w:rsidR="00595FC2">
        <w:rPr>
          <w:rFonts w:ascii="Verdana" w:eastAsia="Times New Roman" w:hAnsi="Verdana" w:cs="Tahoma"/>
          <w:color w:val="1F497D" w:themeColor="text2"/>
          <w:sz w:val="20"/>
          <w:lang w:eastAsia="ru-RU"/>
        </w:rPr>
        <w:t>-</w:t>
      </w:r>
      <w:r w:rsidRPr="00B74AFD">
        <w:rPr>
          <w:rFonts w:ascii="Verdana" w:eastAsia="Times New Roman" w:hAnsi="Verdana" w:cs="Tahoma"/>
          <w:color w:val="1F497D" w:themeColor="text2"/>
          <w:sz w:val="20"/>
          <w:lang w:eastAsia="ru-RU"/>
        </w:rPr>
        <w:t>92</w:t>
      </w:r>
      <w:r w:rsidR="00194FE5">
        <w:rPr>
          <w:rFonts w:ascii="Verdana" w:eastAsia="Times New Roman" w:hAnsi="Verdana" w:cs="Tahoma"/>
          <w:color w:val="1F497D" w:themeColor="text2"/>
          <w:sz w:val="20"/>
          <w:lang w:eastAsia="ru-RU"/>
        </w:rPr>
        <w:t xml:space="preserve"> </w:t>
      </w:r>
      <w:r w:rsidRPr="00B74AFD">
        <w:rPr>
          <w:rFonts w:ascii="Verdana" w:eastAsia="Times New Roman" w:hAnsi="Verdana" w:cs="Tahoma"/>
          <w:color w:val="1F497D" w:themeColor="text2"/>
          <w:sz w:val="20"/>
          <w:lang w:eastAsia="ru-RU"/>
        </w:rPr>
        <w:t>горячая линия для населения</w:t>
      </w:r>
    </w:p>
    <w:p w:rsidR="00ED6458" w:rsidRPr="006C08DB" w:rsidRDefault="00ED6458" w:rsidP="00ED6458">
      <w:pPr>
        <w:spacing w:after="0"/>
        <w:rPr>
          <w:u w:val="single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 w:rsidRPr="006C08DB">
        <w:rPr>
          <w:color w:val="1F497D" w:themeColor="text2"/>
        </w:rPr>
        <w:t xml:space="preserve">: </w:t>
      </w:r>
      <w:hyperlink r:id="rId5" w:tgtFrame="_blank" w:history="1">
        <w:proofErr w:type="spellStart"/>
        <w:r w:rsidRPr="006C08DB">
          <w:rPr>
            <w:rStyle w:val="a4"/>
            <w:color w:val="1F497D" w:themeColor="text2"/>
          </w:rPr>
          <w:t>pfrf.ru</w:t>
        </w:r>
        <w:proofErr w:type="spellEnd"/>
      </w:hyperlink>
    </w:p>
    <w:p w:rsidR="00ED6458" w:rsidRPr="00862C43" w:rsidRDefault="00ED6458" w:rsidP="00ED6458">
      <w:pPr>
        <w:spacing w:after="0"/>
        <w:rPr>
          <w:u w:val="single"/>
        </w:rPr>
      </w:pPr>
    </w:p>
    <w:p w:rsidR="00720B20" w:rsidRDefault="00862C43" w:rsidP="00ED6458">
      <w:pPr>
        <w:spacing w:after="0"/>
        <w:rPr>
          <w:rFonts w:ascii="Arial" w:hAnsi="Arial" w:cs="Arial"/>
          <w:b/>
          <w:sz w:val="20"/>
          <w:szCs w:val="20"/>
        </w:rPr>
      </w:pPr>
      <w:r w:rsidRPr="00ED6458">
        <w:rPr>
          <w:rFonts w:ascii="Arial" w:hAnsi="Arial" w:cs="Arial"/>
          <w:b/>
          <w:sz w:val="20"/>
          <w:szCs w:val="20"/>
        </w:rPr>
        <w:t xml:space="preserve">Октябрьский </w:t>
      </w:r>
      <w:proofErr w:type="spellStart"/>
      <w:r w:rsidRPr="00ED6458">
        <w:rPr>
          <w:rFonts w:ascii="Arial" w:hAnsi="Arial" w:cs="Arial"/>
          <w:b/>
          <w:sz w:val="20"/>
          <w:szCs w:val="20"/>
        </w:rPr>
        <w:t>электровагоноремонтный</w:t>
      </w:r>
      <w:proofErr w:type="spellEnd"/>
      <w:r w:rsidRPr="00ED6458">
        <w:rPr>
          <w:rFonts w:ascii="Arial" w:hAnsi="Arial" w:cs="Arial"/>
          <w:b/>
          <w:sz w:val="20"/>
          <w:szCs w:val="20"/>
        </w:rPr>
        <w:t xml:space="preserve"> завод</w:t>
      </w:r>
    </w:p>
    <w:p w:rsidR="00ED6458" w:rsidRDefault="00ED6458" w:rsidP="00ED6458">
      <w:pPr>
        <w:spacing w:after="0"/>
        <w:rPr>
          <w:rFonts w:ascii="Arial" w:hAnsi="Arial" w:cs="Arial"/>
          <w:b/>
          <w:sz w:val="20"/>
          <w:szCs w:val="20"/>
        </w:rPr>
      </w:pPr>
    </w:p>
    <w:p w:rsidR="00862C43" w:rsidRDefault="00862C43" w:rsidP="00ED6458">
      <w:pPr>
        <w:spacing w:after="0" w:line="240" w:lineRule="auto"/>
        <w:rPr>
          <w:i/>
        </w:rPr>
      </w:pPr>
      <w:r w:rsidRPr="00862C43">
        <w:rPr>
          <w:i/>
        </w:rPr>
        <w:t>С.Пб</w:t>
      </w:r>
      <w:proofErr w:type="gramStart"/>
      <w:r w:rsidRPr="00862C43">
        <w:rPr>
          <w:i/>
        </w:rPr>
        <w:t>.</w:t>
      </w:r>
      <w:proofErr w:type="gramEnd"/>
      <w:r w:rsidRPr="00862C43">
        <w:rPr>
          <w:i/>
        </w:rPr>
        <w:t xml:space="preserve"> </w:t>
      </w:r>
      <w:proofErr w:type="gramStart"/>
      <w:r w:rsidRPr="00862C43">
        <w:rPr>
          <w:i/>
        </w:rPr>
        <w:t>у</w:t>
      </w:r>
      <w:proofErr w:type="gramEnd"/>
      <w:r w:rsidRPr="00862C43">
        <w:rPr>
          <w:i/>
        </w:rPr>
        <w:t>л. Седова д. 45</w:t>
      </w:r>
    </w:p>
    <w:p w:rsidR="00862C43" w:rsidRDefault="00862C43" w:rsidP="00ED6458">
      <w:pPr>
        <w:spacing w:after="0" w:line="240" w:lineRule="auto"/>
        <w:rPr>
          <w:color w:val="1F497D" w:themeColor="text2"/>
        </w:rPr>
      </w:pPr>
      <w:r w:rsidRPr="00862C43">
        <w:rPr>
          <w:color w:val="1F497D" w:themeColor="text2"/>
          <w:u w:val="single"/>
        </w:rPr>
        <w:t>+7(812) 449-63-22</w:t>
      </w:r>
      <w:r w:rsidR="008F3267">
        <w:rPr>
          <w:color w:val="1F497D" w:themeColor="text2"/>
          <w:u w:val="single"/>
        </w:rPr>
        <w:t xml:space="preserve"> *</w:t>
      </w:r>
      <w:r w:rsidR="00A22AC2">
        <w:rPr>
          <w:color w:val="1F497D" w:themeColor="text2"/>
          <w:u w:val="single"/>
          <w:lang w:val="en-US"/>
        </w:rPr>
        <w:t> </w:t>
      </w:r>
      <w:r w:rsidR="00A22AC2" w:rsidRPr="008F3267">
        <w:rPr>
          <w:color w:val="1F497D" w:themeColor="text2"/>
          <w:u w:val="single"/>
        </w:rPr>
        <w:t xml:space="preserve">(228) </w:t>
      </w:r>
      <w:r w:rsidR="00A22AC2" w:rsidRPr="008F3267">
        <w:rPr>
          <w:color w:val="1F497D" w:themeColor="text2"/>
        </w:rPr>
        <w:t xml:space="preserve">  </w:t>
      </w:r>
      <w:r w:rsidR="00A22AC2">
        <w:rPr>
          <w:color w:val="1F497D" w:themeColor="text2"/>
        </w:rPr>
        <w:t xml:space="preserve">Сулейманов </w:t>
      </w:r>
      <w:r w:rsidR="00A22AC2" w:rsidRPr="008F3267">
        <w:rPr>
          <w:color w:val="1F497D" w:themeColor="text2"/>
        </w:rPr>
        <w:t xml:space="preserve">Эльдар  </w:t>
      </w:r>
      <w:proofErr w:type="spellStart"/>
      <w:r w:rsidR="00A22AC2" w:rsidRPr="008F3267">
        <w:rPr>
          <w:color w:val="1F497D" w:themeColor="text2"/>
        </w:rPr>
        <w:t>Алхазович</w:t>
      </w:r>
      <w:proofErr w:type="spellEnd"/>
    </w:p>
    <w:p w:rsidR="008F3267" w:rsidRPr="008F3267" w:rsidRDefault="008F3267" w:rsidP="00ED6458">
      <w:pPr>
        <w:spacing w:after="0" w:line="240" w:lineRule="auto"/>
        <w:rPr>
          <w:color w:val="1F497D" w:themeColor="text2"/>
        </w:rPr>
      </w:pPr>
      <w:r w:rsidRPr="00862C43">
        <w:rPr>
          <w:color w:val="1F497D" w:themeColor="text2"/>
          <w:u w:val="single"/>
        </w:rPr>
        <w:t>+7(812) 449-63-22</w:t>
      </w:r>
      <w:r>
        <w:rPr>
          <w:color w:val="1F497D" w:themeColor="text2"/>
          <w:u w:val="single"/>
        </w:rPr>
        <w:t xml:space="preserve"> *</w:t>
      </w:r>
      <w:r>
        <w:rPr>
          <w:color w:val="1F497D" w:themeColor="text2"/>
          <w:u w:val="single"/>
          <w:lang w:val="en-US"/>
        </w:rPr>
        <w:t> </w:t>
      </w:r>
      <w:r w:rsidRPr="008F3267">
        <w:rPr>
          <w:color w:val="1F497D" w:themeColor="text2"/>
          <w:u w:val="single"/>
        </w:rPr>
        <w:t>(</w:t>
      </w:r>
      <w:r>
        <w:rPr>
          <w:color w:val="1F497D" w:themeColor="text2"/>
          <w:u w:val="single"/>
        </w:rPr>
        <w:t>229</w:t>
      </w:r>
      <w:r w:rsidRPr="008F3267">
        <w:rPr>
          <w:color w:val="1F497D" w:themeColor="text2"/>
          <w:u w:val="single"/>
        </w:rPr>
        <w:t>)</w:t>
      </w:r>
    </w:p>
    <w:p w:rsidR="00862C43" w:rsidRDefault="00862C43" w:rsidP="00ED6458">
      <w:pPr>
        <w:spacing w:after="0" w:line="240" w:lineRule="auto"/>
        <w:rPr>
          <w:color w:val="1F497D" w:themeColor="text2"/>
          <w:u w:val="single"/>
        </w:rPr>
      </w:pPr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 xml:space="preserve">:  </w:t>
      </w:r>
      <w:hyperlink r:id="rId6" w:history="1">
        <w:r w:rsidRPr="00897300">
          <w:rPr>
            <w:rStyle w:val="a4"/>
            <w:lang w:val="en-US"/>
          </w:rPr>
          <w:t>info</w:t>
        </w:r>
        <w:r w:rsidRPr="008F3267">
          <w:rPr>
            <w:rStyle w:val="a4"/>
          </w:rPr>
          <w:t>@</w:t>
        </w:r>
        <w:proofErr w:type="spellStart"/>
        <w:r w:rsidRPr="00897300">
          <w:rPr>
            <w:rStyle w:val="a4"/>
            <w:lang w:val="en-US"/>
          </w:rPr>
          <w:t>oevrz</w:t>
        </w:r>
        <w:proofErr w:type="spellEnd"/>
        <w:r w:rsidRPr="008F3267">
          <w:rPr>
            <w:rStyle w:val="a4"/>
          </w:rPr>
          <w:t>.</w:t>
        </w:r>
        <w:proofErr w:type="spellStart"/>
        <w:r w:rsidRPr="00897300">
          <w:rPr>
            <w:rStyle w:val="a4"/>
            <w:lang w:val="en-US"/>
          </w:rPr>
          <w:t>ru</w:t>
        </w:r>
        <w:proofErr w:type="spellEnd"/>
      </w:hyperlink>
    </w:p>
    <w:p w:rsidR="00ED6458" w:rsidRPr="00ED6458" w:rsidRDefault="00ED6458" w:rsidP="00ED6458">
      <w:pPr>
        <w:spacing w:after="0" w:line="240" w:lineRule="auto"/>
        <w:rPr>
          <w:color w:val="1F497D" w:themeColor="text2"/>
          <w:u w:val="single"/>
        </w:rPr>
      </w:pPr>
    </w:p>
    <w:p w:rsidR="004A4003" w:rsidRPr="008F3267" w:rsidRDefault="00862C43" w:rsidP="004A4003">
      <w:pPr>
        <w:spacing w:after="0" w:line="240" w:lineRule="auto"/>
        <w:rPr>
          <w:color w:val="1F497D" w:themeColor="text2"/>
        </w:rPr>
      </w:pPr>
      <w:r>
        <w:t>Инспектора приемщики</w:t>
      </w:r>
      <w:r w:rsidR="004A4003">
        <w:t xml:space="preserve">  </w:t>
      </w:r>
      <w:r w:rsidR="004A4003" w:rsidRPr="00862C43">
        <w:rPr>
          <w:color w:val="1F497D" w:themeColor="text2"/>
          <w:u w:val="single"/>
        </w:rPr>
        <w:t>+7(812) 449-63-22</w:t>
      </w:r>
      <w:r w:rsidR="004A4003">
        <w:rPr>
          <w:color w:val="1F497D" w:themeColor="text2"/>
          <w:u w:val="single"/>
        </w:rPr>
        <w:t xml:space="preserve"> *</w:t>
      </w:r>
      <w:r w:rsidR="004A4003">
        <w:rPr>
          <w:color w:val="1F497D" w:themeColor="text2"/>
          <w:u w:val="single"/>
          <w:lang w:val="en-US"/>
        </w:rPr>
        <w:t> </w:t>
      </w:r>
      <w:r w:rsidR="004A4003" w:rsidRPr="008F3267">
        <w:rPr>
          <w:color w:val="1F497D" w:themeColor="text2"/>
          <w:u w:val="single"/>
        </w:rPr>
        <w:t>(</w:t>
      </w:r>
      <w:r w:rsidR="004A4003">
        <w:rPr>
          <w:color w:val="1F497D" w:themeColor="text2"/>
          <w:u w:val="single"/>
        </w:rPr>
        <w:t>303</w:t>
      </w:r>
      <w:r w:rsidR="004A4003" w:rsidRPr="008F3267">
        <w:rPr>
          <w:color w:val="1F497D" w:themeColor="text2"/>
          <w:u w:val="single"/>
        </w:rPr>
        <w:t>)</w:t>
      </w:r>
    </w:p>
    <w:p w:rsidR="00862C43" w:rsidRDefault="00862C43" w:rsidP="00ED6458">
      <w:pPr>
        <w:spacing w:after="0" w:line="240" w:lineRule="auto"/>
      </w:pPr>
    </w:p>
    <w:p w:rsidR="00862C43" w:rsidRPr="00862C43" w:rsidRDefault="00A22AC2" w:rsidP="00ED6458">
      <w:pPr>
        <w:spacing w:line="240" w:lineRule="auto"/>
      </w:pPr>
      <w:proofErr w:type="spellStart"/>
      <w:r>
        <w:t>Электровагоносборочный</w:t>
      </w:r>
      <w:proofErr w:type="spellEnd"/>
      <w:r>
        <w:t xml:space="preserve"> цех</w:t>
      </w:r>
    </w:p>
    <w:sectPr w:rsidR="00862C43" w:rsidRPr="00862C43" w:rsidSect="00196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19E"/>
    <w:rsid w:val="00117707"/>
    <w:rsid w:val="00143FEA"/>
    <w:rsid w:val="00194FE5"/>
    <w:rsid w:val="0019619E"/>
    <w:rsid w:val="001C2B96"/>
    <w:rsid w:val="001E2F9D"/>
    <w:rsid w:val="0030235E"/>
    <w:rsid w:val="003572F7"/>
    <w:rsid w:val="003741CF"/>
    <w:rsid w:val="003B31C0"/>
    <w:rsid w:val="004A4003"/>
    <w:rsid w:val="004A637D"/>
    <w:rsid w:val="005412D7"/>
    <w:rsid w:val="00595FC2"/>
    <w:rsid w:val="006B4187"/>
    <w:rsid w:val="006C08DB"/>
    <w:rsid w:val="00720B20"/>
    <w:rsid w:val="007350B4"/>
    <w:rsid w:val="0074304A"/>
    <w:rsid w:val="007F52DA"/>
    <w:rsid w:val="00837181"/>
    <w:rsid w:val="00862C43"/>
    <w:rsid w:val="008635A8"/>
    <w:rsid w:val="008770F2"/>
    <w:rsid w:val="008B58E6"/>
    <w:rsid w:val="008F3267"/>
    <w:rsid w:val="009259F1"/>
    <w:rsid w:val="009805EB"/>
    <w:rsid w:val="009F5620"/>
    <w:rsid w:val="00A22AC2"/>
    <w:rsid w:val="00A442D1"/>
    <w:rsid w:val="00A449E6"/>
    <w:rsid w:val="00A576F4"/>
    <w:rsid w:val="00AD5AE8"/>
    <w:rsid w:val="00B406FA"/>
    <w:rsid w:val="00B74AFD"/>
    <w:rsid w:val="00C01B47"/>
    <w:rsid w:val="00D80709"/>
    <w:rsid w:val="00E0564D"/>
    <w:rsid w:val="00E2742D"/>
    <w:rsid w:val="00E57A33"/>
    <w:rsid w:val="00ED6458"/>
    <w:rsid w:val="00F577F6"/>
    <w:rsid w:val="00FD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EA"/>
  </w:style>
  <w:style w:type="paragraph" w:styleId="1">
    <w:name w:val="heading 1"/>
    <w:basedOn w:val="a"/>
    <w:link w:val="10"/>
    <w:uiPriority w:val="9"/>
    <w:qFormat/>
    <w:rsid w:val="00720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2B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0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720B2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20B2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alloutphonenumwrap">
    <w:name w:val="callout__phonenumwrap"/>
    <w:basedOn w:val="a0"/>
    <w:rsid w:val="00720B20"/>
  </w:style>
  <w:style w:type="character" w:customStyle="1" w:styleId="link">
    <w:name w:val="link"/>
    <w:basedOn w:val="a0"/>
    <w:rsid w:val="00720B20"/>
  </w:style>
  <w:style w:type="character" w:customStyle="1" w:styleId="phonum-value1">
    <w:name w:val="phonum-value1"/>
    <w:basedOn w:val="a0"/>
    <w:rsid w:val="00B74AFD"/>
  </w:style>
  <w:style w:type="character" w:customStyle="1" w:styleId="phonum-remark1">
    <w:name w:val="phonum-remark1"/>
    <w:basedOn w:val="a0"/>
    <w:rsid w:val="00B74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4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7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7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1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85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4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9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6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10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6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8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4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43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6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1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830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8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3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57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54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21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8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evrz.ru" TargetMode="External"/><Relationship Id="rId5" Type="http://schemas.openxmlformats.org/officeDocument/2006/relationships/hyperlink" Target="http://link.2gis.ru/1.2/32AC35A5/online/20151201/project38/5348552838649290/2gis.ru/mB7uv1G6G5I6358J1H5Hva8v3Dx442974IHB75C2guvvc5932B3G2G43I2H034ei539G4457286A1G1I1J37c/place=2&amp;sid=dd16875e-93bf-41b5-b050-cf28c14fd454&amp;user=b108204f-0c35-4405-9386-bdbe771ab1a4&amp;ts=1449028973944?http://pfrf.ru" TargetMode="External"/><Relationship Id="rId4" Type="http://schemas.openxmlformats.org/officeDocument/2006/relationships/hyperlink" Target="mailto:orw@or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30</cp:revision>
  <dcterms:created xsi:type="dcterms:W3CDTF">2015-12-02T01:39:00Z</dcterms:created>
  <dcterms:modified xsi:type="dcterms:W3CDTF">2015-12-02T08:03:00Z</dcterms:modified>
</cp:coreProperties>
</file>