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B7" w:rsidRPr="00075EB7" w:rsidRDefault="00075EB7" w:rsidP="00075E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5E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</w:t>
      </w:r>
    </w:p>
    <w:p w:rsidR="00075EB7" w:rsidRPr="00075EB7" w:rsidRDefault="00075EB7" w:rsidP="00075E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EB7">
        <w:rPr>
          <w:rFonts w:ascii="Times New Roman" w:eastAsia="Times New Roman" w:hAnsi="Times New Roman" w:cs="Times New Roman"/>
          <w:sz w:val="28"/>
          <w:szCs w:val="24"/>
          <w:lang w:eastAsia="ru-RU"/>
        </w:rPr>
        <w:t>к государственному контракту</w:t>
      </w:r>
    </w:p>
    <w:p w:rsidR="00075EB7" w:rsidRPr="00075EB7" w:rsidRDefault="00075EB7" w:rsidP="00075E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EB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 2014 года № ___</w:t>
      </w:r>
    </w:p>
    <w:p w:rsidR="00075EB7" w:rsidRPr="00075EB7" w:rsidRDefault="00075EB7" w:rsidP="00075E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EB7" w:rsidRPr="00075EB7" w:rsidRDefault="00075EB7" w:rsidP="00075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Спецификация</w:t>
      </w:r>
    </w:p>
    <w:p w:rsidR="00075EB7" w:rsidRPr="00075EB7" w:rsidRDefault="00075EB7" w:rsidP="00075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709"/>
        <w:gridCol w:w="992"/>
        <w:gridCol w:w="992"/>
        <w:gridCol w:w="850"/>
      </w:tblGrid>
      <w:tr w:rsidR="00075EB7" w:rsidRPr="00075EB7" w:rsidTr="00DB6565">
        <w:tc>
          <w:tcPr>
            <w:tcW w:w="675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92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</w:p>
        </w:tc>
        <w:tc>
          <w:tcPr>
            <w:tcW w:w="992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 НДС за 1 ед., руб.</w:t>
            </w:r>
          </w:p>
        </w:tc>
        <w:tc>
          <w:tcPr>
            <w:tcW w:w="850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075EB7" w:rsidRPr="00075EB7" w:rsidTr="00DB6565">
        <w:tc>
          <w:tcPr>
            <w:tcW w:w="675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с пластиковыми,</w:t>
            </w:r>
            <w:r w:rsidR="0009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кол-ве 12 шт,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прозрачными карманами, формата А4, расположенными вертикально. Элементы крепежа прилагаются. </w:t>
            </w: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осуществляет печать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 поле согласно макету, предоставленному Заказчиком.</w:t>
            </w:r>
          </w:p>
        </w:tc>
        <w:tc>
          <w:tcPr>
            <w:tcW w:w="709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B7" w:rsidRPr="00075EB7" w:rsidTr="00DB6565">
        <w:tc>
          <w:tcPr>
            <w:tcW w:w="675" w:type="dxa"/>
          </w:tcPr>
          <w:p w:rsidR="00075EB7" w:rsidRPr="00075EB7" w:rsidRDefault="00075EB7" w:rsidP="0007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</w:t>
            </w: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  <w:tc>
          <w:tcPr>
            <w:tcW w:w="850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B7" w:rsidRPr="00075EB7" w:rsidTr="00DB6565">
        <w:tc>
          <w:tcPr>
            <w:tcW w:w="675" w:type="dxa"/>
          </w:tcPr>
          <w:p w:rsidR="00075EB7" w:rsidRPr="00075EB7" w:rsidRDefault="00075EB7" w:rsidP="00075EB7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:rsidR="00075EB7" w:rsidRPr="00075EB7" w:rsidRDefault="00075EB7" w:rsidP="00075EB7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НДС: __________________________ рубля __________ копейки</w:t>
            </w:r>
          </w:p>
        </w:tc>
        <w:tc>
          <w:tcPr>
            <w:tcW w:w="850" w:type="dxa"/>
            <w:shd w:val="clear" w:color="auto" w:fill="auto"/>
          </w:tcPr>
          <w:p w:rsidR="00075EB7" w:rsidRPr="00075EB7" w:rsidRDefault="00075EB7" w:rsidP="000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DD7" w:rsidRDefault="00D01DD7"/>
    <w:sectPr w:rsidR="00D0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74"/>
    <w:rsid w:val="00075EB7"/>
    <w:rsid w:val="00093FE2"/>
    <w:rsid w:val="00936D74"/>
    <w:rsid w:val="00D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71BD-239C-42E9-B7E9-E638C29D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Сергеевна</dc:creator>
  <cp:keywords/>
  <dc:description/>
  <cp:lastModifiedBy>Каткова Александра Сергеевна</cp:lastModifiedBy>
  <cp:revision>4</cp:revision>
  <dcterms:created xsi:type="dcterms:W3CDTF">2014-05-28T11:51:00Z</dcterms:created>
  <dcterms:modified xsi:type="dcterms:W3CDTF">2014-05-28T12:09:00Z</dcterms:modified>
</cp:coreProperties>
</file>